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16BD68" w14:textId="77777777" w:rsidR="002712AB" w:rsidRPr="004B4C9E" w:rsidRDefault="002712AB" w:rsidP="002712AB">
      <w:pPr>
        <w:widowControl w:val="0"/>
        <w:spacing w:before="400"/>
        <w:jc w:val="center"/>
        <w:rPr>
          <w:rFonts w:ascii="Traditional Arabic" w:hAnsi="Traditional Arabic" w:cs="Traditional Arabic"/>
          <w:color w:val="000000"/>
          <w:sz w:val="46"/>
          <w:szCs w:val="46"/>
          <w:rtl/>
          <w:lang w:eastAsia="en-US"/>
        </w:rPr>
      </w:pPr>
      <w:r w:rsidRPr="004B4C9E">
        <w:rPr>
          <w:rFonts w:ascii="Traditional Arabic" w:hAnsi="Traditional Arabic" w:cs="Traditional Arabic"/>
          <w:color w:val="000000"/>
          <w:sz w:val="46"/>
          <w:szCs w:val="46"/>
          <w:rtl/>
          <w:lang w:eastAsia="en-US"/>
        </w:rPr>
        <w:t xml:space="preserve">الفصل الرابع </w:t>
      </w:r>
    </w:p>
    <w:p w14:paraId="5B6D1C84" w14:textId="77777777" w:rsidR="002712AB" w:rsidRPr="004B4C9E" w:rsidRDefault="002712AB" w:rsidP="002712AB">
      <w:pPr>
        <w:widowControl w:val="0"/>
        <w:spacing w:after="120"/>
        <w:jc w:val="center"/>
        <w:rPr>
          <w:rFonts w:ascii="Traditional Arabic" w:hAnsi="Traditional Arabic" w:cs="Traditional Arabic"/>
          <w:sz w:val="46"/>
          <w:szCs w:val="46"/>
          <w:rtl/>
        </w:rPr>
      </w:pPr>
      <w:r w:rsidRPr="004B4C9E">
        <w:rPr>
          <w:rFonts w:ascii="Traditional Arabic" w:hAnsi="Traditional Arabic" w:cs="Traditional Arabic"/>
          <w:sz w:val="46"/>
          <w:szCs w:val="46"/>
          <w:rtl/>
        </w:rPr>
        <w:t xml:space="preserve">موقف عباس العقاد من النصرانية </w:t>
      </w:r>
    </w:p>
    <w:p w14:paraId="6F481B56" w14:textId="4B59E003" w:rsidR="008F02D1" w:rsidRPr="00D037EA" w:rsidRDefault="0080353A" w:rsidP="008A5E26">
      <w:pPr>
        <w:widowControl w:val="0"/>
        <w:spacing w:before="120" w:after="120" w:line="216" w:lineRule="auto"/>
        <w:ind w:firstLine="397"/>
        <w:rPr>
          <w:rFonts w:ascii="Traditional Arabic" w:eastAsiaTheme="minorEastAsia" w:hAnsi="Traditional Arabic" w:cs="Traditional Arabic"/>
          <w:color w:val="000000" w:themeColor="text1"/>
          <w:sz w:val="42"/>
          <w:szCs w:val="42"/>
          <w:rtl/>
          <w:lang w:eastAsia="zh-CN" w:bidi="ar-EG"/>
        </w:rPr>
      </w:pPr>
      <w:r w:rsidRPr="00D037EA">
        <w:rPr>
          <w:rFonts w:ascii="Traditional Arabic" w:eastAsiaTheme="minorEastAsia" w:hAnsi="Traditional Arabic" w:cs="Traditional Arabic"/>
          <w:color w:val="000000" w:themeColor="text1"/>
          <w:sz w:val="42"/>
          <w:szCs w:val="42"/>
          <w:rtl/>
          <w:lang w:eastAsia="zh-CN" w:bidi="ar-EG"/>
        </w:rPr>
        <w:t xml:space="preserve">سعى </w:t>
      </w:r>
      <w:r w:rsidR="00B75F61" w:rsidRPr="00D037EA">
        <w:rPr>
          <w:rFonts w:ascii="Traditional Arabic" w:eastAsiaTheme="minorEastAsia" w:hAnsi="Traditional Arabic" w:cs="Traditional Arabic"/>
          <w:color w:val="000000" w:themeColor="text1"/>
          <w:sz w:val="42"/>
          <w:szCs w:val="42"/>
          <w:rtl/>
          <w:lang w:eastAsia="zh-CN" w:bidi="ar-EG"/>
        </w:rPr>
        <w:t xml:space="preserve">الاحتلال الغربي إلى </w:t>
      </w:r>
      <w:r w:rsidR="00E923C8" w:rsidRPr="00D037EA">
        <w:rPr>
          <w:rFonts w:ascii="Traditional Arabic" w:eastAsiaTheme="minorEastAsia" w:hAnsi="Traditional Arabic" w:cs="Traditional Arabic"/>
          <w:color w:val="000000" w:themeColor="text1"/>
          <w:sz w:val="42"/>
          <w:szCs w:val="42"/>
          <w:rtl/>
          <w:lang w:eastAsia="zh-CN" w:bidi="ar-EG"/>
        </w:rPr>
        <w:t xml:space="preserve">تفعيل </w:t>
      </w:r>
      <w:r w:rsidR="00B75F61" w:rsidRPr="00D037EA">
        <w:rPr>
          <w:rFonts w:ascii="Traditional Arabic" w:eastAsiaTheme="minorEastAsia" w:hAnsi="Traditional Arabic" w:cs="Traditional Arabic"/>
          <w:color w:val="000000" w:themeColor="text1"/>
          <w:sz w:val="42"/>
          <w:szCs w:val="42"/>
          <w:rtl/>
          <w:lang w:eastAsia="zh-CN" w:bidi="ar-EG"/>
        </w:rPr>
        <w:t>الأقليات الدينية والعرقية والمذهبية كأداة من أدوات</w:t>
      </w:r>
      <w:r w:rsidR="00C333A4" w:rsidRPr="00D037EA">
        <w:rPr>
          <w:rFonts w:ascii="Traditional Arabic" w:eastAsiaTheme="minorEastAsia" w:hAnsi="Traditional Arabic" w:cs="Traditional Arabic"/>
          <w:color w:val="000000" w:themeColor="text1"/>
          <w:sz w:val="42"/>
          <w:szCs w:val="42"/>
          <w:rtl/>
          <w:lang w:eastAsia="zh-CN" w:bidi="ar-EG"/>
        </w:rPr>
        <w:t xml:space="preserve"> بث الفرقة والنزاع</w:t>
      </w:r>
      <w:r w:rsidRPr="00D037EA">
        <w:rPr>
          <w:rFonts w:ascii="Traditional Arabic" w:eastAsiaTheme="minorEastAsia" w:hAnsi="Traditional Arabic" w:cs="Traditional Arabic"/>
          <w:color w:val="000000" w:themeColor="text1"/>
          <w:sz w:val="42"/>
          <w:szCs w:val="42"/>
          <w:rtl/>
          <w:lang w:eastAsia="zh-CN" w:bidi="ar-EG"/>
        </w:rPr>
        <w:t>،</w:t>
      </w:r>
      <w:r w:rsidR="007268FC" w:rsidRPr="00D037EA">
        <w:rPr>
          <w:rFonts w:ascii="Traditional Arabic" w:eastAsiaTheme="minorEastAsia" w:hAnsi="Traditional Arabic" w:cs="Traditional Arabic"/>
          <w:color w:val="000000" w:themeColor="text1"/>
          <w:sz w:val="42"/>
          <w:szCs w:val="42"/>
          <w:rtl/>
          <w:lang w:eastAsia="zh-CN" w:bidi="ar-EG"/>
        </w:rPr>
        <w:t xml:space="preserve"> </w:t>
      </w:r>
      <w:r w:rsidR="00D928DA" w:rsidRPr="00D037EA">
        <w:rPr>
          <w:rFonts w:ascii="Traditional Arabic" w:eastAsiaTheme="minorEastAsia" w:hAnsi="Traditional Arabic" w:cs="Traditional Arabic"/>
          <w:color w:val="000000" w:themeColor="text1"/>
          <w:sz w:val="42"/>
          <w:szCs w:val="42"/>
          <w:rtl/>
          <w:lang w:eastAsia="zh-CN" w:bidi="ar-EG"/>
        </w:rPr>
        <w:t xml:space="preserve">وصولًا </w:t>
      </w:r>
      <w:r w:rsidR="00D5766F" w:rsidRPr="00D037EA">
        <w:rPr>
          <w:rFonts w:ascii="Traditional Arabic" w:eastAsiaTheme="minorEastAsia" w:hAnsi="Traditional Arabic" w:cs="Traditional Arabic"/>
          <w:color w:val="000000" w:themeColor="text1"/>
          <w:sz w:val="42"/>
          <w:szCs w:val="42"/>
          <w:rtl/>
          <w:lang w:eastAsia="zh-CN" w:bidi="ar-EG"/>
        </w:rPr>
        <w:t xml:space="preserve">لتغيير هوية الأمة وإعادة بناء المجتمعات على غير </w:t>
      </w:r>
      <w:r w:rsidR="00D928DA" w:rsidRPr="00D037EA">
        <w:rPr>
          <w:rFonts w:ascii="Traditional Arabic" w:eastAsiaTheme="minorEastAsia" w:hAnsi="Traditional Arabic" w:cs="Traditional Arabic"/>
          <w:color w:val="000000" w:themeColor="text1"/>
          <w:sz w:val="42"/>
          <w:szCs w:val="42"/>
          <w:rtl/>
          <w:lang w:eastAsia="zh-CN" w:bidi="ar-EG"/>
        </w:rPr>
        <w:t>قواعد</w:t>
      </w:r>
      <w:r w:rsidR="0068654B" w:rsidRPr="00D037EA">
        <w:rPr>
          <w:rFonts w:ascii="Traditional Arabic" w:eastAsiaTheme="minorEastAsia" w:hAnsi="Traditional Arabic" w:cs="Traditional Arabic" w:hint="cs"/>
          <w:color w:val="000000" w:themeColor="text1"/>
          <w:sz w:val="42"/>
          <w:szCs w:val="42"/>
          <w:rtl/>
          <w:lang w:eastAsia="zh-CN" w:bidi="ar-EG"/>
        </w:rPr>
        <w:t xml:space="preserve"> الشريعة،</w:t>
      </w:r>
      <w:r w:rsidR="00D928DA" w:rsidRPr="00D037EA">
        <w:rPr>
          <w:rFonts w:ascii="Traditional Arabic" w:eastAsiaTheme="minorEastAsia" w:hAnsi="Traditional Arabic" w:cs="Traditional Arabic"/>
          <w:color w:val="000000" w:themeColor="text1"/>
          <w:sz w:val="42"/>
          <w:szCs w:val="42"/>
          <w:rtl/>
          <w:lang w:eastAsia="zh-CN" w:bidi="ar-EG"/>
        </w:rPr>
        <w:t xml:space="preserve"> و</w:t>
      </w:r>
      <w:r w:rsidRPr="00D037EA">
        <w:rPr>
          <w:rFonts w:ascii="Traditional Arabic" w:eastAsiaTheme="minorEastAsia" w:hAnsi="Traditional Arabic" w:cs="Traditional Arabic"/>
          <w:color w:val="000000" w:themeColor="text1"/>
          <w:sz w:val="42"/>
          <w:szCs w:val="42"/>
          <w:rtl/>
          <w:lang w:eastAsia="zh-CN" w:bidi="ar-EG"/>
        </w:rPr>
        <w:t xml:space="preserve">في هذا السياق </w:t>
      </w:r>
      <w:r w:rsidR="003905AE" w:rsidRPr="00D037EA">
        <w:rPr>
          <w:rFonts w:ascii="Traditional Arabic" w:eastAsiaTheme="minorEastAsia" w:hAnsi="Traditional Arabic" w:cs="Traditional Arabic"/>
          <w:color w:val="000000" w:themeColor="text1"/>
          <w:sz w:val="42"/>
          <w:szCs w:val="42"/>
          <w:rtl/>
          <w:lang w:eastAsia="zh-CN" w:bidi="ar-EG"/>
        </w:rPr>
        <w:t xml:space="preserve">صعد </w:t>
      </w:r>
      <w:r w:rsidRPr="00D037EA">
        <w:rPr>
          <w:rFonts w:ascii="Traditional Arabic" w:eastAsiaTheme="minorEastAsia" w:hAnsi="Traditional Arabic" w:cs="Traditional Arabic"/>
          <w:color w:val="000000" w:themeColor="text1"/>
          <w:sz w:val="42"/>
          <w:szCs w:val="42"/>
          <w:rtl/>
          <w:lang w:eastAsia="zh-CN" w:bidi="ar-EG"/>
        </w:rPr>
        <w:t>نصارى الداخل في المشهد السلطوي والمشهد الاقتصادي</w:t>
      </w:r>
      <w:r w:rsidR="00E6713C" w:rsidRPr="00D037EA">
        <w:rPr>
          <w:rFonts w:ascii="Traditional Arabic" w:eastAsiaTheme="minorEastAsia" w:hAnsi="Traditional Arabic" w:cs="Traditional Arabic"/>
          <w:color w:val="000000" w:themeColor="text1"/>
          <w:sz w:val="42"/>
          <w:szCs w:val="42"/>
          <w:rtl/>
          <w:lang w:eastAsia="zh-CN" w:bidi="ar-EG"/>
        </w:rPr>
        <w:t xml:space="preserve"> </w:t>
      </w:r>
      <w:r w:rsidRPr="00D037EA">
        <w:rPr>
          <w:rFonts w:ascii="Traditional Arabic" w:eastAsiaTheme="minorEastAsia" w:hAnsi="Traditional Arabic" w:cs="Traditional Arabic"/>
          <w:color w:val="000000" w:themeColor="text1"/>
          <w:sz w:val="42"/>
          <w:szCs w:val="42"/>
          <w:rtl/>
          <w:lang w:eastAsia="zh-CN" w:bidi="ar-EG"/>
        </w:rPr>
        <w:t>و</w:t>
      </w:r>
      <w:r w:rsidR="003905AE" w:rsidRPr="00D037EA">
        <w:rPr>
          <w:rFonts w:ascii="Traditional Arabic" w:eastAsiaTheme="minorEastAsia" w:hAnsi="Traditional Arabic" w:cs="Traditional Arabic"/>
          <w:color w:val="000000" w:themeColor="text1"/>
          <w:sz w:val="42"/>
          <w:szCs w:val="42"/>
          <w:rtl/>
          <w:lang w:eastAsia="zh-CN" w:bidi="ar-EG"/>
        </w:rPr>
        <w:t xml:space="preserve">عامة </w:t>
      </w:r>
      <w:r w:rsidRPr="00D037EA">
        <w:rPr>
          <w:rFonts w:ascii="Traditional Arabic" w:eastAsiaTheme="minorEastAsia" w:hAnsi="Traditional Arabic" w:cs="Traditional Arabic"/>
          <w:color w:val="000000" w:themeColor="text1"/>
          <w:sz w:val="42"/>
          <w:szCs w:val="42"/>
          <w:rtl/>
          <w:lang w:eastAsia="zh-CN" w:bidi="ar-EG"/>
        </w:rPr>
        <w:t>مجالات الحياة</w:t>
      </w:r>
      <w:r w:rsidR="00E6713C" w:rsidRPr="00D037EA">
        <w:rPr>
          <w:rFonts w:ascii="Traditional Arabic" w:eastAsiaTheme="minorEastAsia" w:hAnsi="Traditional Arabic" w:cs="Traditional Arabic"/>
          <w:color w:val="000000" w:themeColor="text1"/>
          <w:sz w:val="42"/>
          <w:szCs w:val="42"/>
          <w:rtl/>
          <w:lang w:eastAsia="zh-CN" w:bidi="ar-EG"/>
        </w:rPr>
        <w:t xml:space="preserve">. </w:t>
      </w:r>
      <w:r w:rsidR="008A5E26" w:rsidRPr="00D037EA">
        <w:rPr>
          <w:rFonts w:ascii="Traditional Arabic" w:eastAsiaTheme="minorEastAsia" w:hAnsi="Traditional Arabic" w:cs="Traditional Arabic"/>
          <w:color w:val="000000" w:themeColor="text1"/>
          <w:sz w:val="42"/>
          <w:szCs w:val="42"/>
          <w:rtl/>
          <w:lang w:eastAsia="zh-CN" w:bidi="ar-EG"/>
        </w:rPr>
        <w:t>وح</w:t>
      </w:r>
      <w:r w:rsidR="008F02D1" w:rsidRPr="00D037EA">
        <w:rPr>
          <w:rFonts w:ascii="Traditional Arabic" w:eastAsiaTheme="minorEastAsia" w:hAnsi="Traditional Arabic" w:cs="Traditional Arabic"/>
          <w:color w:val="000000" w:themeColor="text1"/>
          <w:sz w:val="42"/>
          <w:szCs w:val="42"/>
          <w:rtl/>
          <w:lang w:eastAsia="zh-CN" w:bidi="ar-EG"/>
        </w:rPr>
        <w:t>ين  ت</w:t>
      </w:r>
      <w:r w:rsidR="00E6713C" w:rsidRPr="00D037EA">
        <w:rPr>
          <w:rFonts w:ascii="Traditional Arabic" w:eastAsiaTheme="minorEastAsia" w:hAnsi="Traditional Arabic" w:cs="Traditional Arabic"/>
          <w:color w:val="000000" w:themeColor="text1"/>
          <w:sz w:val="42"/>
          <w:szCs w:val="42"/>
          <w:rtl/>
          <w:lang w:eastAsia="zh-CN" w:bidi="ar-EG"/>
        </w:rPr>
        <w:t>تأمل ا</w:t>
      </w:r>
      <w:r w:rsidR="008F02D1" w:rsidRPr="00D037EA">
        <w:rPr>
          <w:rFonts w:ascii="Traditional Arabic" w:eastAsiaTheme="minorEastAsia" w:hAnsi="Traditional Arabic" w:cs="Traditional Arabic"/>
          <w:color w:val="000000" w:themeColor="text1"/>
          <w:sz w:val="42"/>
          <w:szCs w:val="42"/>
          <w:rtl/>
          <w:lang w:eastAsia="zh-CN" w:bidi="ar-EG"/>
        </w:rPr>
        <w:t>لسياق الذي تحرك في</w:t>
      </w:r>
      <w:r w:rsidR="00E6713C" w:rsidRPr="00D037EA">
        <w:rPr>
          <w:rFonts w:ascii="Traditional Arabic" w:eastAsiaTheme="minorEastAsia" w:hAnsi="Traditional Arabic" w:cs="Traditional Arabic"/>
          <w:color w:val="000000" w:themeColor="text1"/>
          <w:sz w:val="42"/>
          <w:szCs w:val="42"/>
          <w:rtl/>
          <w:lang w:eastAsia="zh-CN" w:bidi="ar-EG"/>
        </w:rPr>
        <w:t>ه</w:t>
      </w:r>
      <w:r w:rsidR="008F02D1" w:rsidRPr="00D037EA">
        <w:rPr>
          <w:rFonts w:ascii="Traditional Arabic" w:eastAsiaTheme="minorEastAsia" w:hAnsi="Traditional Arabic" w:cs="Traditional Arabic"/>
          <w:color w:val="000000" w:themeColor="text1"/>
          <w:sz w:val="42"/>
          <w:szCs w:val="42"/>
          <w:rtl/>
          <w:lang w:eastAsia="zh-CN" w:bidi="ar-EG"/>
        </w:rPr>
        <w:t xml:space="preserve"> النصارى</w:t>
      </w:r>
      <w:r w:rsidR="00D037EA">
        <w:rPr>
          <w:rFonts w:ascii="Traditional Arabic" w:eastAsiaTheme="minorEastAsia" w:hAnsi="Traditional Arabic" w:cs="Traditional Arabic" w:hint="cs"/>
          <w:color w:val="000000" w:themeColor="text1"/>
          <w:sz w:val="42"/>
          <w:szCs w:val="42"/>
          <w:rtl/>
          <w:lang w:eastAsia="zh-CN" w:bidi="ar-EG"/>
        </w:rPr>
        <w:t>،</w:t>
      </w:r>
      <w:r w:rsidR="008F02D1" w:rsidRPr="00D037EA">
        <w:rPr>
          <w:rFonts w:ascii="Traditional Arabic" w:eastAsiaTheme="minorEastAsia" w:hAnsi="Traditional Arabic" w:cs="Traditional Arabic"/>
          <w:color w:val="000000" w:themeColor="text1"/>
          <w:sz w:val="42"/>
          <w:szCs w:val="42"/>
          <w:rtl/>
          <w:lang w:eastAsia="zh-CN" w:bidi="ar-EG"/>
        </w:rPr>
        <w:t xml:space="preserve"> </w:t>
      </w:r>
      <w:r w:rsidR="007F51B6" w:rsidRPr="00D037EA">
        <w:rPr>
          <w:rFonts w:ascii="Traditional Arabic" w:eastAsiaTheme="minorEastAsia" w:hAnsi="Traditional Arabic" w:cs="Traditional Arabic" w:hint="cs"/>
          <w:color w:val="000000" w:themeColor="text1"/>
          <w:sz w:val="42"/>
          <w:szCs w:val="42"/>
          <w:rtl/>
          <w:lang w:eastAsia="zh-CN" w:bidi="ar-EG"/>
        </w:rPr>
        <w:t>من</w:t>
      </w:r>
      <w:r w:rsidR="008F02D1" w:rsidRPr="00D037EA">
        <w:rPr>
          <w:rFonts w:ascii="Traditional Arabic" w:eastAsiaTheme="minorEastAsia" w:hAnsi="Traditional Arabic" w:cs="Traditional Arabic"/>
          <w:color w:val="000000" w:themeColor="text1"/>
          <w:sz w:val="42"/>
          <w:szCs w:val="42"/>
          <w:rtl/>
          <w:lang w:eastAsia="zh-CN" w:bidi="ar-EG"/>
        </w:rPr>
        <w:t xml:space="preserve"> القرن التاسع عشر </w:t>
      </w:r>
      <w:r w:rsidR="007F51B6" w:rsidRPr="00D037EA">
        <w:rPr>
          <w:rFonts w:ascii="Traditional Arabic" w:eastAsiaTheme="minorEastAsia" w:hAnsi="Traditional Arabic" w:cs="Traditional Arabic" w:hint="cs"/>
          <w:color w:val="000000" w:themeColor="text1"/>
          <w:sz w:val="42"/>
          <w:szCs w:val="42"/>
          <w:rtl/>
          <w:lang w:eastAsia="zh-CN" w:bidi="ar-EG"/>
        </w:rPr>
        <w:t xml:space="preserve">إلى اليوم، يظهر بوضوح </w:t>
      </w:r>
      <w:r w:rsidR="0068654B" w:rsidRPr="00D037EA">
        <w:rPr>
          <w:rFonts w:ascii="Traditional Arabic" w:eastAsiaTheme="minorEastAsia" w:hAnsi="Traditional Arabic" w:cs="Traditional Arabic" w:hint="cs"/>
          <w:color w:val="000000" w:themeColor="text1"/>
          <w:sz w:val="42"/>
          <w:szCs w:val="42"/>
          <w:rtl/>
          <w:lang w:eastAsia="zh-CN" w:bidi="ar-EG"/>
        </w:rPr>
        <w:t xml:space="preserve">تمكنهم من أسباب لم تكن بأيديهم من قبل، </w:t>
      </w:r>
      <w:r w:rsidR="006664F3" w:rsidRPr="00D037EA">
        <w:rPr>
          <w:rFonts w:ascii="Traditional Arabic" w:eastAsiaTheme="minorEastAsia" w:hAnsi="Traditional Arabic" w:cs="Traditional Arabic" w:hint="cs"/>
          <w:color w:val="000000" w:themeColor="text1"/>
          <w:sz w:val="42"/>
          <w:szCs w:val="42"/>
          <w:rtl/>
          <w:lang w:eastAsia="zh-CN" w:bidi="ar-EG"/>
        </w:rPr>
        <w:t xml:space="preserve">حتى أنهم تجرؤوا على محاولة </w:t>
      </w:r>
      <w:r w:rsidR="0068654B" w:rsidRPr="00D037EA">
        <w:rPr>
          <w:rFonts w:ascii="Traditional Arabic" w:eastAsiaTheme="minorEastAsia" w:hAnsi="Traditional Arabic" w:cs="Traditional Arabic" w:hint="cs"/>
          <w:color w:val="000000" w:themeColor="text1"/>
          <w:sz w:val="42"/>
          <w:szCs w:val="42"/>
          <w:rtl/>
          <w:lang w:eastAsia="zh-CN" w:bidi="ar-EG"/>
        </w:rPr>
        <w:t>تنصير المسلمين</w:t>
      </w:r>
      <w:r w:rsidR="006664F3" w:rsidRPr="00D037EA">
        <w:rPr>
          <w:rFonts w:ascii="Traditional Arabic" w:eastAsiaTheme="minorEastAsia" w:hAnsi="Traditional Arabic" w:cs="Traditional Arabic" w:hint="cs"/>
          <w:color w:val="000000" w:themeColor="text1"/>
          <w:sz w:val="42"/>
          <w:szCs w:val="42"/>
          <w:rtl/>
          <w:lang w:eastAsia="zh-CN" w:bidi="ar-EG"/>
        </w:rPr>
        <w:t>،</w:t>
      </w:r>
      <w:r w:rsidR="0068654B" w:rsidRPr="00D037EA">
        <w:rPr>
          <w:rFonts w:ascii="Traditional Arabic" w:eastAsiaTheme="minorEastAsia" w:hAnsi="Traditional Arabic" w:cs="Traditional Arabic" w:hint="cs"/>
          <w:color w:val="000000" w:themeColor="text1"/>
          <w:sz w:val="42"/>
          <w:szCs w:val="42"/>
          <w:rtl/>
          <w:lang w:eastAsia="zh-CN" w:bidi="ar-EG"/>
        </w:rPr>
        <w:t xml:space="preserve"> فيما يعرف بحملات التنصير في أطراف العالم الإسلام وقلبه</w:t>
      </w:r>
      <w:r w:rsidR="006664F3" w:rsidRPr="00D037EA">
        <w:rPr>
          <w:rFonts w:ascii="Traditional Arabic" w:eastAsiaTheme="minorEastAsia" w:hAnsi="Traditional Arabic" w:cs="Traditional Arabic" w:hint="cs"/>
          <w:color w:val="000000" w:themeColor="text1"/>
          <w:sz w:val="42"/>
          <w:szCs w:val="42"/>
          <w:rtl/>
          <w:lang w:eastAsia="zh-CN" w:bidi="ar-EG"/>
        </w:rPr>
        <w:t>، و</w:t>
      </w:r>
      <w:r w:rsidR="003359B2" w:rsidRPr="00D037EA">
        <w:rPr>
          <w:rFonts w:ascii="Traditional Arabic" w:eastAsiaTheme="minorEastAsia" w:hAnsi="Traditional Arabic" w:cs="Traditional Arabic"/>
          <w:color w:val="000000" w:themeColor="text1"/>
          <w:sz w:val="42"/>
          <w:szCs w:val="42"/>
          <w:rtl/>
          <w:lang w:eastAsia="zh-CN" w:bidi="ar-EG"/>
        </w:rPr>
        <w:t>أفاد</w:t>
      </w:r>
      <w:r w:rsidR="0016353D" w:rsidRPr="00D037EA">
        <w:rPr>
          <w:rFonts w:ascii="Traditional Arabic" w:eastAsiaTheme="minorEastAsia" w:hAnsi="Traditional Arabic" w:cs="Traditional Arabic"/>
          <w:color w:val="000000" w:themeColor="text1"/>
          <w:sz w:val="42"/>
          <w:szCs w:val="42"/>
          <w:rtl/>
          <w:lang w:eastAsia="zh-CN" w:bidi="ar-EG"/>
        </w:rPr>
        <w:t>ت منه</w:t>
      </w:r>
      <w:r w:rsidR="006664F3" w:rsidRPr="00D037EA">
        <w:rPr>
          <w:rFonts w:ascii="Traditional Arabic" w:eastAsiaTheme="minorEastAsia" w:hAnsi="Traditional Arabic" w:cs="Traditional Arabic" w:hint="cs"/>
          <w:color w:val="000000" w:themeColor="text1"/>
          <w:sz w:val="42"/>
          <w:szCs w:val="42"/>
          <w:rtl/>
          <w:lang w:eastAsia="zh-CN" w:bidi="ar-EG"/>
        </w:rPr>
        <w:t>م</w:t>
      </w:r>
      <w:r w:rsidR="0016353D" w:rsidRPr="00D037EA">
        <w:rPr>
          <w:rFonts w:ascii="Traditional Arabic" w:eastAsiaTheme="minorEastAsia" w:hAnsi="Traditional Arabic" w:cs="Traditional Arabic"/>
          <w:color w:val="000000" w:themeColor="text1"/>
          <w:sz w:val="42"/>
          <w:szCs w:val="42"/>
          <w:rtl/>
          <w:lang w:eastAsia="zh-CN" w:bidi="ar-EG"/>
        </w:rPr>
        <w:t xml:space="preserve"> الإمبريالية الغربية في تغيير ثقافة المنطقة وهويتها</w:t>
      </w:r>
      <w:r w:rsidR="00B66B47">
        <w:rPr>
          <w:rFonts w:ascii="Traditional Arabic" w:eastAsiaTheme="minorEastAsia" w:hAnsi="Traditional Arabic" w:cs="Traditional Arabic" w:hint="cs"/>
          <w:color w:val="000000" w:themeColor="text1"/>
          <w:sz w:val="42"/>
          <w:szCs w:val="42"/>
          <w:rtl/>
          <w:lang w:eastAsia="zh-CN" w:bidi="ar-EG"/>
        </w:rPr>
        <w:t>.. أفادت منهم</w:t>
      </w:r>
      <w:r w:rsidR="006664F3" w:rsidRPr="00D037EA">
        <w:rPr>
          <w:rFonts w:ascii="Traditional Arabic" w:eastAsiaTheme="minorEastAsia" w:hAnsi="Traditional Arabic" w:cs="Traditional Arabic" w:hint="cs"/>
          <w:color w:val="000000" w:themeColor="text1"/>
          <w:sz w:val="42"/>
          <w:szCs w:val="42"/>
          <w:rtl/>
          <w:lang w:eastAsia="zh-CN" w:bidi="ar-EG"/>
        </w:rPr>
        <w:t xml:space="preserve"> كأسباب (مبررات) للفعل الإمبريالي أو بتمكينهم هم من </w:t>
      </w:r>
      <w:r w:rsidR="00B66B47">
        <w:rPr>
          <w:rFonts w:ascii="Traditional Arabic" w:eastAsiaTheme="minorEastAsia" w:hAnsi="Traditional Arabic" w:cs="Traditional Arabic" w:hint="cs"/>
          <w:color w:val="000000" w:themeColor="text1"/>
          <w:sz w:val="42"/>
          <w:szCs w:val="42"/>
          <w:rtl/>
          <w:lang w:eastAsia="zh-CN" w:bidi="ar-EG"/>
        </w:rPr>
        <w:t>محاولات التنصير والسيطرة على قدرات المجتمعات وبناء تكتلات داخل المجتمعات الإسلامية</w:t>
      </w:r>
      <w:r w:rsidR="006664F3" w:rsidRPr="00D037EA">
        <w:rPr>
          <w:rFonts w:ascii="Traditional Arabic" w:eastAsiaTheme="minorEastAsia" w:hAnsi="Traditional Arabic" w:cs="Traditional Arabic" w:hint="cs"/>
          <w:color w:val="000000" w:themeColor="text1"/>
          <w:sz w:val="42"/>
          <w:szCs w:val="42"/>
          <w:rtl/>
          <w:lang w:eastAsia="zh-CN" w:bidi="ar-EG"/>
        </w:rPr>
        <w:t>؛</w:t>
      </w:r>
      <w:r w:rsidR="0016353D" w:rsidRPr="00D037EA">
        <w:rPr>
          <w:rFonts w:ascii="Traditional Arabic" w:eastAsiaTheme="minorEastAsia" w:hAnsi="Traditional Arabic" w:cs="Traditional Arabic"/>
          <w:color w:val="000000" w:themeColor="text1"/>
          <w:sz w:val="42"/>
          <w:szCs w:val="42"/>
          <w:rtl/>
          <w:lang w:eastAsia="zh-CN" w:bidi="ar-EG"/>
        </w:rPr>
        <w:t xml:space="preserve"> </w:t>
      </w:r>
      <w:r w:rsidR="003359B2" w:rsidRPr="00D037EA">
        <w:rPr>
          <w:rFonts w:ascii="Traditional Arabic" w:eastAsiaTheme="minorEastAsia" w:hAnsi="Traditional Arabic" w:cs="Traditional Arabic"/>
          <w:color w:val="000000" w:themeColor="text1"/>
          <w:sz w:val="42"/>
          <w:szCs w:val="42"/>
          <w:rtl/>
          <w:lang w:eastAsia="zh-CN" w:bidi="ar-EG"/>
        </w:rPr>
        <w:t>حين تت</w:t>
      </w:r>
      <w:r w:rsidR="0016353D" w:rsidRPr="00D037EA">
        <w:rPr>
          <w:rFonts w:ascii="Traditional Arabic" w:eastAsiaTheme="minorEastAsia" w:hAnsi="Traditional Arabic" w:cs="Traditional Arabic"/>
          <w:color w:val="000000" w:themeColor="text1"/>
          <w:sz w:val="42"/>
          <w:szCs w:val="42"/>
          <w:rtl/>
          <w:lang w:eastAsia="zh-CN" w:bidi="ar-EG"/>
        </w:rPr>
        <w:t>أمل</w:t>
      </w:r>
      <w:r w:rsidR="003359B2" w:rsidRPr="00D037EA">
        <w:rPr>
          <w:rFonts w:ascii="Traditional Arabic" w:eastAsiaTheme="minorEastAsia" w:hAnsi="Traditional Arabic" w:cs="Traditional Arabic"/>
          <w:color w:val="000000" w:themeColor="text1"/>
          <w:sz w:val="42"/>
          <w:szCs w:val="42"/>
          <w:rtl/>
          <w:lang w:eastAsia="zh-CN" w:bidi="ar-EG"/>
        </w:rPr>
        <w:t xml:space="preserve"> هذا السياق يكاد يذهب بعقلك العجب </w:t>
      </w:r>
      <w:r w:rsidR="00B66B47">
        <w:rPr>
          <w:rFonts w:ascii="Traditional Arabic" w:eastAsiaTheme="minorEastAsia" w:hAnsi="Traditional Arabic" w:cs="Traditional Arabic" w:hint="cs"/>
          <w:color w:val="000000" w:themeColor="text1"/>
          <w:sz w:val="42"/>
          <w:szCs w:val="42"/>
          <w:rtl/>
          <w:lang w:eastAsia="zh-CN" w:bidi="ar-EG"/>
        </w:rPr>
        <w:t>من</w:t>
      </w:r>
      <w:r w:rsidR="003359B2" w:rsidRPr="00D037EA">
        <w:rPr>
          <w:rFonts w:ascii="Traditional Arabic" w:eastAsiaTheme="minorEastAsia" w:hAnsi="Traditional Arabic" w:cs="Traditional Arabic"/>
          <w:color w:val="000000" w:themeColor="text1"/>
          <w:sz w:val="42"/>
          <w:szCs w:val="42"/>
          <w:rtl/>
          <w:lang w:eastAsia="zh-CN" w:bidi="ar-EG"/>
        </w:rPr>
        <w:t xml:space="preserve"> عباس العقاد</w:t>
      </w:r>
      <w:r w:rsidR="00B66B47">
        <w:rPr>
          <w:rFonts w:ascii="Traditional Arabic" w:eastAsiaTheme="minorEastAsia" w:hAnsi="Traditional Arabic" w:cs="Traditional Arabic" w:hint="cs"/>
          <w:color w:val="000000" w:themeColor="text1"/>
          <w:sz w:val="42"/>
          <w:szCs w:val="42"/>
          <w:rtl/>
          <w:lang w:eastAsia="zh-CN" w:bidi="ar-EG"/>
        </w:rPr>
        <w:t xml:space="preserve"> وهو</w:t>
      </w:r>
      <w:r w:rsidR="003359B2" w:rsidRPr="00D037EA">
        <w:rPr>
          <w:rFonts w:ascii="Traditional Arabic" w:eastAsiaTheme="minorEastAsia" w:hAnsi="Traditional Arabic" w:cs="Traditional Arabic"/>
          <w:color w:val="000000" w:themeColor="text1"/>
          <w:sz w:val="42"/>
          <w:szCs w:val="42"/>
          <w:rtl/>
          <w:lang w:eastAsia="zh-CN" w:bidi="ar-EG"/>
        </w:rPr>
        <w:t xml:space="preserve"> يصطف بجوار النصارى ويدافع عن</w:t>
      </w:r>
      <w:r w:rsidR="007B45E3" w:rsidRPr="00D037EA">
        <w:rPr>
          <w:rFonts w:ascii="Traditional Arabic" w:eastAsiaTheme="minorEastAsia" w:hAnsi="Traditional Arabic" w:cs="Traditional Arabic" w:hint="cs"/>
          <w:color w:val="000000" w:themeColor="text1"/>
          <w:sz w:val="42"/>
          <w:szCs w:val="42"/>
          <w:rtl/>
          <w:lang w:eastAsia="zh-CN" w:bidi="ar-EG"/>
        </w:rPr>
        <w:t>هم، يخالف الجميع ويقف منفردًا شاذًا في أقواله ومواقفه،</w:t>
      </w:r>
      <w:r w:rsidR="003359B2" w:rsidRPr="00D037EA">
        <w:rPr>
          <w:rFonts w:ascii="Traditional Arabic" w:eastAsiaTheme="minorEastAsia" w:hAnsi="Traditional Arabic" w:cs="Traditional Arabic"/>
          <w:color w:val="000000" w:themeColor="text1"/>
          <w:sz w:val="42"/>
          <w:szCs w:val="42"/>
          <w:rtl/>
          <w:lang w:eastAsia="zh-CN" w:bidi="ar-EG"/>
        </w:rPr>
        <w:t xml:space="preserve"> وهو ما سنبينه في هذا الفصل إن شاء الله.</w:t>
      </w:r>
    </w:p>
    <w:p w14:paraId="3C4DA7CE" w14:textId="77777777" w:rsidR="00F95583" w:rsidRPr="004B4C9E" w:rsidRDefault="00F95583" w:rsidP="00F95583">
      <w:pPr>
        <w:widowControl w:val="0"/>
        <w:spacing w:before="120" w:after="120" w:line="216" w:lineRule="auto"/>
        <w:ind w:firstLine="397"/>
        <w:jc w:val="center"/>
        <w:rPr>
          <w:rFonts w:ascii="Traditional Arabic" w:hAnsi="Traditional Arabic" w:cs="Traditional Arabic"/>
          <w:sz w:val="38"/>
          <w:szCs w:val="38"/>
          <w:lang w:eastAsia="en-US"/>
        </w:rPr>
      </w:pPr>
    </w:p>
    <w:p w14:paraId="0A2B6387" w14:textId="77777777" w:rsidR="002712AB" w:rsidRPr="004B4C9E" w:rsidRDefault="002712AB" w:rsidP="00F95583">
      <w:pPr>
        <w:widowControl w:val="0"/>
        <w:spacing w:before="120" w:after="120" w:line="216" w:lineRule="auto"/>
        <w:ind w:firstLine="397"/>
        <w:jc w:val="center"/>
        <w:rPr>
          <w:rFonts w:ascii="Traditional Arabic" w:hAnsi="Traditional Arabic" w:cs="Traditional Arabic"/>
          <w:sz w:val="38"/>
          <w:szCs w:val="38"/>
          <w:rtl/>
          <w:lang w:eastAsia="en-US"/>
        </w:rPr>
      </w:pPr>
      <w:r w:rsidRPr="007B45E3">
        <w:rPr>
          <w:rFonts w:ascii="Traditional Arabic" w:hAnsi="Traditional Arabic" w:cs="Traditional Arabic"/>
          <w:b/>
          <w:bCs/>
          <w:sz w:val="38"/>
          <w:szCs w:val="38"/>
          <w:rtl/>
          <w:lang w:eastAsia="en-US"/>
        </w:rPr>
        <w:t xml:space="preserve">المبحث الأول: </w:t>
      </w:r>
      <w:r w:rsidR="00F95583" w:rsidRPr="007B45E3">
        <w:rPr>
          <w:rFonts w:ascii="Traditional Arabic" w:hAnsi="Traditional Arabic" w:cs="Traditional Arabic"/>
          <w:b/>
          <w:bCs/>
          <w:sz w:val="38"/>
          <w:szCs w:val="38"/>
          <w:lang w:eastAsia="en-US"/>
        </w:rPr>
        <w:br/>
      </w:r>
      <w:r w:rsidRPr="007B45E3">
        <w:rPr>
          <w:rFonts w:ascii="Traditional Arabic" w:hAnsi="Traditional Arabic" w:cs="Traditional Arabic"/>
          <w:b/>
          <w:bCs/>
          <w:sz w:val="38"/>
          <w:szCs w:val="38"/>
          <w:rtl/>
          <w:lang w:eastAsia="en-US"/>
        </w:rPr>
        <w:t>عباس العقاد يدافع عن بولس:</w:t>
      </w:r>
    </w:p>
    <w:p w14:paraId="2BE3B593" w14:textId="69F06FFC" w:rsidR="002712AB" w:rsidRDefault="002712AB" w:rsidP="00870276">
      <w:pPr>
        <w:pStyle w:val="NoSpacing"/>
        <w:widowControl w:val="0"/>
        <w:spacing w:before="120" w:after="120"/>
        <w:ind w:firstLine="397"/>
        <w:rPr>
          <w:rFonts w:ascii="Traditional Arabic" w:hAnsi="Traditional Arabic"/>
          <w:b w:val="0"/>
          <w:bCs w:val="0"/>
          <w:sz w:val="42"/>
          <w:szCs w:val="42"/>
          <w:rtl/>
          <w:lang w:bidi="ar-LB"/>
        </w:rPr>
      </w:pPr>
      <w:r w:rsidRPr="004B4C9E">
        <w:rPr>
          <w:rFonts w:ascii="Traditional Arabic" w:hAnsi="Traditional Arabic"/>
          <w:b w:val="0"/>
          <w:bCs w:val="0"/>
          <w:sz w:val="42"/>
          <w:szCs w:val="42"/>
          <w:rtl/>
        </w:rPr>
        <w:t xml:space="preserve">أُرْسِلَ </w:t>
      </w:r>
      <w:r w:rsidR="007B66BF" w:rsidRPr="004B4C9E">
        <w:rPr>
          <w:rFonts w:ascii="Traditional Arabic" w:hAnsi="Traditional Arabic"/>
          <w:b w:val="0"/>
          <w:bCs w:val="0"/>
          <w:sz w:val="42"/>
          <w:szCs w:val="42"/>
          <w:rtl/>
        </w:rPr>
        <w:t>المسيحَ</w:t>
      </w:r>
      <w:r w:rsidR="007B45E3">
        <w:rPr>
          <w:rFonts w:ascii="Traditional Arabic" w:hAnsi="Traditional Arabic" w:hint="cs"/>
          <w:b w:val="0"/>
          <w:bCs w:val="0"/>
          <w:sz w:val="42"/>
          <w:szCs w:val="42"/>
          <w:rtl/>
        </w:rPr>
        <w:t>،</w:t>
      </w:r>
      <w:r w:rsidR="007B66BF" w:rsidRPr="004B4C9E">
        <w:rPr>
          <w:rFonts w:ascii="Traditional Arabic" w:hAnsi="Traditional Arabic"/>
          <w:b w:val="0"/>
          <w:bCs w:val="0"/>
          <w:sz w:val="42"/>
          <w:szCs w:val="42"/>
          <w:rtl/>
        </w:rPr>
        <w:t xml:space="preserve"> عليه السلام</w:t>
      </w:r>
      <w:r w:rsidR="007B45E3">
        <w:rPr>
          <w:rFonts w:ascii="Traditional Arabic" w:hAnsi="Traditional Arabic" w:hint="cs"/>
          <w:b w:val="0"/>
          <w:bCs w:val="0"/>
          <w:sz w:val="42"/>
          <w:szCs w:val="42"/>
          <w:rtl/>
        </w:rPr>
        <w:t>،</w:t>
      </w:r>
      <w:r w:rsidR="007B66BF" w:rsidRPr="004B4C9E">
        <w:rPr>
          <w:rFonts w:ascii="Traditional Arabic" w:hAnsi="Traditional Arabic"/>
          <w:b w:val="0"/>
          <w:bCs w:val="0"/>
          <w:sz w:val="42"/>
          <w:szCs w:val="42"/>
          <w:rtl/>
        </w:rPr>
        <w:t xml:space="preserve"> </w:t>
      </w:r>
      <w:r w:rsidRPr="004B4C9E">
        <w:rPr>
          <w:rFonts w:ascii="Traditional Arabic" w:hAnsi="Traditional Arabic"/>
          <w:b w:val="0"/>
          <w:bCs w:val="0"/>
          <w:sz w:val="42"/>
          <w:szCs w:val="42"/>
          <w:rtl/>
        </w:rPr>
        <w:t xml:space="preserve">إلى بني إسرائيل، وبقي بينهم إلى أن رفعه الله إليه، ولم </w:t>
      </w:r>
      <w:r w:rsidR="007B66BF" w:rsidRPr="004B4C9E">
        <w:rPr>
          <w:rFonts w:ascii="Traditional Arabic" w:hAnsi="Traditional Arabic"/>
          <w:b w:val="0"/>
          <w:bCs w:val="0"/>
          <w:sz w:val="42"/>
          <w:szCs w:val="42"/>
          <w:rtl/>
        </w:rPr>
        <w:t xml:space="preserve">يمارس الدعوة إلى الله في غيرهم، </w:t>
      </w:r>
      <w:r w:rsidRPr="004B4C9E">
        <w:rPr>
          <w:rFonts w:ascii="Traditional Arabic" w:hAnsi="Traditional Arabic"/>
          <w:b w:val="0"/>
          <w:bCs w:val="0"/>
          <w:sz w:val="42"/>
          <w:szCs w:val="42"/>
          <w:rtl/>
        </w:rPr>
        <w:t xml:space="preserve">وأمرَ </w:t>
      </w:r>
      <w:r w:rsidRPr="004B4C9E">
        <w:rPr>
          <w:rFonts w:ascii="Traditional Arabic" w:hAnsi="Traditional Arabic"/>
          <w:b w:val="0"/>
          <w:bCs w:val="0"/>
          <w:sz w:val="42"/>
          <w:szCs w:val="42"/>
          <w:rtl/>
          <w:lang w:bidi="ar-LB"/>
        </w:rPr>
        <w:t>المسيحُ</w:t>
      </w:r>
      <w:r w:rsidR="007B45E3">
        <w:rPr>
          <w:rFonts w:ascii="Traditional Arabic" w:hAnsi="Traditional Arabic" w:hint="cs"/>
          <w:b w:val="0"/>
          <w:bCs w:val="0"/>
          <w:sz w:val="42"/>
          <w:szCs w:val="42"/>
          <w:rtl/>
          <w:lang w:bidi="ar-LB"/>
        </w:rPr>
        <w:t>،</w:t>
      </w:r>
      <w:r w:rsidRPr="004B4C9E">
        <w:rPr>
          <w:rFonts w:ascii="Traditional Arabic" w:hAnsi="Traditional Arabic"/>
          <w:b w:val="0"/>
          <w:bCs w:val="0"/>
          <w:sz w:val="42"/>
          <w:szCs w:val="42"/>
          <w:rtl/>
          <w:lang w:bidi="ar-LB"/>
        </w:rPr>
        <w:t xml:space="preserve"> عليه السلام</w:t>
      </w:r>
      <w:r w:rsidR="007B45E3">
        <w:rPr>
          <w:rFonts w:ascii="Traditional Arabic" w:hAnsi="Traditional Arabic" w:hint="cs"/>
          <w:b w:val="0"/>
          <w:bCs w:val="0"/>
          <w:sz w:val="42"/>
          <w:szCs w:val="42"/>
          <w:rtl/>
          <w:lang w:bidi="ar-LB"/>
        </w:rPr>
        <w:t>،</w:t>
      </w:r>
      <w:r w:rsidRPr="004B4C9E">
        <w:rPr>
          <w:rFonts w:ascii="Traditional Arabic" w:hAnsi="Traditional Arabic"/>
          <w:b w:val="0"/>
          <w:bCs w:val="0"/>
          <w:sz w:val="42"/>
          <w:szCs w:val="42"/>
          <w:rtl/>
          <w:lang w:bidi="ar-LB"/>
        </w:rPr>
        <w:t xml:space="preserve"> الحواريينَ بالبقاء بين بني إسرائيل وأن لا يخرجوا من بينهم؛ وهذا صريحٌ في </w:t>
      </w:r>
      <w:r w:rsidR="007B45E3">
        <w:rPr>
          <w:rFonts w:ascii="Traditional Arabic" w:hAnsi="Traditional Arabic" w:hint="cs"/>
          <w:b w:val="0"/>
          <w:bCs w:val="0"/>
          <w:sz w:val="42"/>
          <w:szCs w:val="42"/>
          <w:rtl/>
          <w:lang w:bidi="ar-EG"/>
        </w:rPr>
        <w:t>الكتاب "المقدس"</w:t>
      </w:r>
      <w:r w:rsidR="007B66BF" w:rsidRPr="004B4C9E">
        <w:rPr>
          <w:rFonts w:ascii="Traditional Arabic" w:hAnsi="Traditional Arabic"/>
          <w:b w:val="0"/>
          <w:bCs w:val="0"/>
          <w:sz w:val="42"/>
          <w:szCs w:val="42"/>
          <w:rtl/>
          <w:lang w:bidi="ar-LB"/>
        </w:rPr>
        <w:t>:</w:t>
      </w:r>
      <w:r w:rsidRPr="004B4C9E">
        <w:rPr>
          <w:rFonts w:ascii="Traditional Arabic" w:hAnsi="Traditional Arabic"/>
          <w:b w:val="0"/>
          <w:bCs w:val="0"/>
          <w:sz w:val="42"/>
          <w:szCs w:val="42"/>
          <w:rtl/>
          <w:lang w:bidi="ar-LB"/>
        </w:rPr>
        <w:t xml:space="preserve"> «إِلَى طَرِيقِ أُمَمٍ لاَ </w:t>
      </w:r>
      <w:r w:rsidRPr="004B4C9E">
        <w:rPr>
          <w:rFonts w:ascii="Traditional Arabic" w:hAnsi="Traditional Arabic"/>
          <w:b w:val="0"/>
          <w:bCs w:val="0"/>
          <w:sz w:val="42"/>
          <w:szCs w:val="42"/>
          <w:rtl/>
          <w:lang w:bidi="ar-LB"/>
        </w:rPr>
        <w:lastRenderedPageBreak/>
        <w:t>تَمْضُوا، وَإِلَى مَدِينَةٍ لِلسَّامِرِيِّينَ لاَ تَدْخُلُوا</w:t>
      </w:r>
      <w:bookmarkStart w:id="0" w:name="mat1006"/>
      <w:bookmarkEnd w:id="0"/>
      <w:r w:rsidRPr="004B4C9E">
        <w:rPr>
          <w:rFonts w:ascii="Traditional Arabic" w:hAnsi="Traditional Arabic"/>
          <w:b w:val="0"/>
          <w:bCs w:val="0"/>
          <w:sz w:val="42"/>
          <w:szCs w:val="42"/>
          <w:rtl/>
          <w:lang w:bidi="ar-LB"/>
        </w:rPr>
        <w:t>، بَلِ اذْهَبُوا بِالْحَرِيِّ إِلَى خِرَافِ بَيْتِ إِسْرَائِيلَ الضَّالَّةِ»</w:t>
      </w:r>
      <w:r w:rsidRPr="004B4C9E">
        <w:rPr>
          <w:rStyle w:val="FootnoteReference"/>
          <w:rFonts w:ascii="Traditional Arabic" w:hAnsi="Traditional Arabic"/>
          <w:b w:val="0"/>
          <w:bCs w:val="0"/>
          <w:sz w:val="42"/>
          <w:szCs w:val="42"/>
          <w:rtl/>
        </w:rPr>
        <w:t>(</w:t>
      </w:r>
      <w:r w:rsidRPr="004B4C9E">
        <w:rPr>
          <w:rStyle w:val="FootnoteReference"/>
          <w:rFonts w:ascii="Traditional Arabic" w:hAnsi="Traditional Arabic"/>
          <w:b w:val="0"/>
          <w:bCs w:val="0"/>
          <w:sz w:val="42"/>
          <w:szCs w:val="42"/>
          <w:rtl/>
        </w:rPr>
        <w:footnoteReference w:id="1"/>
      </w:r>
      <w:r w:rsidRPr="004B4C9E">
        <w:rPr>
          <w:rStyle w:val="FootnoteReference"/>
          <w:rFonts w:ascii="Traditional Arabic" w:hAnsi="Traditional Arabic"/>
          <w:b w:val="0"/>
          <w:bCs w:val="0"/>
          <w:sz w:val="42"/>
          <w:szCs w:val="42"/>
          <w:rtl/>
        </w:rPr>
        <w:t>)</w:t>
      </w:r>
      <w:r w:rsidRPr="004B4C9E">
        <w:rPr>
          <w:rFonts w:ascii="Traditional Arabic" w:hAnsi="Traditional Arabic"/>
          <w:b w:val="0"/>
          <w:bCs w:val="0"/>
          <w:sz w:val="42"/>
          <w:szCs w:val="42"/>
          <w:rtl/>
          <w:lang w:bidi="ar-LB"/>
        </w:rPr>
        <w:t>، وكان يقول: «لَمْ أُرْسَلْ إِلاَّ إِلَى خِرَافِ بَيْتِ إِسْرَائِيلَ الضَّالَّةِ»</w:t>
      </w:r>
      <w:r w:rsidRPr="004B4C9E">
        <w:rPr>
          <w:rStyle w:val="FootnoteReference"/>
          <w:rFonts w:ascii="Traditional Arabic" w:hAnsi="Traditional Arabic"/>
          <w:b w:val="0"/>
          <w:bCs w:val="0"/>
          <w:sz w:val="42"/>
          <w:szCs w:val="42"/>
          <w:rtl/>
        </w:rPr>
        <w:t>(</w:t>
      </w:r>
      <w:r w:rsidRPr="004B4C9E">
        <w:rPr>
          <w:rStyle w:val="FootnoteReference"/>
          <w:rFonts w:ascii="Traditional Arabic" w:hAnsi="Traditional Arabic"/>
          <w:b w:val="0"/>
          <w:bCs w:val="0"/>
          <w:sz w:val="42"/>
          <w:szCs w:val="42"/>
          <w:rtl/>
        </w:rPr>
        <w:footnoteReference w:id="2"/>
      </w:r>
      <w:r w:rsidRPr="004B4C9E">
        <w:rPr>
          <w:rStyle w:val="FootnoteReference"/>
          <w:rFonts w:ascii="Traditional Arabic" w:hAnsi="Traditional Arabic"/>
          <w:b w:val="0"/>
          <w:bCs w:val="0"/>
          <w:sz w:val="42"/>
          <w:szCs w:val="42"/>
          <w:rtl/>
        </w:rPr>
        <w:t>)</w:t>
      </w:r>
      <w:r w:rsidRPr="004B4C9E">
        <w:rPr>
          <w:rFonts w:ascii="Traditional Arabic" w:hAnsi="Traditional Arabic"/>
          <w:b w:val="0"/>
          <w:bCs w:val="0"/>
          <w:sz w:val="42"/>
          <w:szCs w:val="42"/>
          <w:rtl/>
          <w:lang w:bidi="ar-LB"/>
        </w:rPr>
        <w:t>.</w:t>
      </w:r>
      <w:r w:rsidR="007B66BF" w:rsidRPr="004B4C9E">
        <w:rPr>
          <w:rFonts w:ascii="Traditional Arabic" w:hAnsi="Traditional Arabic"/>
          <w:b w:val="0"/>
          <w:bCs w:val="0"/>
          <w:sz w:val="42"/>
          <w:szCs w:val="42"/>
          <w:rtl/>
          <w:lang w:bidi="ar-LB"/>
        </w:rPr>
        <w:t xml:space="preserve"> </w:t>
      </w:r>
      <w:r w:rsidRPr="004B4C9E">
        <w:rPr>
          <w:rFonts w:ascii="Traditional Arabic" w:hAnsi="Traditional Arabic"/>
          <w:b w:val="0"/>
          <w:bCs w:val="0"/>
          <w:sz w:val="42"/>
          <w:szCs w:val="42"/>
          <w:rtl/>
          <w:lang w:bidi="ar-LB"/>
        </w:rPr>
        <w:t>وهو ما نجدهُ في كتابِ ربنا القرآن العظيم الذي حَفِظَهُ عباس العقَّادُ صغيرًا:</w:t>
      </w:r>
      <w:r w:rsidR="00870276">
        <w:rPr>
          <w:rFonts w:ascii="Traditional Arabic" w:hAnsi="Traditional Arabic" w:hint="cs"/>
          <w:b w:val="0"/>
          <w:bCs w:val="0"/>
          <w:sz w:val="42"/>
          <w:szCs w:val="42"/>
          <w:rtl/>
          <w:lang w:bidi="ar-LB"/>
        </w:rPr>
        <w:t xml:space="preserve"> (</w:t>
      </w:r>
      <w:r w:rsidR="00870276" w:rsidRPr="00870276">
        <w:rPr>
          <w:rFonts w:ascii="Traditional Arabic" w:hAnsi="Traditional Arabic"/>
          <w:b w:val="0"/>
          <w:bCs w:val="0"/>
          <w:sz w:val="42"/>
          <w:szCs w:val="42"/>
          <w:rtl/>
          <w:lang w:bidi="ar-LB"/>
        </w:rPr>
        <w:t xml:space="preserve">وَإِذۡ قَالَ عِيسَى </w:t>
      </w:r>
      <w:r w:rsidR="00870276" w:rsidRPr="00870276">
        <w:rPr>
          <w:rFonts w:ascii="Traditional Arabic" w:hAnsi="Traditional Arabic" w:hint="cs"/>
          <w:b w:val="0"/>
          <w:bCs w:val="0"/>
          <w:sz w:val="42"/>
          <w:szCs w:val="42"/>
          <w:rtl/>
          <w:lang w:bidi="ar-LB"/>
        </w:rPr>
        <w:t>ٱ</w:t>
      </w:r>
      <w:r w:rsidR="00870276" w:rsidRPr="00870276">
        <w:rPr>
          <w:rFonts w:ascii="Traditional Arabic" w:hAnsi="Traditional Arabic" w:hint="eastAsia"/>
          <w:b w:val="0"/>
          <w:bCs w:val="0"/>
          <w:sz w:val="42"/>
          <w:szCs w:val="42"/>
          <w:rtl/>
          <w:lang w:bidi="ar-LB"/>
        </w:rPr>
        <w:t>بۡنُ</w:t>
      </w:r>
      <w:r w:rsidR="00870276" w:rsidRPr="00870276">
        <w:rPr>
          <w:rFonts w:ascii="Traditional Arabic" w:hAnsi="Traditional Arabic"/>
          <w:b w:val="0"/>
          <w:bCs w:val="0"/>
          <w:sz w:val="42"/>
          <w:szCs w:val="42"/>
          <w:rtl/>
          <w:lang w:bidi="ar-LB"/>
        </w:rPr>
        <w:t xml:space="preserve"> مَرۡيَمَ يَٰبَنِيٓ إِسۡرَٰٓءِيلَ إِنِّي رَسُولُ </w:t>
      </w:r>
      <w:r w:rsidR="00870276" w:rsidRPr="00870276">
        <w:rPr>
          <w:rFonts w:ascii="Traditional Arabic" w:hAnsi="Traditional Arabic" w:hint="cs"/>
          <w:b w:val="0"/>
          <w:bCs w:val="0"/>
          <w:sz w:val="42"/>
          <w:szCs w:val="42"/>
          <w:rtl/>
          <w:lang w:bidi="ar-LB"/>
        </w:rPr>
        <w:t>ٱ</w:t>
      </w:r>
      <w:r w:rsidR="00870276" w:rsidRPr="00870276">
        <w:rPr>
          <w:rFonts w:ascii="Traditional Arabic" w:hAnsi="Traditional Arabic" w:hint="eastAsia"/>
          <w:b w:val="0"/>
          <w:bCs w:val="0"/>
          <w:sz w:val="42"/>
          <w:szCs w:val="42"/>
          <w:rtl/>
          <w:lang w:bidi="ar-LB"/>
        </w:rPr>
        <w:t>للَّهِ</w:t>
      </w:r>
      <w:r w:rsidR="00870276" w:rsidRPr="00870276">
        <w:rPr>
          <w:rFonts w:ascii="Traditional Arabic" w:hAnsi="Traditional Arabic"/>
          <w:b w:val="0"/>
          <w:bCs w:val="0"/>
          <w:sz w:val="42"/>
          <w:szCs w:val="42"/>
          <w:rtl/>
          <w:lang w:bidi="ar-LB"/>
        </w:rPr>
        <w:t xml:space="preserve"> إِلَيۡكُم مُّصَدِّق</w:t>
      </w:r>
      <w:r w:rsidR="00870276">
        <w:rPr>
          <w:rFonts w:ascii="Traditional Arabic" w:hAnsi="Traditional Arabic" w:hint="cs"/>
          <w:b w:val="0"/>
          <w:bCs w:val="0"/>
          <w:sz w:val="42"/>
          <w:szCs w:val="42"/>
          <w:rtl/>
          <w:lang w:bidi="ar-LB"/>
        </w:rPr>
        <w:t>ً</w:t>
      </w:r>
      <w:r w:rsidR="00870276" w:rsidRPr="00870276">
        <w:rPr>
          <w:rFonts w:ascii="Traditional Arabic" w:hAnsi="Traditional Arabic" w:hint="cs"/>
          <w:b w:val="0"/>
          <w:bCs w:val="0"/>
          <w:sz w:val="42"/>
          <w:szCs w:val="42"/>
          <w:rtl/>
          <w:lang w:bidi="ar-LB"/>
        </w:rPr>
        <w:t>ا</w:t>
      </w:r>
      <w:r w:rsidR="00870276" w:rsidRPr="00870276">
        <w:rPr>
          <w:rFonts w:ascii="Traditional Arabic" w:hAnsi="Traditional Arabic"/>
          <w:b w:val="0"/>
          <w:bCs w:val="0"/>
          <w:sz w:val="42"/>
          <w:szCs w:val="42"/>
          <w:rtl/>
          <w:lang w:bidi="ar-LB"/>
        </w:rPr>
        <w:t xml:space="preserve"> </w:t>
      </w:r>
      <w:r w:rsidR="00870276" w:rsidRPr="00870276">
        <w:rPr>
          <w:rFonts w:ascii="Traditional Arabic" w:hAnsi="Traditional Arabic" w:hint="cs"/>
          <w:b w:val="0"/>
          <w:bCs w:val="0"/>
          <w:sz w:val="42"/>
          <w:szCs w:val="42"/>
          <w:rtl/>
          <w:lang w:bidi="ar-LB"/>
        </w:rPr>
        <w:t>لِّمَا</w:t>
      </w:r>
      <w:r w:rsidR="00870276" w:rsidRPr="00870276">
        <w:rPr>
          <w:rFonts w:ascii="Traditional Arabic" w:hAnsi="Traditional Arabic"/>
          <w:b w:val="0"/>
          <w:bCs w:val="0"/>
          <w:sz w:val="42"/>
          <w:szCs w:val="42"/>
          <w:rtl/>
          <w:lang w:bidi="ar-LB"/>
        </w:rPr>
        <w:t xml:space="preserve"> </w:t>
      </w:r>
      <w:r w:rsidR="00870276" w:rsidRPr="00870276">
        <w:rPr>
          <w:rFonts w:ascii="Traditional Arabic" w:hAnsi="Traditional Arabic" w:hint="cs"/>
          <w:b w:val="0"/>
          <w:bCs w:val="0"/>
          <w:sz w:val="42"/>
          <w:szCs w:val="42"/>
          <w:rtl/>
          <w:lang w:bidi="ar-LB"/>
        </w:rPr>
        <w:t>بَيۡنَ</w:t>
      </w:r>
      <w:r w:rsidR="00870276" w:rsidRPr="00870276">
        <w:rPr>
          <w:rFonts w:ascii="Traditional Arabic" w:hAnsi="Traditional Arabic"/>
          <w:b w:val="0"/>
          <w:bCs w:val="0"/>
          <w:sz w:val="42"/>
          <w:szCs w:val="42"/>
          <w:rtl/>
          <w:lang w:bidi="ar-LB"/>
        </w:rPr>
        <w:t xml:space="preserve"> </w:t>
      </w:r>
      <w:r w:rsidR="00870276" w:rsidRPr="00870276">
        <w:rPr>
          <w:rFonts w:ascii="Traditional Arabic" w:hAnsi="Traditional Arabic" w:hint="cs"/>
          <w:b w:val="0"/>
          <w:bCs w:val="0"/>
          <w:sz w:val="42"/>
          <w:szCs w:val="42"/>
          <w:rtl/>
          <w:lang w:bidi="ar-LB"/>
        </w:rPr>
        <w:t>يَدَيَّ</w:t>
      </w:r>
      <w:r w:rsidR="00870276" w:rsidRPr="00870276">
        <w:rPr>
          <w:rFonts w:ascii="Traditional Arabic" w:hAnsi="Traditional Arabic"/>
          <w:b w:val="0"/>
          <w:bCs w:val="0"/>
          <w:sz w:val="42"/>
          <w:szCs w:val="42"/>
          <w:rtl/>
          <w:lang w:bidi="ar-LB"/>
        </w:rPr>
        <w:t xml:space="preserve"> </w:t>
      </w:r>
      <w:r w:rsidR="00870276" w:rsidRPr="00870276">
        <w:rPr>
          <w:rFonts w:ascii="Traditional Arabic" w:hAnsi="Traditional Arabic" w:hint="cs"/>
          <w:b w:val="0"/>
          <w:bCs w:val="0"/>
          <w:sz w:val="42"/>
          <w:szCs w:val="42"/>
          <w:rtl/>
          <w:lang w:bidi="ar-LB"/>
        </w:rPr>
        <w:t>مِنَ</w:t>
      </w:r>
      <w:r w:rsidR="00870276" w:rsidRPr="00870276">
        <w:rPr>
          <w:rFonts w:ascii="Traditional Arabic" w:hAnsi="Traditional Arabic"/>
          <w:b w:val="0"/>
          <w:bCs w:val="0"/>
          <w:sz w:val="42"/>
          <w:szCs w:val="42"/>
          <w:rtl/>
          <w:lang w:bidi="ar-LB"/>
        </w:rPr>
        <w:t xml:space="preserve"> </w:t>
      </w:r>
      <w:r w:rsidR="00870276" w:rsidRPr="00870276">
        <w:rPr>
          <w:rFonts w:ascii="Traditional Arabic" w:hAnsi="Traditional Arabic" w:hint="cs"/>
          <w:b w:val="0"/>
          <w:bCs w:val="0"/>
          <w:sz w:val="42"/>
          <w:szCs w:val="42"/>
          <w:rtl/>
          <w:lang w:bidi="ar-LB"/>
        </w:rPr>
        <w:t>ٱ</w:t>
      </w:r>
      <w:r w:rsidR="00870276" w:rsidRPr="00870276">
        <w:rPr>
          <w:rFonts w:ascii="Traditional Arabic" w:hAnsi="Traditional Arabic" w:hint="eastAsia"/>
          <w:b w:val="0"/>
          <w:bCs w:val="0"/>
          <w:sz w:val="42"/>
          <w:szCs w:val="42"/>
          <w:rtl/>
          <w:lang w:bidi="ar-LB"/>
        </w:rPr>
        <w:t>لتَّوۡرَىٰةِ</w:t>
      </w:r>
      <w:r w:rsidR="00870276" w:rsidRPr="00870276">
        <w:rPr>
          <w:rFonts w:ascii="Traditional Arabic" w:hAnsi="Traditional Arabic"/>
          <w:b w:val="0"/>
          <w:bCs w:val="0"/>
          <w:sz w:val="42"/>
          <w:szCs w:val="42"/>
          <w:rtl/>
          <w:lang w:bidi="ar-LB"/>
        </w:rPr>
        <w:t xml:space="preserve"> وَمُبَشِّرَۢا بِرَسُول</w:t>
      </w:r>
      <w:r w:rsidR="00870276">
        <w:rPr>
          <w:rFonts w:ascii="Traditional Arabic" w:hAnsi="Traditional Arabic" w:hint="cs"/>
          <w:b w:val="0"/>
          <w:bCs w:val="0"/>
          <w:sz w:val="42"/>
          <w:szCs w:val="42"/>
          <w:rtl/>
          <w:lang w:bidi="ar-LB"/>
        </w:rPr>
        <w:t>ٍ</w:t>
      </w:r>
      <w:r w:rsidR="00870276" w:rsidRPr="00870276">
        <w:rPr>
          <w:rFonts w:ascii="Traditional Arabic" w:hAnsi="Traditional Arabic"/>
          <w:b w:val="0"/>
          <w:bCs w:val="0"/>
          <w:sz w:val="42"/>
          <w:szCs w:val="42"/>
          <w:rtl/>
          <w:lang w:bidi="ar-LB"/>
        </w:rPr>
        <w:t xml:space="preserve"> </w:t>
      </w:r>
      <w:r w:rsidR="00870276" w:rsidRPr="00870276">
        <w:rPr>
          <w:rFonts w:ascii="Traditional Arabic" w:hAnsi="Traditional Arabic" w:hint="cs"/>
          <w:b w:val="0"/>
          <w:bCs w:val="0"/>
          <w:sz w:val="42"/>
          <w:szCs w:val="42"/>
          <w:rtl/>
          <w:lang w:bidi="ar-LB"/>
        </w:rPr>
        <w:t>يَأۡتِي</w:t>
      </w:r>
      <w:r w:rsidR="00870276" w:rsidRPr="00870276">
        <w:rPr>
          <w:rFonts w:ascii="Traditional Arabic" w:hAnsi="Traditional Arabic"/>
          <w:b w:val="0"/>
          <w:bCs w:val="0"/>
          <w:sz w:val="42"/>
          <w:szCs w:val="42"/>
          <w:rtl/>
          <w:lang w:bidi="ar-LB"/>
        </w:rPr>
        <w:t xml:space="preserve"> </w:t>
      </w:r>
      <w:r w:rsidR="00870276" w:rsidRPr="00870276">
        <w:rPr>
          <w:rFonts w:ascii="Traditional Arabic" w:hAnsi="Traditional Arabic" w:hint="cs"/>
          <w:b w:val="0"/>
          <w:bCs w:val="0"/>
          <w:sz w:val="42"/>
          <w:szCs w:val="42"/>
          <w:rtl/>
          <w:lang w:bidi="ar-LB"/>
        </w:rPr>
        <w:t>مِنۢ</w:t>
      </w:r>
      <w:r w:rsidR="00870276" w:rsidRPr="00870276">
        <w:rPr>
          <w:rFonts w:ascii="Traditional Arabic" w:hAnsi="Traditional Arabic"/>
          <w:b w:val="0"/>
          <w:bCs w:val="0"/>
          <w:sz w:val="42"/>
          <w:szCs w:val="42"/>
          <w:rtl/>
          <w:lang w:bidi="ar-LB"/>
        </w:rPr>
        <w:t xml:space="preserve"> </w:t>
      </w:r>
      <w:r w:rsidR="00870276" w:rsidRPr="00870276">
        <w:rPr>
          <w:rFonts w:ascii="Traditional Arabic" w:hAnsi="Traditional Arabic" w:hint="cs"/>
          <w:b w:val="0"/>
          <w:bCs w:val="0"/>
          <w:sz w:val="42"/>
          <w:szCs w:val="42"/>
          <w:rtl/>
          <w:lang w:bidi="ar-LB"/>
        </w:rPr>
        <w:t>بَعۡدِي</w:t>
      </w:r>
      <w:r w:rsidR="00870276" w:rsidRPr="00870276">
        <w:rPr>
          <w:rFonts w:ascii="Traditional Arabic" w:hAnsi="Traditional Arabic"/>
          <w:b w:val="0"/>
          <w:bCs w:val="0"/>
          <w:sz w:val="42"/>
          <w:szCs w:val="42"/>
          <w:rtl/>
          <w:lang w:bidi="ar-LB"/>
        </w:rPr>
        <w:t xml:space="preserve"> </w:t>
      </w:r>
      <w:r w:rsidR="00870276" w:rsidRPr="00870276">
        <w:rPr>
          <w:rFonts w:ascii="Traditional Arabic" w:hAnsi="Traditional Arabic" w:hint="cs"/>
          <w:b w:val="0"/>
          <w:bCs w:val="0"/>
          <w:sz w:val="42"/>
          <w:szCs w:val="42"/>
          <w:rtl/>
          <w:lang w:bidi="ar-LB"/>
        </w:rPr>
        <w:t>ٱ</w:t>
      </w:r>
      <w:r w:rsidR="00870276" w:rsidRPr="00870276">
        <w:rPr>
          <w:rFonts w:ascii="Traditional Arabic" w:hAnsi="Traditional Arabic" w:hint="eastAsia"/>
          <w:b w:val="0"/>
          <w:bCs w:val="0"/>
          <w:sz w:val="42"/>
          <w:szCs w:val="42"/>
          <w:rtl/>
          <w:lang w:bidi="ar-LB"/>
        </w:rPr>
        <w:t>سۡمُهُ</w:t>
      </w:r>
      <w:r w:rsidR="00870276" w:rsidRPr="00870276">
        <w:rPr>
          <w:rFonts w:ascii="Traditional Arabic" w:hAnsi="Traditional Arabic" w:hint="cs"/>
          <w:b w:val="0"/>
          <w:bCs w:val="0"/>
          <w:sz w:val="42"/>
          <w:szCs w:val="42"/>
          <w:rtl/>
          <w:lang w:bidi="ar-LB"/>
        </w:rPr>
        <w:t>ۥٓ</w:t>
      </w:r>
      <w:r w:rsidR="00870276" w:rsidRPr="00870276">
        <w:rPr>
          <w:rFonts w:ascii="Traditional Arabic" w:hAnsi="Traditional Arabic"/>
          <w:b w:val="0"/>
          <w:bCs w:val="0"/>
          <w:sz w:val="42"/>
          <w:szCs w:val="42"/>
          <w:rtl/>
          <w:lang w:bidi="ar-LB"/>
        </w:rPr>
        <w:t xml:space="preserve"> أَحۡمَدُۖ فَلَمَّا جَآءَهُم بِ</w:t>
      </w:r>
      <w:r w:rsidR="00870276" w:rsidRPr="00870276">
        <w:rPr>
          <w:rFonts w:ascii="Traditional Arabic" w:hAnsi="Traditional Arabic" w:hint="cs"/>
          <w:b w:val="0"/>
          <w:bCs w:val="0"/>
          <w:sz w:val="42"/>
          <w:szCs w:val="42"/>
          <w:rtl/>
          <w:lang w:bidi="ar-LB"/>
        </w:rPr>
        <w:t>ٱ</w:t>
      </w:r>
      <w:r w:rsidR="00870276" w:rsidRPr="00870276">
        <w:rPr>
          <w:rFonts w:ascii="Traditional Arabic" w:hAnsi="Traditional Arabic" w:hint="eastAsia"/>
          <w:b w:val="0"/>
          <w:bCs w:val="0"/>
          <w:sz w:val="42"/>
          <w:szCs w:val="42"/>
          <w:rtl/>
          <w:lang w:bidi="ar-LB"/>
        </w:rPr>
        <w:t>لۡبَيِّنَٰتِ</w:t>
      </w:r>
      <w:r w:rsidR="00870276" w:rsidRPr="00870276">
        <w:rPr>
          <w:rFonts w:ascii="Traditional Arabic" w:hAnsi="Traditional Arabic"/>
          <w:b w:val="0"/>
          <w:bCs w:val="0"/>
          <w:sz w:val="42"/>
          <w:szCs w:val="42"/>
          <w:rtl/>
          <w:lang w:bidi="ar-LB"/>
        </w:rPr>
        <w:t xml:space="preserve"> قَالُواْ ه</w:t>
      </w:r>
      <w:r w:rsidR="00870276" w:rsidRPr="00870276">
        <w:rPr>
          <w:rFonts w:ascii="Traditional Arabic" w:hAnsi="Traditional Arabic" w:hint="eastAsia"/>
          <w:b w:val="0"/>
          <w:bCs w:val="0"/>
          <w:sz w:val="42"/>
          <w:szCs w:val="42"/>
          <w:rtl/>
          <w:lang w:bidi="ar-LB"/>
        </w:rPr>
        <w:t>َٰذَا</w:t>
      </w:r>
      <w:r w:rsidR="00870276" w:rsidRPr="00870276">
        <w:rPr>
          <w:rFonts w:ascii="Traditional Arabic" w:hAnsi="Traditional Arabic"/>
          <w:b w:val="0"/>
          <w:bCs w:val="0"/>
          <w:sz w:val="42"/>
          <w:szCs w:val="42"/>
          <w:rtl/>
          <w:lang w:bidi="ar-LB"/>
        </w:rPr>
        <w:t xml:space="preserve"> سِحۡر</w:t>
      </w:r>
      <w:r w:rsidR="00870276">
        <w:rPr>
          <w:rFonts w:ascii="Traditional Arabic" w:hAnsi="Traditional Arabic" w:hint="cs"/>
          <w:b w:val="0"/>
          <w:bCs w:val="0"/>
          <w:sz w:val="42"/>
          <w:szCs w:val="42"/>
          <w:rtl/>
          <w:lang w:bidi="ar-LB"/>
        </w:rPr>
        <w:t>ٌ</w:t>
      </w:r>
      <w:r w:rsidR="00870276" w:rsidRPr="00870276">
        <w:rPr>
          <w:rFonts w:ascii="Traditional Arabic" w:hAnsi="Traditional Arabic"/>
          <w:b w:val="0"/>
          <w:bCs w:val="0"/>
          <w:sz w:val="42"/>
          <w:szCs w:val="42"/>
          <w:rtl/>
          <w:lang w:bidi="ar-LB"/>
        </w:rPr>
        <w:t xml:space="preserve"> </w:t>
      </w:r>
      <w:r w:rsidR="00870276" w:rsidRPr="00870276">
        <w:rPr>
          <w:rFonts w:ascii="Traditional Arabic" w:hAnsi="Traditional Arabic" w:hint="cs"/>
          <w:b w:val="0"/>
          <w:bCs w:val="0"/>
          <w:sz w:val="42"/>
          <w:szCs w:val="42"/>
          <w:rtl/>
          <w:lang w:bidi="ar-LB"/>
        </w:rPr>
        <w:t>مُّبِين</w:t>
      </w:r>
      <w:r w:rsidR="00870276">
        <w:rPr>
          <w:rFonts w:ascii="Traditional Arabic" w:hAnsi="Traditional Arabic" w:hint="cs"/>
          <w:b w:val="0"/>
          <w:bCs w:val="0"/>
          <w:sz w:val="42"/>
          <w:szCs w:val="42"/>
          <w:rtl/>
          <w:lang w:bidi="ar-LB"/>
        </w:rPr>
        <w:t>ٌ</w:t>
      </w:r>
      <w:r w:rsidR="00870276" w:rsidRPr="00870276">
        <w:rPr>
          <w:rFonts w:ascii="Traditional Arabic" w:hAnsi="Traditional Arabic" w:hint="cs"/>
          <w:b w:val="0"/>
          <w:bCs w:val="0"/>
          <w:sz w:val="42"/>
          <w:szCs w:val="42"/>
          <w:rtl/>
          <w:lang w:bidi="ar-LB"/>
        </w:rPr>
        <w:t>)</w:t>
      </w:r>
      <w:r w:rsidRPr="00870276">
        <w:rPr>
          <w:rFonts w:ascii="Traditional Arabic" w:hAnsi="Traditional Arabic"/>
          <w:b w:val="0"/>
          <w:bCs w:val="0"/>
          <w:sz w:val="42"/>
          <w:szCs w:val="42"/>
          <w:rtl/>
          <w:lang w:bidi="ar-LB"/>
        </w:rPr>
        <w:t xml:space="preserve"> [الصف: 6].</w:t>
      </w:r>
      <w:r w:rsidRPr="004B4C9E">
        <w:rPr>
          <w:rFonts w:ascii="Traditional Arabic" w:hAnsi="Traditional Arabic"/>
          <w:b w:val="0"/>
          <w:bCs w:val="0"/>
          <w:sz w:val="36"/>
          <w:szCs w:val="36"/>
          <w:rtl/>
          <w:lang w:bidi="ar-LB"/>
        </w:rPr>
        <w:t xml:space="preserve"> </w:t>
      </w:r>
      <w:r w:rsidRPr="004B4C9E">
        <w:rPr>
          <w:rFonts w:ascii="Traditional Arabic" w:hAnsi="Traditional Arabic"/>
          <w:b w:val="0"/>
          <w:bCs w:val="0"/>
          <w:sz w:val="42"/>
          <w:szCs w:val="42"/>
          <w:rtl/>
          <w:lang w:bidi="ar-LB"/>
        </w:rPr>
        <w:t xml:space="preserve">وهو ما </w:t>
      </w:r>
      <w:r w:rsidR="00422F17">
        <w:rPr>
          <w:rFonts w:ascii="Traditional Arabic" w:hAnsi="Traditional Arabic" w:hint="cs"/>
          <w:b w:val="0"/>
          <w:bCs w:val="0"/>
          <w:sz w:val="42"/>
          <w:szCs w:val="42"/>
          <w:rtl/>
          <w:lang w:bidi="ar-LB"/>
        </w:rPr>
        <w:t>ن</w:t>
      </w:r>
      <w:r w:rsidRPr="004B4C9E">
        <w:rPr>
          <w:rFonts w:ascii="Traditional Arabic" w:hAnsi="Traditional Arabic"/>
          <w:b w:val="0"/>
          <w:bCs w:val="0"/>
          <w:sz w:val="42"/>
          <w:szCs w:val="42"/>
          <w:rtl/>
          <w:lang w:bidi="ar-LB"/>
        </w:rPr>
        <w:t xml:space="preserve">جده في سيرة </w:t>
      </w:r>
      <w:r w:rsidR="00E46403">
        <w:rPr>
          <w:rFonts w:ascii="Traditional Arabic" w:hAnsi="Traditional Arabic"/>
          <w:b w:val="0"/>
          <w:bCs w:val="0"/>
          <w:sz w:val="42"/>
          <w:szCs w:val="42"/>
          <w:rtl/>
          <w:lang w:bidi="ar-LB"/>
        </w:rPr>
        <w:t xml:space="preserve">المسيح، عليه السلام، </w:t>
      </w:r>
      <w:r w:rsidRPr="004B4C9E">
        <w:rPr>
          <w:rFonts w:ascii="Traditional Arabic" w:hAnsi="Traditional Arabic"/>
          <w:b w:val="0"/>
          <w:bCs w:val="0"/>
          <w:sz w:val="42"/>
          <w:szCs w:val="42"/>
          <w:rtl/>
          <w:lang w:bidi="ar-LB"/>
        </w:rPr>
        <w:t xml:space="preserve"> وفي سيرة الحواريينَ من بعده، فلم يخرج </w:t>
      </w:r>
      <w:r w:rsidR="00E46403">
        <w:rPr>
          <w:rFonts w:ascii="Traditional Arabic" w:hAnsi="Traditional Arabic"/>
          <w:b w:val="0"/>
          <w:bCs w:val="0"/>
          <w:sz w:val="42"/>
          <w:szCs w:val="42"/>
          <w:rtl/>
          <w:lang w:bidi="ar-LB"/>
        </w:rPr>
        <w:t xml:space="preserve">المسيح، عليه السلام، </w:t>
      </w:r>
      <w:r w:rsidRPr="004B4C9E">
        <w:rPr>
          <w:rFonts w:ascii="Traditional Arabic" w:hAnsi="Traditional Arabic"/>
          <w:b w:val="0"/>
          <w:bCs w:val="0"/>
          <w:sz w:val="42"/>
          <w:szCs w:val="42"/>
          <w:rtl/>
          <w:lang w:bidi="ar-LB"/>
        </w:rPr>
        <w:t xml:space="preserve"> ولا تلاميذه إلى غير خراف بني إسرائيل الضالة. </w:t>
      </w:r>
    </w:p>
    <w:p w14:paraId="2FF41F33" w14:textId="043B6CF7" w:rsidR="002712AB" w:rsidRPr="004B4C9E" w:rsidRDefault="00870276" w:rsidP="00785623">
      <w:pPr>
        <w:pStyle w:val="NoSpacing"/>
        <w:widowControl w:val="0"/>
        <w:spacing w:before="120" w:after="120"/>
        <w:rPr>
          <w:rFonts w:ascii="Traditional Arabic" w:hAnsi="Traditional Arabic"/>
          <w:b w:val="0"/>
          <w:bCs w:val="0"/>
          <w:sz w:val="42"/>
          <w:szCs w:val="42"/>
          <w:rtl/>
          <w:lang w:bidi="ar-LB"/>
        </w:rPr>
      </w:pPr>
      <w:r>
        <w:rPr>
          <w:rFonts w:ascii="Traditional Arabic" w:hAnsi="Traditional Arabic" w:hint="cs"/>
          <w:b w:val="0"/>
          <w:bCs w:val="0"/>
          <w:sz w:val="42"/>
          <w:szCs w:val="42"/>
          <w:rtl/>
          <w:lang w:bidi="ar-LB"/>
        </w:rPr>
        <w:t xml:space="preserve">الذي حدث هو أنه بعد </w:t>
      </w:r>
      <w:r w:rsidR="002712AB" w:rsidRPr="004B4C9E">
        <w:rPr>
          <w:rFonts w:ascii="Traditional Arabic" w:hAnsi="Traditional Arabic"/>
          <w:b w:val="0"/>
          <w:bCs w:val="0"/>
          <w:sz w:val="42"/>
          <w:szCs w:val="42"/>
          <w:rtl/>
          <w:lang w:bidi="ar-LB"/>
        </w:rPr>
        <w:t xml:space="preserve">رفع </w:t>
      </w:r>
      <w:r w:rsidR="00E46403">
        <w:rPr>
          <w:rFonts w:ascii="Traditional Arabic" w:hAnsi="Traditional Arabic"/>
          <w:b w:val="0"/>
          <w:bCs w:val="0"/>
          <w:sz w:val="42"/>
          <w:szCs w:val="42"/>
          <w:rtl/>
          <w:lang w:bidi="ar-LB"/>
        </w:rPr>
        <w:t xml:space="preserve">المسيح، عليه السلام، </w:t>
      </w:r>
      <w:r w:rsidR="002712AB" w:rsidRPr="004B4C9E">
        <w:rPr>
          <w:rFonts w:ascii="Traditional Arabic" w:hAnsi="Traditional Arabic"/>
          <w:b w:val="0"/>
          <w:bCs w:val="0"/>
          <w:sz w:val="42"/>
          <w:szCs w:val="42"/>
          <w:rtl/>
          <w:lang w:bidi="ar-LB"/>
        </w:rPr>
        <w:t xml:space="preserve"> مباشرةً، جاء أحد نشطاء اليهود ودارسي الفلسفة على يد أكبر معلميها و</w:t>
      </w:r>
      <w:r w:rsidR="00422F17">
        <w:rPr>
          <w:rFonts w:ascii="Traditional Arabic" w:hAnsi="Traditional Arabic" w:hint="cs"/>
          <w:b w:val="0"/>
          <w:bCs w:val="0"/>
          <w:sz w:val="42"/>
          <w:szCs w:val="42"/>
          <w:rtl/>
          <w:lang w:bidi="ar-LB"/>
        </w:rPr>
        <w:t xml:space="preserve">واحد من </w:t>
      </w:r>
      <w:r w:rsidR="002712AB" w:rsidRPr="004B4C9E">
        <w:rPr>
          <w:rFonts w:ascii="Traditional Arabic" w:hAnsi="Traditional Arabic"/>
          <w:b w:val="0"/>
          <w:bCs w:val="0"/>
          <w:sz w:val="42"/>
          <w:szCs w:val="42"/>
          <w:rtl/>
          <w:lang w:bidi="ar-LB"/>
        </w:rPr>
        <w:t xml:space="preserve">أشهر من عرف بعداواته للحواريين، وهو (بولس </w:t>
      </w:r>
      <w:r w:rsidR="00F169D5" w:rsidRPr="004B4C9E">
        <w:rPr>
          <w:rFonts w:ascii="Traditional Arabic" w:hAnsi="Traditional Arabic"/>
          <w:b w:val="0"/>
          <w:bCs w:val="0"/>
          <w:sz w:val="42"/>
          <w:szCs w:val="42"/>
          <w:rtl/>
          <w:lang w:bidi="ar-LB"/>
        </w:rPr>
        <w:t>-</w:t>
      </w:r>
      <w:r w:rsidR="002712AB" w:rsidRPr="004B4C9E">
        <w:rPr>
          <w:rFonts w:ascii="Traditional Arabic" w:hAnsi="Traditional Arabic"/>
          <w:b w:val="0"/>
          <w:bCs w:val="0"/>
          <w:sz w:val="42"/>
          <w:szCs w:val="42"/>
          <w:rtl/>
          <w:lang w:bidi="ar-LB"/>
        </w:rPr>
        <w:t>شاؤول)</w:t>
      </w:r>
      <w:r w:rsidR="002712AB" w:rsidRPr="004B4C9E">
        <w:rPr>
          <w:rStyle w:val="FootnoteReference"/>
          <w:rFonts w:ascii="Traditional Arabic" w:hAnsi="Traditional Arabic"/>
          <w:b w:val="0"/>
          <w:bCs w:val="0"/>
          <w:sz w:val="42"/>
          <w:szCs w:val="44"/>
          <w:rtl/>
        </w:rPr>
        <w:t>(</w:t>
      </w:r>
      <w:r w:rsidR="002712AB" w:rsidRPr="004B4C9E">
        <w:rPr>
          <w:rStyle w:val="FootnoteReference"/>
          <w:rFonts w:ascii="Traditional Arabic" w:hAnsi="Traditional Arabic"/>
          <w:b w:val="0"/>
          <w:bCs w:val="0"/>
          <w:sz w:val="42"/>
          <w:szCs w:val="44"/>
          <w:rtl/>
        </w:rPr>
        <w:footnoteReference w:id="3"/>
      </w:r>
      <w:r w:rsidR="002712AB" w:rsidRPr="004B4C9E">
        <w:rPr>
          <w:rStyle w:val="FootnoteReference"/>
          <w:rFonts w:ascii="Traditional Arabic" w:hAnsi="Traditional Arabic"/>
          <w:b w:val="0"/>
          <w:bCs w:val="0"/>
          <w:sz w:val="42"/>
          <w:szCs w:val="44"/>
          <w:rtl/>
        </w:rPr>
        <w:t>)</w:t>
      </w:r>
      <w:r w:rsidR="00F169D5" w:rsidRPr="004B4C9E">
        <w:rPr>
          <w:rFonts w:ascii="Traditional Arabic" w:hAnsi="Traditional Arabic"/>
          <w:b w:val="0"/>
          <w:bCs w:val="0"/>
          <w:sz w:val="42"/>
          <w:szCs w:val="44"/>
          <w:rtl/>
        </w:rPr>
        <w:t xml:space="preserve"> </w:t>
      </w:r>
      <w:r w:rsidR="002712AB" w:rsidRPr="004B4C9E">
        <w:rPr>
          <w:rFonts w:ascii="Traditional Arabic" w:hAnsi="Traditional Arabic"/>
          <w:b w:val="0"/>
          <w:bCs w:val="0"/>
          <w:sz w:val="42"/>
          <w:szCs w:val="42"/>
          <w:rtl/>
          <w:lang w:bidi="ar-LB"/>
        </w:rPr>
        <w:t>بدينٍ جديد، يختلف تمامًا عما عاش عليه المسيح ـ عليه السلام ـ ودعا التلاميذ إليه وتركهم عليه</w:t>
      </w:r>
      <w:r w:rsidR="00422F17">
        <w:rPr>
          <w:rFonts w:ascii="Traditional Arabic" w:hAnsi="Traditional Arabic" w:hint="cs"/>
          <w:b w:val="0"/>
          <w:bCs w:val="0"/>
          <w:sz w:val="42"/>
          <w:szCs w:val="42"/>
          <w:rtl/>
          <w:lang w:bidi="ar-LB"/>
        </w:rPr>
        <w:t>، و</w:t>
      </w:r>
      <w:r w:rsidR="002712AB" w:rsidRPr="004B4C9E">
        <w:rPr>
          <w:rFonts w:ascii="Traditional Arabic" w:hAnsi="Traditional Arabic"/>
          <w:b w:val="0"/>
          <w:bCs w:val="0"/>
          <w:sz w:val="42"/>
          <w:szCs w:val="42"/>
          <w:rtl/>
          <w:lang w:bidi="ar-LB"/>
        </w:rPr>
        <w:t xml:space="preserve">بدَّل </w:t>
      </w:r>
      <w:r w:rsidR="00422F17">
        <w:rPr>
          <w:rFonts w:ascii="Traditional Arabic" w:hAnsi="Traditional Arabic" w:hint="cs"/>
          <w:b w:val="0"/>
          <w:bCs w:val="0"/>
          <w:sz w:val="42"/>
          <w:szCs w:val="42"/>
          <w:rtl/>
          <w:lang w:bidi="ar-LB"/>
        </w:rPr>
        <w:t>تعاليم المسيح</w:t>
      </w:r>
      <w:r w:rsidR="002712AB" w:rsidRPr="004B4C9E">
        <w:rPr>
          <w:rFonts w:ascii="Traditional Arabic" w:hAnsi="Traditional Arabic"/>
          <w:b w:val="0"/>
          <w:bCs w:val="0"/>
          <w:sz w:val="42"/>
          <w:szCs w:val="42"/>
          <w:rtl/>
          <w:lang w:bidi="ar-LB"/>
        </w:rPr>
        <w:t>.</w:t>
      </w:r>
      <w:r w:rsidR="00CD0001" w:rsidRPr="004B4C9E">
        <w:rPr>
          <w:rFonts w:ascii="Traditional Arabic" w:hAnsi="Traditional Arabic"/>
          <w:b w:val="0"/>
          <w:bCs w:val="0"/>
          <w:sz w:val="42"/>
          <w:szCs w:val="42"/>
          <w:rtl/>
          <w:lang w:bidi="ar-LB"/>
        </w:rPr>
        <w:t xml:space="preserve"> ف</w:t>
      </w:r>
      <w:r w:rsidR="002712AB" w:rsidRPr="004B4C9E">
        <w:rPr>
          <w:rFonts w:ascii="Traditional Arabic" w:hAnsi="Traditional Arabic"/>
          <w:b w:val="0"/>
          <w:bCs w:val="0"/>
          <w:sz w:val="42"/>
          <w:szCs w:val="42"/>
          <w:rtl/>
          <w:lang w:bidi="ar-LB"/>
        </w:rPr>
        <w:t xml:space="preserve">هو الذي افترى </w:t>
      </w:r>
      <w:r w:rsidR="00293C23" w:rsidRPr="004B4C9E">
        <w:rPr>
          <w:rFonts w:ascii="Traditional Arabic" w:hAnsi="Traditional Arabic"/>
          <w:b w:val="0"/>
          <w:bCs w:val="0"/>
          <w:sz w:val="42"/>
          <w:szCs w:val="42"/>
          <w:rtl/>
          <w:lang w:bidi="ar-LB"/>
        </w:rPr>
        <w:t>"</w:t>
      </w:r>
      <w:r w:rsidR="002712AB" w:rsidRPr="004B4C9E">
        <w:rPr>
          <w:rFonts w:ascii="Traditional Arabic" w:hAnsi="Traditional Arabic"/>
          <w:b w:val="0"/>
          <w:bCs w:val="0"/>
          <w:sz w:val="42"/>
          <w:szCs w:val="42"/>
          <w:rtl/>
          <w:lang w:bidi="ar-LB"/>
        </w:rPr>
        <w:t>ألوهية</w:t>
      </w:r>
      <w:r w:rsidR="00293C23" w:rsidRPr="004B4C9E">
        <w:rPr>
          <w:rFonts w:ascii="Traditional Arabic" w:hAnsi="Traditional Arabic"/>
          <w:b w:val="0"/>
          <w:bCs w:val="0"/>
          <w:sz w:val="42"/>
          <w:szCs w:val="42"/>
          <w:rtl/>
          <w:lang w:bidi="ar-LB"/>
        </w:rPr>
        <w:t>"</w:t>
      </w:r>
      <w:r w:rsidR="002712AB" w:rsidRPr="004B4C9E">
        <w:rPr>
          <w:rFonts w:ascii="Traditional Arabic" w:hAnsi="Traditional Arabic"/>
          <w:b w:val="0"/>
          <w:bCs w:val="0"/>
          <w:sz w:val="42"/>
          <w:szCs w:val="42"/>
          <w:rtl/>
          <w:lang w:bidi="ar-LB"/>
        </w:rPr>
        <w:t xml:space="preserve"> المسيح ـ عليه السلام ـ وقد عاش عليه السلام عبدًا رسولًا لم يقل مرةً: إنه هو الله أو ابن الله متجسدًا، ولا دعا أحدًا لعبادته، ولا عبده أحدٌ من تلاميذه، بل كان يصلي كثيرًا، ويبتهل إلى الله كثيرًا، وكلما أراد فعل معجزةٍ رفع عينيه إلى السماء يستغيث بالله مولانا ومولاه. </w:t>
      </w:r>
      <w:r w:rsidR="00785623">
        <w:rPr>
          <w:rFonts w:ascii="Traditional Arabic" w:hAnsi="Traditional Arabic"/>
          <w:b w:val="0"/>
          <w:bCs w:val="0"/>
          <w:sz w:val="42"/>
          <w:szCs w:val="42"/>
          <w:rtl/>
          <w:lang w:bidi="ar-LB"/>
        </w:rPr>
        <w:br/>
      </w:r>
      <w:r w:rsidR="00F169D5" w:rsidRPr="004B4C9E">
        <w:rPr>
          <w:rFonts w:ascii="Traditional Arabic" w:hAnsi="Traditional Arabic"/>
          <w:b w:val="0"/>
          <w:bCs w:val="0"/>
          <w:sz w:val="42"/>
          <w:szCs w:val="42"/>
          <w:rtl/>
          <w:lang w:bidi="ar-LB"/>
        </w:rPr>
        <w:t>وبولس</w:t>
      </w:r>
      <w:r w:rsidR="002712AB" w:rsidRPr="004B4C9E">
        <w:rPr>
          <w:rFonts w:ascii="Traditional Arabic" w:hAnsi="Traditional Arabic"/>
          <w:b w:val="0"/>
          <w:bCs w:val="0"/>
          <w:sz w:val="42"/>
          <w:szCs w:val="42"/>
          <w:rtl/>
          <w:lang w:bidi="ar-LB"/>
        </w:rPr>
        <w:t xml:space="preserve"> الذي جعلها دعوةً عامةً، وكانت خاصة ببني إسرائيل</w:t>
      </w:r>
      <w:r w:rsidR="00CD0001" w:rsidRPr="004B4C9E">
        <w:rPr>
          <w:rFonts w:ascii="Traditional Arabic" w:hAnsi="Traditional Arabic"/>
          <w:b w:val="0"/>
          <w:bCs w:val="0"/>
          <w:sz w:val="42"/>
          <w:szCs w:val="42"/>
          <w:rtl/>
          <w:lang w:bidi="ar-LB"/>
        </w:rPr>
        <w:t>!</w:t>
      </w:r>
      <w:r w:rsidR="00CD0001" w:rsidRPr="004B4C9E">
        <w:rPr>
          <w:rFonts w:ascii="Traditional Arabic" w:hAnsi="Traditional Arabic"/>
          <w:b w:val="0"/>
          <w:bCs w:val="0"/>
          <w:sz w:val="42"/>
          <w:szCs w:val="42"/>
          <w:rtl/>
          <w:lang w:bidi="ar-LB"/>
        </w:rPr>
        <w:br/>
        <w:t xml:space="preserve">وبولس </w:t>
      </w:r>
      <w:r w:rsidR="002712AB" w:rsidRPr="004B4C9E">
        <w:rPr>
          <w:rFonts w:ascii="Traditional Arabic" w:hAnsi="Traditional Arabic"/>
          <w:b w:val="0"/>
          <w:bCs w:val="0"/>
          <w:sz w:val="42"/>
          <w:szCs w:val="42"/>
          <w:rtl/>
          <w:lang w:bidi="ar-LB"/>
        </w:rPr>
        <w:t xml:space="preserve">هو الذي نقض الناموس </w:t>
      </w:r>
      <w:r w:rsidR="00785623">
        <w:rPr>
          <w:rFonts w:ascii="Traditional Arabic" w:hAnsi="Traditional Arabic" w:hint="cs"/>
          <w:b w:val="0"/>
          <w:bCs w:val="0"/>
          <w:sz w:val="42"/>
          <w:szCs w:val="42"/>
          <w:rtl/>
          <w:lang w:bidi="ar-LB"/>
        </w:rPr>
        <w:t>(</w:t>
      </w:r>
      <w:r w:rsidR="002712AB" w:rsidRPr="004B4C9E">
        <w:rPr>
          <w:rFonts w:ascii="Traditional Arabic" w:hAnsi="Traditional Arabic"/>
          <w:b w:val="0"/>
          <w:bCs w:val="0"/>
          <w:sz w:val="42"/>
          <w:szCs w:val="42"/>
          <w:rtl/>
          <w:lang w:bidi="ar-LB"/>
        </w:rPr>
        <w:t>شريعة موسى عليه السلام</w:t>
      </w:r>
      <w:r w:rsidR="00785623">
        <w:rPr>
          <w:rFonts w:ascii="Traditional Arabic" w:hAnsi="Traditional Arabic" w:hint="cs"/>
          <w:b w:val="0"/>
          <w:bCs w:val="0"/>
          <w:sz w:val="42"/>
          <w:szCs w:val="42"/>
          <w:rtl/>
          <w:lang w:bidi="ar-LB"/>
        </w:rPr>
        <w:t xml:space="preserve">) بأن </w:t>
      </w:r>
      <w:r w:rsidR="002712AB" w:rsidRPr="004B4C9E">
        <w:rPr>
          <w:rFonts w:ascii="Traditional Arabic" w:hAnsi="Traditional Arabic"/>
          <w:b w:val="0"/>
          <w:bCs w:val="0"/>
          <w:sz w:val="42"/>
          <w:szCs w:val="42"/>
          <w:rtl/>
          <w:lang w:bidi="ar-LB"/>
        </w:rPr>
        <w:t>جعل النجاة بالإيمان (التصديق أو المعرفة)، و</w:t>
      </w:r>
      <w:r w:rsidR="00785623">
        <w:rPr>
          <w:rFonts w:ascii="Traditional Arabic" w:hAnsi="Traditional Arabic" w:hint="cs"/>
          <w:b w:val="0"/>
          <w:bCs w:val="0"/>
          <w:sz w:val="42"/>
          <w:szCs w:val="42"/>
          <w:rtl/>
          <w:lang w:bidi="ar-LB"/>
        </w:rPr>
        <w:t>كانت بإيمان</w:t>
      </w:r>
      <w:r w:rsidR="00CF114D">
        <w:rPr>
          <w:rFonts w:ascii="Traditional Arabic" w:hAnsi="Traditional Arabic" w:hint="cs"/>
          <w:b w:val="0"/>
          <w:bCs w:val="0"/>
          <w:sz w:val="42"/>
          <w:szCs w:val="42"/>
          <w:rtl/>
          <w:lang w:bidi="ar-LB"/>
        </w:rPr>
        <w:t>ٍ</w:t>
      </w:r>
      <w:r w:rsidR="00785623">
        <w:rPr>
          <w:rFonts w:ascii="Traditional Arabic" w:hAnsi="Traditional Arabic" w:hint="cs"/>
          <w:b w:val="0"/>
          <w:bCs w:val="0"/>
          <w:sz w:val="42"/>
          <w:szCs w:val="42"/>
          <w:rtl/>
          <w:lang w:bidi="ar-LB"/>
        </w:rPr>
        <w:t xml:space="preserve"> </w:t>
      </w:r>
      <w:r w:rsidR="00CF114D">
        <w:rPr>
          <w:rFonts w:ascii="Traditional Arabic" w:hAnsi="Traditional Arabic" w:hint="cs"/>
          <w:b w:val="0"/>
          <w:bCs w:val="0"/>
          <w:sz w:val="42"/>
          <w:szCs w:val="42"/>
          <w:rtl/>
          <w:lang w:bidi="ar-LB"/>
        </w:rPr>
        <w:t>ب</w:t>
      </w:r>
      <w:r w:rsidR="00785623">
        <w:rPr>
          <w:rFonts w:ascii="Traditional Arabic" w:hAnsi="Traditional Arabic" w:hint="cs"/>
          <w:b w:val="0"/>
          <w:bCs w:val="0"/>
          <w:sz w:val="42"/>
          <w:szCs w:val="42"/>
          <w:rtl/>
          <w:lang w:bidi="ar-LB"/>
        </w:rPr>
        <w:t xml:space="preserve">القلب </w:t>
      </w:r>
      <w:r w:rsidR="002712AB" w:rsidRPr="004B4C9E">
        <w:rPr>
          <w:rFonts w:ascii="Traditional Arabic" w:hAnsi="Traditional Arabic"/>
          <w:b w:val="0"/>
          <w:bCs w:val="0"/>
          <w:sz w:val="42"/>
          <w:szCs w:val="42"/>
          <w:rtl/>
          <w:lang w:bidi="ar-LB"/>
        </w:rPr>
        <w:t>وقول</w:t>
      </w:r>
      <w:r w:rsidR="00CF114D">
        <w:rPr>
          <w:rFonts w:ascii="Traditional Arabic" w:hAnsi="Traditional Arabic" w:hint="cs"/>
          <w:b w:val="0"/>
          <w:bCs w:val="0"/>
          <w:sz w:val="42"/>
          <w:szCs w:val="42"/>
          <w:rtl/>
          <w:lang w:bidi="ar-LB"/>
        </w:rPr>
        <w:t>ٍ</w:t>
      </w:r>
      <w:r w:rsidR="002712AB" w:rsidRPr="004B4C9E">
        <w:rPr>
          <w:rFonts w:ascii="Traditional Arabic" w:hAnsi="Traditional Arabic"/>
          <w:b w:val="0"/>
          <w:bCs w:val="0"/>
          <w:sz w:val="42"/>
          <w:szCs w:val="42"/>
          <w:rtl/>
          <w:lang w:bidi="ar-LB"/>
        </w:rPr>
        <w:t xml:space="preserve"> </w:t>
      </w:r>
      <w:r w:rsidR="00CF114D">
        <w:rPr>
          <w:rFonts w:ascii="Traditional Arabic" w:hAnsi="Traditional Arabic" w:hint="cs"/>
          <w:b w:val="0"/>
          <w:bCs w:val="0"/>
          <w:sz w:val="42"/>
          <w:szCs w:val="42"/>
          <w:rtl/>
          <w:lang w:bidi="ar-LB"/>
        </w:rPr>
        <w:t>ب</w:t>
      </w:r>
      <w:r w:rsidR="002712AB" w:rsidRPr="004B4C9E">
        <w:rPr>
          <w:rFonts w:ascii="Traditional Arabic" w:hAnsi="Traditional Arabic"/>
          <w:b w:val="0"/>
          <w:bCs w:val="0"/>
          <w:sz w:val="42"/>
          <w:szCs w:val="42"/>
          <w:rtl/>
          <w:lang w:bidi="ar-LB"/>
        </w:rPr>
        <w:t>اللسان وعمل</w:t>
      </w:r>
      <w:r w:rsidR="00CF114D">
        <w:rPr>
          <w:rFonts w:ascii="Traditional Arabic" w:hAnsi="Traditional Arabic" w:hint="cs"/>
          <w:b w:val="0"/>
          <w:bCs w:val="0"/>
          <w:sz w:val="42"/>
          <w:szCs w:val="42"/>
          <w:rtl/>
          <w:lang w:bidi="ar-LB"/>
        </w:rPr>
        <w:t>ٍ</w:t>
      </w:r>
      <w:r w:rsidR="002712AB" w:rsidRPr="004B4C9E">
        <w:rPr>
          <w:rFonts w:ascii="Traditional Arabic" w:hAnsi="Traditional Arabic"/>
          <w:b w:val="0"/>
          <w:bCs w:val="0"/>
          <w:sz w:val="42"/>
          <w:szCs w:val="42"/>
          <w:rtl/>
          <w:lang w:bidi="ar-LB"/>
        </w:rPr>
        <w:t xml:space="preserve"> </w:t>
      </w:r>
      <w:r w:rsidR="00CF114D">
        <w:rPr>
          <w:rFonts w:ascii="Traditional Arabic" w:hAnsi="Traditional Arabic" w:hint="cs"/>
          <w:b w:val="0"/>
          <w:bCs w:val="0"/>
          <w:sz w:val="42"/>
          <w:szCs w:val="42"/>
          <w:rtl/>
          <w:lang w:bidi="ar-LB"/>
        </w:rPr>
        <w:t>ب</w:t>
      </w:r>
      <w:r w:rsidR="002712AB" w:rsidRPr="004B4C9E">
        <w:rPr>
          <w:rFonts w:ascii="Traditional Arabic" w:hAnsi="Traditional Arabic"/>
          <w:b w:val="0"/>
          <w:bCs w:val="0"/>
          <w:sz w:val="42"/>
          <w:szCs w:val="42"/>
          <w:rtl/>
          <w:lang w:bidi="ar-LB"/>
        </w:rPr>
        <w:t>الأركان.</w:t>
      </w:r>
      <w:r w:rsidR="00CD0001" w:rsidRPr="004B4C9E">
        <w:rPr>
          <w:rFonts w:ascii="Traditional Arabic" w:hAnsi="Traditional Arabic"/>
          <w:b w:val="0"/>
          <w:bCs w:val="0"/>
          <w:sz w:val="42"/>
          <w:szCs w:val="42"/>
          <w:rtl/>
          <w:lang w:bidi="ar-LB"/>
        </w:rPr>
        <w:br/>
        <w:t xml:space="preserve">وبولس </w:t>
      </w:r>
      <w:r w:rsidR="002712AB" w:rsidRPr="004B4C9E">
        <w:rPr>
          <w:rFonts w:ascii="Traditional Arabic" w:hAnsi="Traditional Arabic"/>
          <w:b w:val="0"/>
          <w:bCs w:val="0"/>
          <w:sz w:val="42"/>
          <w:szCs w:val="42"/>
          <w:rtl/>
          <w:lang w:bidi="ar-LB"/>
        </w:rPr>
        <w:t>هو الذي حرّم الختان، وكان المسيح مختتنًا وكان التلاميذ مُخْتَتَنُون، ويخْتِنُون.</w:t>
      </w:r>
      <w:r w:rsidR="00CD0001" w:rsidRPr="004B4C9E">
        <w:rPr>
          <w:rFonts w:ascii="Traditional Arabic" w:hAnsi="Traditional Arabic"/>
          <w:b w:val="0"/>
          <w:bCs w:val="0"/>
          <w:sz w:val="42"/>
          <w:szCs w:val="42"/>
          <w:rtl/>
          <w:lang w:bidi="ar-LB"/>
        </w:rPr>
        <w:br/>
      </w:r>
      <w:r w:rsidR="002712AB" w:rsidRPr="004B4C9E">
        <w:rPr>
          <w:rFonts w:ascii="Traditional Arabic" w:hAnsi="Traditional Arabic"/>
          <w:b w:val="0"/>
          <w:bCs w:val="0"/>
          <w:sz w:val="42"/>
          <w:szCs w:val="42"/>
          <w:rtl/>
          <w:lang w:bidi="ar-LB"/>
        </w:rPr>
        <w:lastRenderedPageBreak/>
        <w:t>و</w:t>
      </w:r>
      <w:r w:rsidR="00CD0001" w:rsidRPr="004B4C9E">
        <w:rPr>
          <w:rFonts w:ascii="Traditional Arabic" w:hAnsi="Traditional Arabic"/>
          <w:b w:val="0"/>
          <w:bCs w:val="0"/>
          <w:sz w:val="42"/>
          <w:szCs w:val="42"/>
          <w:rtl/>
          <w:lang w:bidi="ar-LB"/>
        </w:rPr>
        <w:t xml:space="preserve">بولس </w:t>
      </w:r>
      <w:r w:rsidR="002712AB" w:rsidRPr="004B4C9E">
        <w:rPr>
          <w:rFonts w:ascii="Traditional Arabic" w:hAnsi="Traditional Arabic"/>
          <w:b w:val="0"/>
          <w:bCs w:val="0"/>
          <w:sz w:val="42"/>
          <w:szCs w:val="42"/>
          <w:rtl/>
          <w:lang w:bidi="ar-LB"/>
        </w:rPr>
        <w:t>وأتباعه الذين أهملوا الحديثَ عن اليوم الآخر وجعلوه كلماتٍ مجملة لا تؤثر في العمل (السلوك)، وكان المسيح</w:t>
      </w:r>
      <w:r w:rsidR="00CF114D">
        <w:rPr>
          <w:rFonts w:ascii="Traditional Arabic" w:hAnsi="Traditional Arabic" w:hint="cs"/>
          <w:b w:val="0"/>
          <w:bCs w:val="0"/>
          <w:sz w:val="42"/>
          <w:szCs w:val="42"/>
          <w:rtl/>
          <w:lang w:bidi="ar-LB"/>
        </w:rPr>
        <w:t>،</w:t>
      </w:r>
      <w:r w:rsidR="002712AB" w:rsidRPr="004B4C9E">
        <w:rPr>
          <w:rFonts w:ascii="Traditional Arabic" w:hAnsi="Traditional Arabic"/>
          <w:b w:val="0"/>
          <w:bCs w:val="0"/>
          <w:sz w:val="42"/>
          <w:szCs w:val="42"/>
          <w:rtl/>
          <w:lang w:bidi="ar-LB"/>
        </w:rPr>
        <w:t xml:space="preserve"> وكل الأنبياء عليهم الصلاة والسلام</w:t>
      </w:r>
      <w:r w:rsidR="00CF114D">
        <w:rPr>
          <w:rFonts w:ascii="Traditional Arabic" w:hAnsi="Traditional Arabic" w:hint="cs"/>
          <w:b w:val="0"/>
          <w:bCs w:val="0"/>
          <w:sz w:val="42"/>
          <w:szCs w:val="42"/>
          <w:rtl/>
          <w:lang w:bidi="ar-LB"/>
        </w:rPr>
        <w:t>،</w:t>
      </w:r>
      <w:r w:rsidR="002712AB" w:rsidRPr="004B4C9E">
        <w:rPr>
          <w:rFonts w:ascii="Traditional Arabic" w:hAnsi="Traditional Arabic"/>
          <w:b w:val="0"/>
          <w:bCs w:val="0"/>
          <w:sz w:val="42"/>
          <w:szCs w:val="42"/>
          <w:rtl/>
          <w:lang w:bidi="ar-LB"/>
        </w:rPr>
        <w:t xml:space="preserve"> يتكلمون عن اليوم الآخر بكثيرٍ من التفاصيل، ويجعلون النجاة فيه بالأعمال</w:t>
      </w:r>
      <w:r w:rsidR="00CF114D">
        <w:rPr>
          <w:rFonts w:ascii="Traditional Arabic" w:hAnsi="Traditional Arabic" w:hint="cs"/>
          <w:b w:val="0"/>
          <w:bCs w:val="0"/>
          <w:sz w:val="42"/>
          <w:szCs w:val="42"/>
          <w:rtl/>
          <w:lang w:bidi="ar-LB"/>
        </w:rPr>
        <w:t xml:space="preserve"> الصالحة بعد الإيمان بالله وما أنزل على رسله</w:t>
      </w:r>
      <w:r w:rsidR="002712AB" w:rsidRPr="004B4C9E">
        <w:rPr>
          <w:rFonts w:ascii="Traditional Arabic" w:hAnsi="Traditional Arabic"/>
          <w:b w:val="0"/>
          <w:bCs w:val="0"/>
          <w:sz w:val="42"/>
          <w:szCs w:val="42"/>
          <w:rtl/>
          <w:lang w:bidi="ar-LB"/>
        </w:rPr>
        <w:t xml:space="preserve">، وهذا صريحٌ في </w:t>
      </w:r>
      <w:r w:rsidR="00CF114D">
        <w:rPr>
          <w:rFonts w:ascii="Traditional Arabic" w:hAnsi="Traditional Arabic" w:hint="cs"/>
          <w:b w:val="0"/>
          <w:bCs w:val="0"/>
          <w:sz w:val="42"/>
          <w:szCs w:val="42"/>
          <w:rtl/>
          <w:lang w:bidi="ar-LB"/>
        </w:rPr>
        <w:t>الكتاب "المقدس"</w:t>
      </w:r>
      <w:r w:rsidR="002712AB" w:rsidRPr="004B4C9E">
        <w:rPr>
          <w:rFonts w:ascii="Traditional Arabic" w:hAnsi="Traditional Arabic"/>
          <w:b w:val="0"/>
          <w:bCs w:val="0"/>
          <w:sz w:val="42"/>
          <w:szCs w:val="42"/>
          <w:rtl/>
          <w:lang w:bidi="ar-LB"/>
        </w:rPr>
        <w:t>:</w:t>
      </w:r>
      <w:r w:rsidR="002712AB" w:rsidRPr="004B4C9E">
        <w:rPr>
          <w:rFonts w:ascii="Traditional Arabic" w:hAnsi="Traditional Arabic"/>
          <w:b w:val="0"/>
          <w:bCs w:val="0"/>
          <w:sz w:val="42"/>
          <w:szCs w:val="44"/>
          <w:vertAlign w:val="superscript"/>
          <w:rtl/>
          <w:lang w:bidi="ar-LB"/>
        </w:rPr>
        <w:t xml:space="preserve"> </w:t>
      </w:r>
      <w:r w:rsidR="002712AB" w:rsidRPr="004B4C9E">
        <w:rPr>
          <w:rFonts w:ascii="Traditional Arabic" w:hAnsi="Traditional Arabic"/>
          <w:b w:val="0"/>
          <w:bCs w:val="0"/>
          <w:sz w:val="42"/>
          <w:szCs w:val="42"/>
          <w:rtl/>
          <w:lang w:bidi="ar-LB"/>
        </w:rPr>
        <w:t xml:space="preserve">«... وَدِين الأَمْوَات </w:t>
      </w:r>
      <w:r w:rsidR="002712AB" w:rsidRPr="004B4C9E">
        <w:rPr>
          <w:rFonts w:ascii="Traditional Arabic" w:hAnsi="Traditional Arabic"/>
          <w:b w:val="0"/>
          <w:bCs w:val="0"/>
          <w:sz w:val="42"/>
          <w:szCs w:val="42"/>
          <w:u w:val="single"/>
          <w:rtl/>
          <w:lang w:bidi="ar-LB"/>
        </w:rPr>
        <w:t>مِمَّا هُوَ مَكْتُوبٌ فِي الأَسْفَارِ بِحَسَبِ أَعْمَالِهِمْ</w:t>
      </w:r>
      <w:r w:rsidR="002712AB" w:rsidRPr="004B4C9E">
        <w:rPr>
          <w:rFonts w:ascii="Traditional Arabic" w:hAnsi="Traditional Arabic"/>
          <w:b w:val="0"/>
          <w:bCs w:val="0"/>
          <w:sz w:val="42"/>
          <w:szCs w:val="42"/>
          <w:rtl/>
          <w:lang w:bidi="ar-LB"/>
        </w:rPr>
        <w:t xml:space="preserve">»، وفي رؤيا يوحنا اللاهوتي الإصحاح الثاني والعشرين: «وَهَا أَنَا آتِي سَرِيعًا وَأُجْرَتِي مَعِي لأُجَازِيَ كُلَّ وَاحِدٍ </w:t>
      </w:r>
      <w:r w:rsidR="002712AB" w:rsidRPr="004B4C9E">
        <w:rPr>
          <w:rFonts w:ascii="Traditional Arabic" w:hAnsi="Traditional Arabic"/>
          <w:b w:val="0"/>
          <w:bCs w:val="0"/>
          <w:sz w:val="42"/>
          <w:szCs w:val="42"/>
          <w:u w:val="single"/>
          <w:rtl/>
          <w:lang w:bidi="ar-LB"/>
        </w:rPr>
        <w:t>كَمَا يَكُونُ عَمَلُهُ</w:t>
      </w:r>
      <w:r w:rsidR="002712AB" w:rsidRPr="004B4C9E">
        <w:rPr>
          <w:rFonts w:ascii="Traditional Arabic" w:hAnsi="Traditional Arabic"/>
          <w:b w:val="0"/>
          <w:bCs w:val="0"/>
          <w:sz w:val="42"/>
          <w:szCs w:val="42"/>
          <w:rtl/>
          <w:lang w:bidi="ar-LB"/>
        </w:rPr>
        <w:t>»، وفي يوحنا [5: 28، 29]:</w:t>
      </w:r>
      <w:r w:rsidR="002712AB" w:rsidRPr="004B4C9E">
        <w:rPr>
          <w:rFonts w:ascii="Traditional Arabic" w:hAnsi="Traditional Arabic"/>
          <w:b w:val="0"/>
          <w:bCs w:val="0"/>
          <w:sz w:val="42"/>
          <w:szCs w:val="44"/>
          <w:vertAlign w:val="superscript"/>
          <w:rtl/>
          <w:lang w:bidi="ar-LB"/>
        </w:rPr>
        <w:t xml:space="preserve"> </w:t>
      </w:r>
      <w:r w:rsidR="002712AB" w:rsidRPr="004B4C9E">
        <w:rPr>
          <w:rFonts w:ascii="Traditional Arabic" w:hAnsi="Traditional Arabic"/>
          <w:b w:val="0"/>
          <w:bCs w:val="0"/>
          <w:sz w:val="42"/>
          <w:szCs w:val="42"/>
          <w:rtl/>
          <w:lang w:bidi="ar-LB"/>
        </w:rPr>
        <w:t xml:space="preserve">«لاَ تَتَعَجَّبُوا مِنْ هذَا، فَإِنَّهُ تَأْتِي سَاعَةٌ فِيهَا يَسْمَعُ جَمِيعُ الَّذِينَ فِي الْقُبُورِ صَوْتَهُ، </w:t>
      </w:r>
      <w:bookmarkStart w:id="1" w:name="joh0529"/>
      <w:bookmarkEnd w:id="1"/>
      <w:r w:rsidR="002712AB" w:rsidRPr="004B4C9E">
        <w:rPr>
          <w:rFonts w:ascii="Traditional Arabic" w:hAnsi="Traditional Arabic"/>
          <w:b w:val="0"/>
          <w:bCs w:val="0"/>
          <w:sz w:val="42"/>
          <w:szCs w:val="42"/>
          <w:u w:val="single"/>
          <w:rtl/>
          <w:lang w:bidi="ar-LB"/>
        </w:rPr>
        <w:t>فَيَخْرُجُ الَّذِينَ فَعَلُوا الصَّالِحَاتِ إِلَى قِيَامَةِ الْحَيَاةِ، وَالَّذِينَ عَمِلُوا السَّيِّئَاتِ إِلَى قِيَامَةِ الدَّيْنُونَةِ»</w:t>
      </w:r>
      <w:r w:rsidR="002712AB" w:rsidRPr="004B4C9E">
        <w:rPr>
          <w:rFonts w:ascii="Traditional Arabic" w:hAnsi="Traditional Arabic"/>
          <w:b w:val="0"/>
          <w:bCs w:val="0"/>
          <w:sz w:val="42"/>
          <w:szCs w:val="42"/>
          <w:rtl/>
          <w:lang w:bidi="ar-LB"/>
        </w:rPr>
        <w:t>.</w:t>
      </w:r>
    </w:p>
    <w:p w14:paraId="7C7A1FB7" w14:textId="5AA2BB2C" w:rsidR="002712AB" w:rsidRPr="004B4C9E" w:rsidRDefault="002712AB" w:rsidP="0021418E">
      <w:pPr>
        <w:pStyle w:val="NoSpacing"/>
        <w:widowControl w:val="0"/>
        <w:spacing w:before="120" w:after="120" w:line="216" w:lineRule="auto"/>
        <w:ind w:firstLine="397"/>
        <w:jc w:val="lowKashida"/>
        <w:rPr>
          <w:rFonts w:ascii="Traditional Arabic" w:hAnsi="Traditional Arabic"/>
          <w:sz w:val="36"/>
          <w:szCs w:val="44"/>
          <w:rtl/>
          <w:lang w:bidi="ar-LB"/>
        </w:rPr>
      </w:pPr>
      <w:r w:rsidRPr="004B4C9E">
        <w:rPr>
          <w:rFonts w:ascii="Traditional Arabic" w:hAnsi="Traditional Arabic"/>
          <w:b w:val="0"/>
          <w:bCs w:val="0"/>
          <w:sz w:val="42"/>
          <w:szCs w:val="42"/>
          <w:rtl/>
          <w:lang w:bidi="ar-LB"/>
        </w:rPr>
        <w:t>كالذي عندنا: قبورٌ ونشورٌ، وصحفٌ للأعمال ينظر ما فيها ثم يكون الجزاء على حسبه، وفي أماكن أخرى يتكلم المسيح عن لذَّات ينالها عند الله.. خمرٍ في الجنان يشربه عند الرحمن؛ في (مرقص: 24: 25):</w:t>
      </w:r>
      <w:r w:rsidRPr="004B4C9E">
        <w:rPr>
          <w:rFonts w:ascii="Traditional Arabic" w:hAnsi="Traditional Arabic"/>
          <w:b w:val="0"/>
          <w:bCs w:val="0"/>
          <w:sz w:val="42"/>
          <w:szCs w:val="44"/>
          <w:vertAlign w:val="superscript"/>
          <w:rtl/>
          <w:lang w:bidi="ar-LB"/>
        </w:rPr>
        <w:t xml:space="preserve"> </w:t>
      </w:r>
      <w:r w:rsidRPr="004B4C9E">
        <w:rPr>
          <w:rFonts w:ascii="Traditional Arabic" w:hAnsi="Traditional Arabic"/>
          <w:b w:val="0"/>
          <w:bCs w:val="0"/>
          <w:sz w:val="42"/>
          <w:szCs w:val="42"/>
          <w:rtl/>
          <w:lang w:bidi="ar-LB"/>
        </w:rPr>
        <w:t>«الْحَقَّ أَقُولُ لَكُمْ: إِنِّي لاَ أَشْرَبُ بَعْدُ مِنْ نِتَاجِ الْكَرْمَةِ إِلَى ذلِكَ الْيَوْمِ حِينَمَا أَشْرَبُهُ جَدِيدًا فِي مَلَكُوتِ اللهِ».</w:t>
      </w:r>
      <w:r w:rsidR="00CD35D4">
        <w:rPr>
          <w:rFonts w:ascii="Traditional Arabic" w:hAnsi="Traditional Arabic" w:hint="cs"/>
          <w:b w:val="0"/>
          <w:bCs w:val="0"/>
          <w:sz w:val="42"/>
          <w:szCs w:val="42"/>
          <w:rtl/>
          <w:lang w:bidi="ar-LB"/>
        </w:rPr>
        <w:t xml:space="preserve"> وظل هذا موجودًا في أدبيات النصارى إلى وقتٍ قريب، وأشهر ذلك ما ورد في "الكوميديا الإلهية" للشاعر الإيطالي "دانتيه ألي</w:t>
      </w:r>
      <w:r w:rsidR="0021418E">
        <w:rPr>
          <w:rFonts w:ascii="Traditional Arabic" w:hAnsi="Traditional Arabic" w:hint="cs"/>
          <w:b w:val="0"/>
          <w:bCs w:val="0"/>
          <w:sz w:val="42"/>
          <w:szCs w:val="42"/>
          <w:rtl/>
          <w:lang w:bidi="ar-EG"/>
        </w:rPr>
        <w:t>ج</w:t>
      </w:r>
      <w:r w:rsidR="00CD35D4">
        <w:rPr>
          <w:rFonts w:ascii="Traditional Arabic" w:hAnsi="Traditional Arabic" w:hint="cs"/>
          <w:b w:val="0"/>
          <w:bCs w:val="0"/>
          <w:sz w:val="42"/>
          <w:szCs w:val="42"/>
          <w:rtl/>
          <w:lang w:bidi="ar-LB"/>
        </w:rPr>
        <w:t xml:space="preserve">يري" حيث </w:t>
      </w:r>
      <w:r w:rsidR="00AB0350">
        <w:rPr>
          <w:rFonts w:ascii="Traditional Arabic" w:hAnsi="Traditional Arabic" w:hint="cs"/>
          <w:b w:val="0"/>
          <w:bCs w:val="0"/>
          <w:sz w:val="42"/>
          <w:szCs w:val="42"/>
          <w:rtl/>
          <w:lang w:bidi="ar-LB"/>
        </w:rPr>
        <w:t xml:space="preserve">ذكر في </w:t>
      </w:r>
      <w:r w:rsidR="00CD35D4">
        <w:rPr>
          <w:rFonts w:ascii="Traditional Arabic" w:hAnsi="Traditional Arabic" w:hint="cs"/>
          <w:b w:val="0"/>
          <w:bCs w:val="0"/>
          <w:sz w:val="42"/>
          <w:szCs w:val="42"/>
          <w:rtl/>
          <w:lang w:bidi="ar-LB"/>
        </w:rPr>
        <w:t>وصف جهنم (الجحيم) كثير</w:t>
      </w:r>
      <w:r w:rsidR="00AB0350">
        <w:rPr>
          <w:rFonts w:ascii="Traditional Arabic" w:hAnsi="Traditional Arabic" w:hint="cs"/>
          <w:b w:val="0"/>
          <w:bCs w:val="0"/>
          <w:sz w:val="42"/>
          <w:szCs w:val="42"/>
          <w:rtl/>
          <w:lang w:bidi="ar-LB"/>
        </w:rPr>
        <w:t xml:space="preserve">ًا من الأوصاف التي </w:t>
      </w:r>
      <w:r w:rsidR="00CD35D4">
        <w:rPr>
          <w:rFonts w:ascii="Traditional Arabic" w:hAnsi="Traditional Arabic" w:hint="cs"/>
          <w:b w:val="0"/>
          <w:bCs w:val="0"/>
          <w:sz w:val="42"/>
          <w:szCs w:val="42"/>
          <w:rtl/>
          <w:lang w:bidi="ar-LB"/>
        </w:rPr>
        <w:t>وصف</w:t>
      </w:r>
      <w:r w:rsidR="00AB0350">
        <w:rPr>
          <w:rFonts w:ascii="Traditional Arabic" w:hAnsi="Traditional Arabic" w:hint="cs"/>
          <w:b w:val="0"/>
          <w:bCs w:val="0"/>
          <w:sz w:val="42"/>
          <w:szCs w:val="42"/>
          <w:rtl/>
          <w:lang w:bidi="ar-LB"/>
        </w:rPr>
        <w:t>ت</w:t>
      </w:r>
      <w:r w:rsidR="00CD35D4">
        <w:rPr>
          <w:rFonts w:ascii="Traditional Arabic" w:hAnsi="Traditional Arabic" w:hint="cs"/>
          <w:b w:val="0"/>
          <w:bCs w:val="0"/>
          <w:sz w:val="42"/>
          <w:szCs w:val="42"/>
          <w:rtl/>
          <w:lang w:bidi="ar-LB"/>
        </w:rPr>
        <w:t xml:space="preserve"> به</w:t>
      </w:r>
      <w:r w:rsidR="00AB0350">
        <w:rPr>
          <w:rFonts w:ascii="Traditional Arabic" w:hAnsi="Traditional Arabic" w:hint="cs"/>
          <w:b w:val="0"/>
          <w:bCs w:val="0"/>
          <w:sz w:val="42"/>
          <w:szCs w:val="42"/>
          <w:rtl/>
          <w:lang w:bidi="ar-LB"/>
        </w:rPr>
        <w:t>ا</w:t>
      </w:r>
      <w:r w:rsidR="00CD35D4">
        <w:rPr>
          <w:rFonts w:ascii="Traditional Arabic" w:hAnsi="Traditional Arabic" w:hint="cs"/>
          <w:b w:val="0"/>
          <w:bCs w:val="0"/>
          <w:sz w:val="42"/>
          <w:szCs w:val="42"/>
          <w:rtl/>
          <w:lang w:bidi="ar-LB"/>
        </w:rPr>
        <w:t xml:space="preserve"> في القرآن الكريم وكذا الجنة (النعيم). </w:t>
      </w:r>
      <w:r w:rsidR="00AB0350">
        <w:rPr>
          <w:rFonts w:ascii="Traditional Arabic" w:hAnsi="Traditional Arabic" w:hint="cs"/>
          <w:b w:val="0"/>
          <w:bCs w:val="0"/>
          <w:sz w:val="42"/>
          <w:szCs w:val="42"/>
          <w:rtl/>
          <w:lang w:bidi="ar-LB"/>
        </w:rPr>
        <w:t>و</w:t>
      </w:r>
      <w:r w:rsidR="00753F34">
        <w:rPr>
          <w:rFonts w:ascii="Traditional Arabic" w:hAnsi="Traditional Arabic" w:hint="cs"/>
          <w:b w:val="0"/>
          <w:bCs w:val="0"/>
          <w:sz w:val="42"/>
          <w:szCs w:val="42"/>
          <w:rtl/>
          <w:lang w:bidi="ar-LB"/>
        </w:rPr>
        <w:t>تم محو هذ</w:t>
      </w:r>
      <w:r w:rsidR="00AB0350">
        <w:rPr>
          <w:rFonts w:ascii="Traditional Arabic" w:hAnsi="Traditional Arabic" w:hint="cs"/>
          <w:b w:val="0"/>
          <w:bCs w:val="0"/>
          <w:sz w:val="42"/>
          <w:szCs w:val="42"/>
          <w:rtl/>
          <w:lang w:bidi="ar-LB"/>
        </w:rPr>
        <w:t>ه</w:t>
      </w:r>
      <w:r w:rsidR="00753F34">
        <w:rPr>
          <w:rFonts w:ascii="Traditional Arabic" w:hAnsi="Traditional Arabic" w:hint="cs"/>
          <w:b w:val="0"/>
          <w:bCs w:val="0"/>
          <w:sz w:val="42"/>
          <w:szCs w:val="42"/>
          <w:rtl/>
          <w:lang w:bidi="ar-LB"/>
        </w:rPr>
        <w:t xml:space="preserve"> التف</w:t>
      </w:r>
      <w:r w:rsidR="00AB0350">
        <w:rPr>
          <w:rFonts w:ascii="Traditional Arabic" w:hAnsi="Traditional Arabic" w:hint="cs"/>
          <w:b w:val="0"/>
          <w:bCs w:val="0"/>
          <w:sz w:val="42"/>
          <w:szCs w:val="42"/>
          <w:rtl/>
          <w:lang w:bidi="ar-LB"/>
        </w:rPr>
        <w:t>ا</w:t>
      </w:r>
      <w:r w:rsidR="00753F34">
        <w:rPr>
          <w:rFonts w:ascii="Traditional Arabic" w:hAnsi="Traditional Arabic" w:hint="cs"/>
          <w:b w:val="0"/>
          <w:bCs w:val="0"/>
          <w:sz w:val="42"/>
          <w:szCs w:val="42"/>
          <w:rtl/>
          <w:lang w:bidi="ar-LB"/>
        </w:rPr>
        <w:t>صيل</w:t>
      </w:r>
      <w:r w:rsidR="00AB0350">
        <w:rPr>
          <w:rFonts w:ascii="Traditional Arabic" w:hAnsi="Traditional Arabic" w:hint="cs"/>
          <w:b w:val="0"/>
          <w:bCs w:val="0"/>
          <w:sz w:val="42"/>
          <w:szCs w:val="42"/>
          <w:rtl/>
          <w:lang w:bidi="ar-LB"/>
        </w:rPr>
        <w:t xml:space="preserve"> والفاعل كان</w:t>
      </w:r>
      <w:r w:rsidR="00753F34">
        <w:rPr>
          <w:rFonts w:ascii="Traditional Arabic" w:hAnsi="Traditional Arabic" w:hint="cs"/>
          <w:b w:val="0"/>
          <w:bCs w:val="0"/>
          <w:sz w:val="42"/>
          <w:szCs w:val="42"/>
          <w:rtl/>
          <w:lang w:bidi="ar-LB"/>
        </w:rPr>
        <w:t xml:space="preserve"> بولس والذين اتبعوه</w:t>
      </w:r>
      <w:r w:rsidR="00AB0350">
        <w:rPr>
          <w:rFonts w:ascii="Traditional Arabic" w:hAnsi="Traditional Arabic" w:hint="cs"/>
          <w:b w:val="0"/>
          <w:bCs w:val="0"/>
          <w:sz w:val="42"/>
          <w:szCs w:val="42"/>
          <w:rtl/>
          <w:lang w:bidi="ar-LB"/>
        </w:rPr>
        <w:t>.</w:t>
      </w:r>
      <w:r w:rsidR="00753F34">
        <w:rPr>
          <w:rFonts w:ascii="Traditional Arabic" w:hAnsi="Traditional Arabic" w:hint="cs"/>
          <w:b w:val="0"/>
          <w:bCs w:val="0"/>
          <w:sz w:val="42"/>
          <w:szCs w:val="42"/>
          <w:rtl/>
          <w:lang w:bidi="ar-LB"/>
        </w:rPr>
        <w:t xml:space="preserve"> فلم يعد </w:t>
      </w:r>
      <w:r w:rsidR="00223E2B">
        <w:rPr>
          <w:rFonts w:ascii="Traditional Arabic" w:hAnsi="Traditional Arabic" w:hint="cs"/>
          <w:b w:val="0"/>
          <w:bCs w:val="0"/>
          <w:sz w:val="42"/>
          <w:szCs w:val="42"/>
          <w:rtl/>
          <w:lang w:bidi="ar-LB"/>
        </w:rPr>
        <w:t xml:space="preserve">يذكر </w:t>
      </w:r>
      <w:r w:rsidR="00753F34">
        <w:rPr>
          <w:rFonts w:ascii="Traditional Arabic" w:hAnsi="Traditional Arabic" w:hint="cs"/>
          <w:b w:val="0"/>
          <w:bCs w:val="0"/>
          <w:sz w:val="42"/>
          <w:szCs w:val="42"/>
          <w:rtl/>
          <w:lang w:bidi="ar-LB"/>
        </w:rPr>
        <w:t xml:space="preserve">العذاب والنعيم إلا بكلامٍ مجمل </w:t>
      </w:r>
      <w:r w:rsidRPr="004B4C9E">
        <w:rPr>
          <w:rFonts w:ascii="Traditional Arabic" w:hAnsi="Traditional Arabic"/>
          <w:b w:val="0"/>
          <w:bCs w:val="0"/>
          <w:sz w:val="42"/>
          <w:szCs w:val="42"/>
          <w:rtl/>
          <w:lang w:bidi="ar-LB"/>
        </w:rPr>
        <w:t>لا</w:t>
      </w:r>
      <w:r w:rsidR="00753F34">
        <w:rPr>
          <w:rFonts w:ascii="Traditional Arabic" w:hAnsi="Traditional Arabic" w:hint="cs"/>
          <w:b w:val="0"/>
          <w:bCs w:val="0"/>
          <w:sz w:val="42"/>
          <w:szCs w:val="42"/>
          <w:rtl/>
          <w:lang w:bidi="ar-LB"/>
        </w:rPr>
        <w:t xml:space="preserve"> يكاد</w:t>
      </w:r>
      <w:r w:rsidRPr="004B4C9E">
        <w:rPr>
          <w:rFonts w:ascii="Traditional Arabic" w:hAnsi="Traditional Arabic"/>
          <w:b w:val="0"/>
          <w:bCs w:val="0"/>
          <w:sz w:val="42"/>
          <w:szCs w:val="42"/>
          <w:rtl/>
          <w:lang w:bidi="ar-LB"/>
        </w:rPr>
        <w:t xml:space="preserve"> يدفع </w:t>
      </w:r>
      <w:r w:rsidR="00E730A9">
        <w:rPr>
          <w:rFonts w:ascii="Traditional Arabic" w:hAnsi="Traditional Arabic" w:hint="cs"/>
          <w:b w:val="0"/>
          <w:bCs w:val="0"/>
          <w:sz w:val="42"/>
          <w:szCs w:val="42"/>
          <w:rtl/>
          <w:lang w:bidi="ar-LB"/>
        </w:rPr>
        <w:t>أ</w:t>
      </w:r>
      <w:r w:rsidRPr="004B4C9E">
        <w:rPr>
          <w:rFonts w:ascii="Traditional Arabic" w:hAnsi="Traditional Arabic"/>
          <w:b w:val="0"/>
          <w:bCs w:val="0"/>
          <w:sz w:val="42"/>
          <w:szCs w:val="42"/>
          <w:rtl/>
          <w:lang w:bidi="ar-LB"/>
        </w:rPr>
        <w:t>و</w:t>
      </w:r>
      <w:r w:rsidR="00E730A9">
        <w:rPr>
          <w:rFonts w:ascii="Traditional Arabic" w:hAnsi="Traditional Arabic" w:hint="cs"/>
          <w:b w:val="0"/>
          <w:bCs w:val="0"/>
          <w:sz w:val="42"/>
          <w:szCs w:val="42"/>
          <w:rtl/>
          <w:lang w:bidi="ar-LB"/>
        </w:rPr>
        <w:t xml:space="preserve"> </w:t>
      </w:r>
      <w:r w:rsidRPr="004B4C9E">
        <w:rPr>
          <w:rFonts w:ascii="Traditional Arabic" w:hAnsi="Traditional Arabic"/>
          <w:b w:val="0"/>
          <w:bCs w:val="0"/>
          <w:sz w:val="42"/>
          <w:szCs w:val="42"/>
          <w:rtl/>
          <w:lang w:bidi="ar-LB"/>
        </w:rPr>
        <w:t>يردع.</w:t>
      </w:r>
    </w:p>
    <w:p w14:paraId="741FBC6B" w14:textId="58322A9F" w:rsidR="002712AB" w:rsidRPr="004B4C9E" w:rsidRDefault="002712AB" w:rsidP="002712AB">
      <w:pPr>
        <w:pStyle w:val="NoSpacing"/>
        <w:widowControl w:val="0"/>
        <w:spacing w:before="120" w:after="120" w:line="211" w:lineRule="auto"/>
        <w:ind w:firstLine="397"/>
        <w:jc w:val="lowKashida"/>
        <w:rPr>
          <w:rFonts w:ascii="Traditional Arabic" w:hAnsi="Traditional Arabic"/>
          <w:b w:val="0"/>
          <w:bCs w:val="0"/>
          <w:sz w:val="42"/>
          <w:szCs w:val="42"/>
          <w:rtl/>
          <w:lang w:bidi="ar-LB"/>
        </w:rPr>
      </w:pPr>
      <w:r w:rsidRPr="004B4C9E">
        <w:rPr>
          <w:rFonts w:ascii="Traditional Arabic" w:hAnsi="Traditional Arabic"/>
          <w:b w:val="0"/>
          <w:bCs w:val="0"/>
          <w:sz w:val="42"/>
          <w:szCs w:val="42"/>
          <w:rtl/>
          <w:lang w:bidi="ar-LB"/>
        </w:rPr>
        <w:t>وبولس هو الذي تكلم عن وراثة الخطيئة من آدم عليه السلام: (كَأَنَّمَا بِإِنْسَانٍ وَاحِدٍ دَخَلَتِ الْخَطِيَّةُ إِلَى الْعَالَمِ) [رومية (5/12)] . وأصر بولس على أن (أجرة الخطية هي موت) [رومية (6/23)]، و</w:t>
      </w:r>
      <w:r w:rsidR="00AB0350">
        <w:rPr>
          <w:rFonts w:ascii="Traditional Arabic" w:hAnsi="Traditional Arabic" w:hint="cs"/>
          <w:b w:val="0"/>
          <w:bCs w:val="0"/>
          <w:sz w:val="42"/>
          <w:szCs w:val="42"/>
          <w:rtl/>
          <w:lang w:bidi="ar-LB"/>
        </w:rPr>
        <w:t>على العكس من كلام بولس عن الخطيئة يتحدث الكتاب "المقدس" :</w:t>
      </w:r>
      <w:r w:rsidRPr="004B4C9E">
        <w:rPr>
          <w:rFonts w:ascii="Traditional Arabic" w:hAnsi="Traditional Arabic"/>
          <w:b w:val="0"/>
          <w:bCs w:val="0"/>
          <w:sz w:val="42"/>
          <w:szCs w:val="42"/>
          <w:rtl/>
          <w:lang w:bidi="ar-LB"/>
        </w:rPr>
        <w:t xml:space="preserve"> (بر البار عليه يكون، وشر الشرير عليه يكون) [حزقيال (18/20)]، و</w:t>
      </w:r>
      <w:r w:rsidR="00AB0350">
        <w:rPr>
          <w:rFonts w:ascii="Traditional Arabic" w:hAnsi="Traditional Arabic" w:hint="cs"/>
          <w:b w:val="0"/>
          <w:bCs w:val="0"/>
          <w:sz w:val="42"/>
          <w:szCs w:val="42"/>
          <w:rtl/>
          <w:lang w:bidi="ar-LB"/>
        </w:rPr>
        <w:t xml:space="preserve">فيه </w:t>
      </w:r>
      <w:r w:rsidR="00AB0350">
        <w:rPr>
          <w:rFonts w:ascii="Traditional Arabic" w:hAnsi="Traditional Arabic" w:hint="cs"/>
          <w:b w:val="0"/>
          <w:bCs w:val="0"/>
          <w:sz w:val="42"/>
          <w:szCs w:val="42"/>
          <w:rtl/>
          <w:lang w:bidi="ar-LB"/>
        </w:rPr>
        <w:lastRenderedPageBreak/>
        <w:t xml:space="preserve">حديث عن </w:t>
      </w:r>
      <w:r w:rsidRPr="004B4C9E">
        <w:rPr>
          <w:rFonts w:ascii="Traditional Arabic" w:hAnsi="Traditional Arabic"/>
          <w:b w:val="0"/>
          <w:bCs w:val="0"/>
          <w:sz w:val="42"/>
          <w:szCs w:val="42"/>
          <w:rtl/>
          <w:lang w:bidi="ar-LB"/>
        </w:rPr>
        <w:t xml:space="preserve">أبرار كانوا في القديم، وأبرار في كل زمان </w:t>
      </w:r>
      <w:r w:rsidR="00791BBD" w:rsidRPr="004B4C9E">
        <w:rPr>
          <w:rFonts w:ascii="Traditional Arabic" w:hAnsi="Traditional Arabic"/>
          <w:b w:val="0"/>
          <w:bCs w:val="0"/>
          <w:sz w:val="42"/>
          <w:szCs w:val="42"/>
          <w:rtl/>
          <w:lang w:bidi="ar-LB"/>
        </w:rPr>
        <w:t>(</w:t>
      </w:r>
      <w:r w:rsidRPr="004B4C9E">
        <w:rPr>
          <w:rFonts w:ascii="Traditional Arabic" w:hAnsi="Traditional Arabic"/>
          <w:b w:val="0"/>
          <w:bCs w:val="0"/>
          <w:sz w:val="42"/>
          <w:szCs w:val="42"/>
          <w:rtl/>
          <w:lang w:bidi="ar-LB"/>
        </w:rPr>
        <w:t xml:space="preserve"> كالأطفال</w:t>
      </w:r>
      <w:r w:rsidR="00791BBD" w:rsidRPr="004B4C9E">
        <w:rPr>
          <w:rFonts w:ascii="Traditional Arabic" w:hAnsi="Traditional Arabic"/>
          <w:b w:val="0"/>
          <w:bCs w:val="0"/>
          <w:sz w:val="42"/>
          <w:szCs w:val="42"/>
          <w:rtl/>
          <w:lang w:bidi="ar-LB"/>
        </w:rPr>
        <w:t>)</w:t>
      </w:r>
      <w:r w:rsidR="00AB0350">
        <w:rPr>
          <w:rFonts w:ascii="Traditional Arabic" w:hAnsi="Traditional Arabic" w:hint="cs"/>
          <w:b w:val="0"/>
          <w:bCs w:val="0"/>
          <w:sz w:val="42"/>
          <w:szCs w:val="42"/>
          <w:rtl/>
          <w:lang w:bidi="ar-LB"/>
        </w:rPr>
        <w:t>،</w:t>
      </w:r>
      <w:r w:rsidRPr="004B4C9E">
        <w:rPr>
          <w:rFonts w:ascii="Traditional Arabic" w:hAnsi="Traditional Arabic"/>
          <w:b w:val="0"/>
          <w:bCs w:val="0"/>
          <w:sz w:val="42"/>
          <w:szCs w:val="42"/>
          <w:rtl/>
          <w:lang w:bidi="ar-LB"/>
        </w:rPr>
        <w:t xml:space="preserve"> والمسيح يعظهم بالذبح وعمل الحسنات لتغفر خطاياهم، و</w:t>
      </w:r>
      <w:r w:rsidR="00791BBD" w:rsidRPr="004B4C9E">
        <w:rPr>
          <w:rFonts w:ascii="Traditional Arabic" w:hAnsi="Traditional Arabic"/>
          <w:b w:val="0"/>
          <w:bCs w:val="0"/>
          <w:sz w:val="42"/>
          <w:szCs w:val="42"/>
          <w:rtl/>
          <w:lang w:bidi="ar-LB"/>
        </w:rPr>
        <w:t xml:space="preserve">بعد هذا كله </w:t>
      </w:r>
      <w:r w:rsidRPr="004B4C9E">
        <w:rPr>
          <w:rFonts w:ascii="Traditional Arabic" w:hAnsi="Traditional Arabic"/>
          <w:b w:val="0"/>
          <w:bCs w:val="0"/>
          <w:sz w:val="42"/>
          <w:szCs w:val="42"/>
          <w:rtl/>
          <w:lang w:bidi="ar-LB"/>
        </w:rPr>
        <w:t>جاء بولس و</w:t>
      </w:r>
      <w:r w:rsidR="00791BBD" w:rsidRPr="004B4C9E">
        <w:rPr>
          <w:rFonts w:ascii="Traditional Arabic" w:hAnsi="Traditional Arabic"/>
          <w:b w:val="0"/>
          <w:bCs w:val="0"/>
          <w:sz w:val="42"/>
          <w:szCs w:val="42"/>
          <w:rtl/>
          <w:lang w:bidi="ar-LB"/>
        </w:rPr>
        <w:t xml:space="preserve">افترى </w:t>
      </w:r>
      <w:r w:rsidRPr="004B4C9E">
        <w:rPr>
          <w:rFonts w:ascii="Traditional Arabic" w:hAnsi="Traditional Arabic"/>
          <w:b w:val="0"/>
          <w:bCs w:val="0"/>
          <w:sz w:val="42"/>
          <w:szCs w:val="42"/>
          <w:rtl/>
          <w:lang w:bidi="ar-LB"/>
        </w:rPr>
        <w:t xml:space="preserve">التجسد والصلب من أجل الفداء . </w:t>
      </w:r>
    </w:p>
    <w:p w14:paraId="008C4857" w14:textId="07CF37E9" w:rsidR="002712AB" w:rsidRPr="004B4C9E" w:rsidRDefault="002712AB" w:rsidP="002712AB">
      <w:pPr>
        <w:pStyle w:val="NoSpacing"/>
        <w:widowControl w:val="0"/>
        <w:spacing w:before="120" w:after="120" w:line="216" w:lineRule="auto"/>
        <w:ind w:firstLine="397"/>
        <w:jc w:val="lowKashida"/>
        <w:rPr>
          <w:rFonts w:ascii="Traditional Arabic" w:hAnsi="Traditional Arabic"/>
          <w:b w:val="0"/>
          <w:bCs w:val="0"/>
          <w:sz w:val="42"/>
          <w:szCs w:val="42"/>
          <w:rtl/>
          <w:lang w:bidi="ar-LB"/>
        </w:rPr>
      </w:pPr>
      <w:r w:rsidRPr="004B4C9E">
        <w:rPr>
          <w:rFonts w:ascii="Traditional Arabic" w:hAnsi="Traditional Arabic"/>
          <w:b w:val="0"/>
          <w:bCs w:val="0"/>
          <w:sz w:val="42"/>
          <w:szCs w:val="42"/>
          <w:rtl/>
          <w:lang w:bidi="ar-LB"/>
        </w:rPr>
        <w:t xml:space="preserve">إن ما تراه عينك الآن في النصرانية جاء بعد المسيح ـ عليه السلام ـ على يد بولس </w:t>
      </w:r>
      <w:r w:rsidR="00AB0350">
        <w:rPr>
          <w:rFonts w:ascii="Traditional Arabic" w:hAnsi="Traditional Arabic" w:hint="cs"/>
          <w:b w:val="0"/>
          <w:bCs w:val="0"/>
          <w:sz w:val="42"/>
          <w:szCs w:val="42"/>
          <w:rtl/>
          <w:lang w:bidi="ar-LB"/>
        </w:rPr>
        <w:t>والذين اتبعوه</w:t>
      </w:r>
      <w:r w:rsidRPr="004B4C9E">
        <w:rPr>
          <w:rFonts w:ascii="Traditional Arabic" w:hAnsi="Traditional Arabic"/>
          <w:b w:val="0"/>
          <w:bCs w:val="0"/>
          <w:sz w:val="42"/>
          <w:szCs w:val="42"/>
          <w:rtl/>
          <w:lang w:bidi="ar-LB"/>
        </w:rPr>
        <w:t>؛ فهؤلاء الذين تراهم أمام عينيك أتباع بولس وعبَّاد المسيح، وليسوا بعبيد اللهِ أتباعِ المسيح!!</w:t>
      </w:r>
    </w:p>
    <w:p w14:paraId="1B36EFF2" w14:textId="36BE18EC" w:rsidR="002712AB" w:rsidRPr="004B4C9E" w:rsidRDefault="00AB0350" w:rsidP="00791BBD">
      <w:pPr>
        <w:pStyle w:val="NoSpacing"/>
        <w:widowControl w:val="0"/>
        <w:spacing w:before="120" w:after="120" w:line="206" w:lineRule="auto"/>
        <w:ind w:firstLine="397"/>
        <w:rPr>
          <w:rFonts w:ascii="Traditional Arabic" w:hAnsi="Traditional Arabic"/>
          <w:b w:val="0"/>
          <w:bCs w:val="0"/>
          <w:sz w:val="42"/>
          <w:szCs w:val="42"/>
          <w:rtl/>
          <w:lang w:bidi="ar-LB"/>
        </w:rPr>
      </w:pPr>
      <w:r>
        <w:rPr>
          <w:rFonts w:ascii="Traditional Arabic" w:hAnsi="Traditional Arabic" w:hint="cs"/>
          <w:b w:val="0"/>
          <w:bCs w:val="0"/>
          <w:sz w:val="42"/>
          <w:szCs w:val="42"/>
          <w:rtl/>
          <w:lang w:bidi="ar-LB"/>
        </w:rPr>
        <w:t>ولم يكن بولس على علاقة جيدة بتلاميذ المسيح-عليه السلام-، بل كانوا</w:t>
      </w:r>
      <w:r w:rsidR="002712AB" w:rsidRPr="004B4C9E">
        <w:rPr>
          <w:rFonts w:ascii="Traditional Arabic" w:hAnsi="Traditional Arabic"/>
          <w:b w:val="0"/>
          <w:bCs w:val="0"/>
          <w:sz w:val="42"/>
          <w:szCs w:val="42"/>
          <w:rtl/>
          <w:lang w:bidi="ar-LB"/>
        </w:rPr>
        <w:t xml:space="preserve"> على عداءٍ تام.. وعلى رفضٍ تام.. وعلى النقيضِ تمامًا مما يفعلهُ بولسُ، ولم يتبعه إلا واحد منهم</w:t>
      </w:r>
      <w:r>
        <w:rPr>
          <w:rFonts w:ascii="Traditional Arabic" w:hAnsi="Traditional Arabic" w:hint="cs"/>
          <w:b w:val="0"/>
          <w:bCs w:val="0"/>
          <w:sz w:val="42"/>
          <w:szCs w:val="42"/>
          <w:rtl/>
          <w:lang w:bidi="ar-LB"/>
        </w:rPr>
        <w:t xml:space="preserve"> (برنابا)</w:t>
      </w:r>
      <w:r w:rsidR="002712AB" w:rsidRPr="004B4C9E">
        <w:rPr>
          <w:rFonts w:ascii="Traditional Arabic" w:hAnsi="Traditional Arabic"/>
          <w:b w:val="0"/>
          <w:bCs w:val="0"/>
          <w:sz w:val="42"/>
          <w:szCs w:val="42"/>
          <w:rtl/>
          <w:lang w:bidi="ar-LB"/>
        </w:rPr>
        <w:t>.. خرج معه واعظًا ثم نَفَضَ منه يديه وتبرأ منه على الملأ، وكتب كتابًا (إنجيل برنابا) يُثبت فيه تلك البراءة، وقد تنكر</w:t>
      </w:r>
      <w:r w:rsidR="00791BBD" w:rsidRPr="004B4C9E">
        <w:rPr>
          <w:rFonts w:ascii="Traditional Arabic" w:hAnsi="Traditional Arabic"/>
          <w:b w:val="0"/>
          <w:bCs w:val="0"/>
          <w:sz w:val="42"/>
          <w:szCs w:val="42"/>
          <w:rtl/>
          <w:lang w:bidi="ar-LB"/>
        </w:rPr>
        <w:t xml:space="preserve"> أتباع بولس لهذا الإنجيل، </w:t>
      </w:r>
      <w:r w:rsidR="002712AB" w:rsidRPr="004B4C9E">
        <w:rPr>
          <w:rFonts w:ascii="Traditional Arabic" w:hAnsi="Traditional Arabic"/>
          <w:b w:val="0"/>
          <w:bCs w:val="0"/>
          <w:sz w:val="42"/>
          <w:szCs w:val="42"/>
          <w:rtl/>
          <w:lang w:bidi="ar-LB"/>
        </w:rPr>
        <w:t>وحاولوا أن يخفوه!!</w:t>
      </w:r>
      <w:r w:rsidR="00791BBD" w:rsidRPr="004B4C9E">
        <w:rPr>
          <w:rFonts w:ascii="Traditional Arabic" w:hAnsi="Traditional Arabic"/>
          <w:b w:val="0"/>
          <w:bCs w:val="0"/>
          <w:sz w:val="42"/>
          <w:szCs w:val="42"/>
          <w:rtl/>
          <w:lang w:bidi="ar-LB"/>
        </w:rPr>
        <w:br/>
      </w:r>
      <w:r w:rsidR="002712AB" w:rsidRPr="004B4C9E">
        <w:rPr>
          <w:rFonts w:ascii="Traditional Arabic" w:hAnsi="Traditional Arabic"/>
          <w:b w:val="0"/>
          <w:bCs w:val="0"/>
          <w:sz w:val="42"/>
          <w:szCs w:val="42"/>
          <w:rtl/>
          <w:lang w:bidi="ar-LB"/>
        </w:rPr>
        <w:t>ويعلم الذين يقرؤون كتاب النصارى أن بولس زارَ تلاميذَ المسيحِ ـ عليه السلام ـ في بيت المقدس مرتين وعرض عليهم ما افتراه في دين الله، وفي المرتين خالفوه، وذكر هو بنفسه مخالفتهم له في</w:t>
      </w:r>
      <w:r w:rsidR="002712AB" w:rsidRPr="004B4C9E">
        <w:rPr>
          <w:rFonts w:ascii="Traditional Arabic" w:hAnsi="Traditional Arabic"/>
          <w:b w:val="0"/>
          <w:bCs w:val="0"/>
          <w:sz w:val="42"/>
          <w:szCs w:val="42"/>
          <w:rtl/>
        </w:rPr>
        <w:t xml:space="preserve"> (غلاطية 2: 1 ـ 9)، وحين يأس منهم سبَّهم وشتمهم بألفاظ قبيحة لا تخرج من تقي</w:t>
      </w:r>
      <w:r>
        <w:rPr>
          <w:rFonts w:ascii="Traditional Arabic" w:hAnsi="Traditional Arabic" w:hint="cs"/>
          <w:b w:val="0"/>
          <w:bCs w:val="0"/>
          <w:sz w:val="42"/>
          <w:szCs w:val="42"/>
          <w:rtl/>
        </w:rPr>
        <w:t xml:space="preserve"> فضلًا عن "رسول"</w:t>
      </w:r>
      <w:r w:rsidR="002712AB" w:rsidRPr="004B4C9E">
        <w:rPr>
          <w:rFonts w:ascii="Traditional Arabic" w:hAnsi="Traditional Arabic"/>
          <w:b w:val="0"/>
          <w:bCs w:val="0"/>
          <w:sz w:val="42"/>
          <w:szCs w:val="42"/>
          <w:rtl/>
        </w:rPr>
        <w:t>، يقول عنهم: (كذبة) و(كلاب) و(فعلة الشر) و(لا يفهمون شيئًا)</w:t>
      </w:r>
      <w:r w:rsidR="002712AB" w:rsidRPr="004B4C9E">
        <w:rPr>
          <w:rStyle w:val="FootnoteReference"/>
          <w:rFonts w:ascii="Traditional Arabic" w:hAnsi="Traditional Arabic"/>
          <w:b w:val="0"/>
          <w:bCs w:val="0"/>
          <w:sz w:val="42"/>
          <w:szCs w:val="44"/>
          <w:rtl/>
        </w:rPr>
        <w:t>(</w:t>
      </w:r>
      <w:r w:rsidR="002712AB" w:rsidRPr="004B4C9E">
        <w:rPr>
          <w:rStyle w:val="FootnoteReference"/>
          <w:rFonts w:ascii="Traditional Arabic" w:hAnsi="Traditional Arabic"/>
          <w:b w:val="0"/>
          <w:bCs w:val="0"/>
          <w:sz w:val="42"/>
          <w:szCs w:val="44"/>
          <w:rtl/>
        </w:rPr>
        <w:footnoteReference w:id="4"/>
      </w:r>
      <w:r w:rsidR="002712AB" w:rsidRPr="004B4C9E">
        <w:rPr>
          <w:rStyle w:val="FootnoteReference"/>
          <w:rFonts w:ascii="Traditional Arabic" w:hAnsi="Traditional Arabic"/>
          <w:b w:val="0"/>
          <w:bCs w:val="0"/>
          <w:sz w:val="42"/>
          <w:szCs w:val="44"/>
          <w:rtl/>
        </w:rPr>
        <w:t>)</w:t>
      </w:r>
      <w:r w:rsidR="002712AB" w:rsidRPr="004B4C9E">
        <w:rPr>
          <w:rFonts w:ascii="Traditional Arabic" w:hAnsi="Traditional Arabic"/>
          <w:b w:val="0"/>
          <w:bCs w:val="0"/>
          <w:sz w:val="42"/>
          <w:szCs w:val="42"/>
          <w:rtl/>
          <w:lang w:bidi="ar-LB"/>
        </w:rPr>
        <w:t>!!</w:t>
      </w:r>
    </w:p>
    <w:p w14:paraId="259FE2E5" w14:textId="77777777" w:rsidR="002712AB" w:rsidRPr="004B4C9E" w:rsidRDefault="002712AB" w:rsidP="00DB3606">
      <w:pPr>
        <w:widowControl w:val="0"/>
        <w:spacing w:before="120" w:after="120" w:line="216" w:lineRule="auto"/>
        <w:ind w:firstLine="397"/>
        <w:jc w:val="lowKashida"/>
        <w:rPr>
          <w:rFonts w:ascii="Traditional Arabic" w:hAnsi="Traditional Arabic" w:cs="Traditional Arabic"/>
          <w:b/>
          <w:bCs/>
          <w:sz w:val="40"/>
          <w:szCs w:val="40"/>
          <w:u w:val="single"/>
          <w:rtl/>
          <w:lang w:eastAsia="en-US"/>
        </w:rPr>
      </w:pPr>
      <w:r w:rsidRPr="004B4C9E">
        <w:rPr>
          <w:rFonts w:ascii="Traditional Arabic" w:hAnsi="Traditional Arabic" w:cs="Traditional Arabic"/>
          <w:b/>
          <w:bCs/>
          <w:sz w:val="40"/>
          <w:szCs w:val="40"/>
          <w:u w:val="single"/>
          <w:rtl/>
          <w:lang w:eastAsia="en-US"/>
        </w:rPr>
        <w:t>ما شأن عبّاس العقَّاد بهذا ؟!</w:t>
      </w:r>
    </w:p>
    <w:p w14:paraId="01D025B7" w14:textId="200BA873" w:rsidR="002712AB" w:rsidRPr="004B4C9E" w:rsidRDefault="002712AB" w:rsidP="002712AB">
      <w:pPr>
        <w:pStyle w:val="NoSpacing"/>
        <w:widowControl w:val="0"/>
        <w:spacing w:before="120" w:after="120" w:line="216" w:lineRule="auto"/>
        <w:ind w:firstLine="397"/>
        <w:jc w:val="lowKashida"/>
        <w:rPr>
          <w:rFonts w:ascii="Traditional Arabic" w:hAnsi="Traditional Arabic"/>
          <w:b w:val="0"/>
          <w:bCs w:val="0"/>
          <w:sz w:val="42"/>
          <w:szCs w:val="42"/>
          <w:rtl/>
        </w:rPr>
      </w:pPr>
      <w:r w:rsidRPr="004B4C9E">
        <w:rPr>
          <w:rFonts w:ascii="Traditional Arabic" w:hAnsi="Traditional Arabic"/>
          <w:b w:val="0"/>
          <w:bCs w:val="0"/>
          <w:sz w:val="42"/>
          <w:szCs w:val="42"/>
          <w:rtl/>
          <w:lang w:bidi="ar-LB"/>
        </w:rPr>
        <w:t>كل هذا الاختلاف.. كل هذا التضاد</w:t>
      </w:r>
      <w:r w:rsidR="00B7338A" w:rsidRPr="004B4C9E">
        <w:rPr>
          <w:rFonts w:ascii="Traditional Arabic" w:hAnsi="Traditional Arabic"/>
          <w:b w:val="0"/>
          <w:bCs w:val="0"/>
          <w:sz w:val="42"/>
          <w:szCs w:val="42"/>
          <w:rtl/>
          <w:lang w:bidi="ar-LB"/>
        </w:rPr>
        <w:t xml:space="preserve"> بين بولس وتلاميذ </w:t>
      </w:r>
      <w:r w:rsidR="00E46403">
        <w:rPr>
          <w:rFonts w:ascii="Traditional Arabic" w:hAnsi="Traditional Arabic"/>
          <w:b w:val="0"/>
          <w:bCs w:val="0"/>
          <w:sz w:val="42"/>
          <w:szCs w:val="42"/>
          <w:rtl/>
          <w:lang w:bidi="ar-LB"/>
        </w:rPr>
        <w:t xml:space="preserve">المسيح، عليه السلام، </w:t>
      </w:r>
      <w:r w:rsidRPr="004B4C9E">
        <w:rPr>
          <w:rFonts w:ascii="Traditional Arabic" w:hAnsi="Traditional Arabic"/>
          <w:b w:val="0"/>
          <w:bCs w:val="0"/>
          <w:sz w:val="42"/>
          <w:szCs w:val="42"/>
          <w:rtl/>
          <w:lang w:bidi="ar-LB"/>
        </w:rPr>
        <w:t>، وعباسُ العقَّاد يجعلهم سواءً.</w:t>
      </w:r>
      <w:r w:rsidRPr="004B4C9E">
        <w:rPr>
          <w:rFonts w:ascii="Traditional Arabic" w:hAnsi="Traditional Arabic"/>
          <w:b w:val="0"/>
          <w:bCs w:val="0"/>
          <w:sz w:val="42"/>
          <w:szCs w:val="42"/>
          <w:rtl/>
        </w:rPr>
        <w:t xml:space="preserve"> </w:t>
      </w:r>
    </w:p>
    <w:p w14:paraId="7829F700" w14:textId="4944C0B7" w:rsidR="002712AB" w:rsidRPr="004B4C9E" w:rsidRDefault="002712AB" w:rsidP="00C245B6">
      <w:pPr>
        <w:pStyle w:val="NoSpacing"/>
        <w:widowControl w:val="0"/>
        <w:spacing w:before="120" w:after="120" w:line="216" w:lineRule="auto"/>
        <w:ind w:firstLine="397"/>
        <w:rPr>
          <w:rFonts w:ascii="Traditional Arabic" w:hAnsi="Traditional Arabic"/>
          <w:sz w:val="42"/>
          <w:szCs w:val="42"/>
          <w:rtl/>
        </w:rPr>
      </w:pPr>
      <w:r w:rsidRPr="004B4C9E">
        <w:rPr>
          <w:rFonts w:ascii="Traditional Arabic" w:hAnsi="Traditional Arabic"/>
          <w:b w:val="0"/>
          <w:bCs w:val="0"/>
          <w:sz w:val="42"/>
          <w:szCs w:val="42"/>
          <w:rtl/>
        </w:rPr>
        <w:t>يقول: كلهم تلاميذ المسيح ـ عليه السلام ـ وكلهم انتشروا في الأرض بأمر المسيح ـ عليه السلام ـ</w:t>
      </w:r>
      <w:r w:rsidRPr="004B4C9E">
        <w:rPr>
          <w:rStyle w:val="FootnoteReference"/>
          <w:rFonts w:ascii="Traditional Arabic" w:hAnsi="Traditional Arabic"/>
          <w:b w:val="0"/>
          <w:bCs w:val="0"/>
          <w:sz w:val="42"/>
          <w:szCs w:val="44"/>
          <w:rtl/>
        </w:rPr>
        <w:t>(</w:t>
      </w:r>
      <w:r w:rsidRPr="004B4C9E">
        <w:rPr>
          <w:rStyle w:val="FootnoteReference"/>
          <w:rFonts w:ascii="Traditional Arabic" w:hAnsi="Traditional Arabic"/>
          <w:b w:val="0"/>
          <w:bCs w:val="0"/>
          <w:sz w:val="42"/>
          <w:szCs w:val="44"/>
          <w:rtl/>
        </w:rPr>
        <w:footnoteReference w:id="5"/>
      </w:r>
      <w:r w:rsidRPr="004B4C9E">
        <w:rPr>
          <w:rStyle w:val="FootnoteReference"/>
          <w:rFonts w:ascii="Traditional Arabic" w:hAnsi="Traditional Arabic"/>
          <w:b w:val="0"/>
          <w:bCs w:val="0"/>
          <w:sz w:val="42"/>
          <w:szCs w:val="44"/>
          <w:rtl/>
        </w:rPr>
        <w:t>)</w:t>
      </w:r>
      <w:r w:rsidRPr="004B4C9E">
        <w:rPr>
          <w:rFonts w:ascii="Traditional Arabic" w:hAnsi="Traditional Arabic"/>
          <w:b w:val="0"/>
          <w:bCs w:val="0"/>
          <w:sz w:val="42"/>
          <w:szCs w:val="42"/>
          <w:rtl/>
          <w:lang w:bidi="ar-LB"/>
        </w:rPr>
        <w:t>!!</w:t>
      </w:r>
      <w:r w:rsidR="00B7338A" w:rsidRPr="004B4C9E">
        <w:rPr>
          <w:rFonts w:ascii="Traditional Arabic" w:hAnsi="Traditional Arabic"/>
          <w:b w:val="0"/>
          <w:bCs w:val="0"/>
          <w:sz w:val="42"/>
          <w:szCs w:val="42"/>
          <w:rtl/>
          <w:lang w:bidi="ar-LB"/>
        </w:rPr>
        <w:br/>
      </w:r>
      <w:r w:rsidR="00DB3606" w:rsidRPr="004B4C9E">
        <w:rPr>
          <w:rFonts w:ascii="Traditional Arabic" w:hAnsi="Traditional Arabic"/>
          <w:b w:val="0"/>
          <w:bCs w:val="0"/>
          <w:sz w:val="42"/>
          <w:szCs w:val="42"/>
          <w:rtl/>
        </w:rPr>
        <w:lastRenderedPageBreak/>
        <w:t>يقول</w:t>
      </w:r>
      <w:r w:rsidRPr="004B4C9E">
        <w:rPr>
          <w:rFonts w:ascii="Traditional Arabic" w:hAnsi="Traditional Arabic"/>
          <w:b w:val="0"/>
          <w:bCs w:val="0"/>
          <w:sz w:val="42"/>
          <w:szCs w:val="42"/>
          <w:rtl/>
        </w:rPr>
        <w:t>:</w:t>
      </w:r>
      <w:r w:rsidRPr="004B4C9E">
        <w:rPr>
          <w:rFonts w:ascii="Traditional Arabic" w:hAnsi="Traditional Arabic"/>
          <w:sz w:val="42"/>
          <w:szCs w:val="42"/>
          <w:rtl/>
        </w:rPr>
        <w:t xml:space="preserve"> (الدعوة المسيحية بعد السيد المسيح كانت ترجع إلى مركزين: أحدهما برئاسة جيمس أي [يعقوب] المسمَّى بأخي الرب، ومقره بيت القدس، والثانية برئاسة بولس الرسول ومريديه، ومقرها خارج فلسطين بعيدًا عن سلطان هيكل اليهود. وقد كانت شعبة بيت المقدس أقرب إلى المحافظة والحرص على شعائر العهد القديم)!!</w:t>
      </w:r>
      <w:r w:rsidR="00C245B6">
        <w:rPr>
          <w:rFonts w:ascii="Traditional Arabic" w:hAnsi="Traditional Arabic"/>
          <w:sz w:val="42"/>
          <w:szCs w:val="42"/>
          <w:rtl/>
        </w:rPr>
        <w:br/>
      </w:r>
      <w:r w:rsidRPr="00C245B6">
        <w:rPr>
          <w:rFonts w:ascii="Traditional Arabic" w:hAnsi="Traditional Arabic"/>
          <w:b w:val="0"/>
          <w:bCs w:val="0"/>
          <w:sz w:val="42"/>
          <w:szCs w:val="42"/>
          <w:rtl/>
        </w:rPr>
        <w:t>ثم يقول:</w:t>
      </w:r>
      <w:r w:rsidRPr="004B4C9E">
        <w:rPr>
          <w:rFonts w:ascii="Traditional Arabic" w:hAnsi="Traditional Arabic"/>
          <w:sz w:val="42"/>
          <w:szCs w:val="42"/>
          <w:rtl/>
        </w:rPr>
        <w:t xml:space="preserve"> (وظلت الرئاسة على العالم المسيحي معقودة لهذه الشعبة المقيمة في بيت المقدس حتى تهدَّم الهيكل وتقوضت مدينة بيت المقدس وتبددت الجماعة في أطراف البلاد، وآلت قيادة الدعوة إلى الشعبة التي كانت تعمل في خارج فلسطين)</w:t>
      </w:r>
      <w:r w:rsidRPr="004B4C9E">
        <w:rPr>
          <w:rStyle w:val="FootnoteReference"/>
          <w:rFonts w:ascii="Traditional Arabic" w:eastAsiaTheme="majorEastAsia" w:hAnsi="Traditional Arabic"/>
          <w:sz w:val="44"/>
          <w:szCs w:val="44"/>
          <w:rtl/>
        </w:rPr>
        <w:t>(</w:t>
      </w:r>
      <w:r w:rsidRPr="004B4C9E">
        <w:rPr>
          <w:rStyle w:val="FootnoteReference"/>
          <w:rFonts w:ascii="Traditional Arabic" w:eastAsiaTheme="majorEastAsia" w:hAnsi="Traditional Arabic"/>
          <w:sz w:val="44"/>
          <w:szCs w:val="44"/>
          <w:rtl/>
        </w:rPr>
        <w:footnoteReference w:id="6"/>
      </w:r>
      <w:r w:rsidRPr="004B4C9E">
        <w:rPr>
          <w:rStyle w:val="FootnoteReference"/>
          <w:rFonts w:ascii="Traditional Arabic" w:eastAsiaTheme="majorEastAsia" w:hAnsi="Traditional Arabic"/>
          <w:sz w:val="44"/>
          <w:szCs w:val="44"/>
          <w:rtl/>
        </w:rPr>
        <w:t>)</w:t>
      </w:r>
      <w:r w:rsidRPr="004B4C9E">
        <w:rPr>
          <w:rFonts w:ascii="Traditional Arabic" w:hAnsi="Traditional Arabic"/>
          <w:sz w:val="42"/>
          <w:szCs w:val="42"/>
          <w:rtl/>
        </w:rPr>
        <w:t>!!</w:t>
      </w:r>
    </w:p>
    <w:p w14:paraId="3D493D01" w14:textId="0C17DF11" w:rsidR="002712AB" w:rsidRPr="004B4C9E" w:rsidRDefault="00CF413C" w:rsidP="00B7338A">
      <w:pPr>
        <w:pStyle w:val="NoSpacing"/>
        <w:widowControl w:val="0"/>
        <w:spacing w:before="120" w:after="120" w:line="216" w:lineRule="auto"/>
        <w:ind w:firstLine="397"/>
        <w:rPr>
          <w:rFonts w:ascii="Traditional Arabic" w:hAnsi="Traditional Arabic"/>
          <w:b w:val="0"/>
          <w:bCs w:val="0"/>
          <w:sz w:val="42"/>
          <w:szCs w:val="42"/>
          <w:rtl/>
          <w:lang w:bidi="ar-LB"/>
        </w:rPr>
      </w:pPr>
      <w:r w:rsidRPr="004B4C9E">
        <w:rPr>
          <w:rFonts w:ascii="Traditional Arabic" w:hAnsi="Traditional Arabic"/>
          <w:b w:val="0"/>
          <w:bCs w:val="0"/>
          <w:sz w:val="42"/>
          <w:szCs w:val="42"/>
          <w:rtl/>
          <w:lang w:bidi="ar-LB"/>
        </w:rPr>
        <w:t>و</w:t>
      </w:r>
      <w:r w:rsidR="002712AB" w:rsidRPr="004B4C9E">
        <w:rPr>
          <w:rFonts w:ascii="Traditional Arabic" w:hAnsi="Traditional Arabic"/>
          <w:b w:val="0"/>
          <w:bCs w:val="0"/>
          <w:sz w:val="42"/>
          <w:szCs w:val="42"/>
          <w:rtl/>
          <w:lang w:bidi="ar-LB"/>
        </w:rPr>
        <w:t>لم يترك</w:t>
      </w:r>
      <w:r w:rsidRPr="004B4C9E">
        <w:rPr>
          <w:rFonts w:ascii="Traditional Arabic" w:hAnsi="Traditional Arabic"/>
          <w:b w:val="0"/>
          <w:bCs w:val="0"/>
          <w:sz w:val="42"/>
          <w:szCs w:val="42"/>
          <w:rtl/>
          <w:lang w:bidi="ar-LB"/>
        </w:rPr>
        <w:t xml:space="preserve"> المسيح-عليه السلام-</w:t>
      </w:r>
      <w:r w:rsidR="002712AB" w:rsidRPr="004B4C9E">
        <w:rPr>
          <w:rFonts w:ascii="Traditional Arabic" w:hAnsi="Traditional Arabic"/>
          <w:b w:val="0"/>
          <w:bCs w:val="0"/>
          <w:sz w:val="42"/>
          <w:szCs w:val="42"/>
          <w:rtl/>
          <w:lang w:bidi="ar-LB"/>
        </w:rPr>
        <w:t xml:space="preserve"> دولة بل أفرادًا يعدُّون عدًّا، تركهم محسورين مكبوتين خائفين، والعقَّاد يقول: فريقان يتناوبان ر</w:t>
      </w:r>
      <w:r w:rsidR="00C245B6">
        <w:rPr>
          <w:rFonts w:ascii="Traditional Arabic" w:hAnsi="Traditional Arabic" w:hint="cs"/>
          <w:b w:val="0"/>
          <w:bCs w:val="0"/>
          <w:sz w:val="42"/>
          <w:szCs w:val="42"/>
          <w:rtl/>
          <w:lang w:bidi="ar-LB"/>
        </w:rPr>
        <w:t>ئ</w:t>
      </w:r>
      <w:r w:rsidR="002712AB" w:rsidRPr="004B4C9E">
        <w:rPr>
          <w:rFonts w:ascii="Traditional Arabic" w:hAnsi="Traditional Arabic"/>
          <w:b w:val="0"/>
          <w:bCs w:val="0"/>
          <w:sz w:val="42"/>
          <w:szCs w:val="42"/>
          <w:rtl/>
          <w:lang w:bidi="ar-LB"/>
        </w:rPr>
        <w:t>اسة!!</w:t>
      </w:r>
      <w:r w:rsidR="00B7338A" w:rsidRPr="004B4C9E">
        <w:rPr>
          <w:rFonts w:ascii="Traditional Arabic" w:hAnsi="Traditional Arabic"/>
          <w:b w:val="0"/>
          <w:bCs w:val="0"/>
          <w:sz w:val="42"/>
          <w:szCs w:val="42"/>
          <w:rtl/>
          <w:lang w:bidi="ar-LB"/>
        </w:rPr>
        <w:br/>
      </w:r>
      <w:r w:rsidR="002712AB" w:rsidRPr="004B4C9E">
        <w:rPr>
          <w:rFonts w:ascii="Traditional Arabic" w:hAnsi="Traditional Arabic"/>
          <w:b w:val="0"/>
          <w:bCs w:val="0"/>
          <w:sz w:val="42"/>
          <w:szCs w:val="42"/>
          <w:rtl/>
          <w:lang w:bidi="ar-LB"/>
        </w:rPr>
        <w:t>وهو متردد، وتردده أمارة على فساد رأيه؛ مرة يقول: التلاميذ كانوا اثن</w:t>
      </w:r>
      <w:r w:rsidR="00C245B6">
        <w:rPr>
          <w:rFonts w:ascii="Traditional Arabic" w:hAnsi="Traditional Arabic" w:hint="cs"/>
          <w:b w:val="0"/>
          <w:bCs w:val="0"/>
          <w:sz w:val="42"/>
          <w:szCs w:val="42"/>
          <w:rtl/>
          <w:lang w:bidi="ar-LB"/>
        </w:rPr>
        <w:t>ى</w:t>
      </w:r>
      <w:r w:rsidR="002712AB" w:rsidRPr="004B4C9E">
        <w:rPr>
          <w:rFonts w:ascii="Traditional Arabic" w:hAnsi="Traditional Arabic"/>
          <w:b w:val="0"/>
          <w:bCs w:val="0"/>
          <w:sz w:val="42"/>
          <w:szCs w:val="42"/>
          <w:rtl/>
          <w:lang w:bidi="ar-LB"/>
        </w:rPr>
        <w:t xml:space="preserve"> عشر، ومرة يقول: كانوا ثمانين</w:t>
      </w:r>
      <w:r w:rsidR="002712AB" w:rsidRPr="004B4C9E">
        <w:rPr>
          <w:rFonts w:ascii="Traditional Arabic" w:hAnsi="Traditional Arabic"/>
          <w:b w:val="0"/>
          <w:bCs w:val="0"/>
          <w:sz w:val="42"/>
          <w:szCs w:val="42"/>
          <w:rtl/>
        </w:rPr>
        <w:t>، ومرة يقول: ترك المسيح شعبًا كثيرًا</w:t>
      </w:r>
      <w:r w:rsidR="002712AB" w:rsidRPr="004B4C9E">
        <w:rPr>
          <w:rStyle w:val="FootnoteReference"/>
          <w:rFonts w:ascii="Traditional Arabic" w:hAnsi="Traditional Arabic"/>
          <w:b w:val="0"/>
          <w:bCs w:val="0"/>
          <w:sz w:val="42"/>
          <w:szCs w:val="44"/>
          <w:rtl/>
        </w:rPr>
        <w:t>(</w:t>
      </w:r>
      <w:r w:rsidR="002712AB" w:rsidRPr="004B4C9E">
        <w:rPr>
          <w:rStyle w:val="FootnoteReference"/>
          <w:rFonts w:ascii="Traditional Arabic" w:hAnsi="Traditional Arabic"/>
          <w:b w:val="0"/>
          <w:bCs w:val="0"/>
          <w:sz w:val="42"/>
          <w:szCs w:val="44"/>
          <w:rtl/>
        </w:rPr>
        <w:footnoteReference w:id="7"/>
      </w:r>
      <w:r w:rsidR="002712AB" w:rsidRPr="004B4C9E">
        <w:rPr>
          <w:rStyle w:val="FootnoteReference"/>
          <w:rFonts w:ascii="Traditional Arabic" w:hAnsi="Traditional Arabic"/>
          <w:b w:val="0"/>
          <w:bCs w:val="0"/>
          <w:sz w:val="42"/>
          <w:szCs w:val="44"/>
          <w:rtl/>
        </w:rPr>
        <w:t>)</w:t>
      </w:r>
      <w:r w:rsidR="002712AB" w:rsidRPr="004B4C9E">
        <w:rPr>
          <w:rFonts w:ascii="Traditional Arabic" w:hAnsi="Traditional Arabic"/>
          <w:b w:val="0"/>
          <w:bCs w:val="0"/>
          <w:sz w:val="42"/>
          <w:szCs w:val="42"/>
          <w:rtl/>
        </w:rPr>
        <w:t xml:space="preserve">، ومرة يقول: </w:t>
      </w:r>
      <w:r w:rsidR="002712AB" w:rsidRPr="004B4C9E">
        <w:rPr>
          <w:rFonts w:ascii="Traditional Arabic" w:hAnsi="Traditional Arabic"/>
          <w:b w:val="0"/>
          <w:bCs w:val="0"/>
          <w:sz w:val="42"/>
          <w:szCs w:val="42"/>
          <w:rtl/>
          <w:lang w:bidi="ar-LB"/>
        </w:rPr>
        <w:t>بل ترك ش</w:t>
      </w:r>
      <w:r w:rsidR="00C245B6">
        <w:rPr>
          <w:rFonts w:ascii="Traditional Arabic" w:hAnsi="Traditional Arabic" w:hint="cs"/>
          <w:b w:val="0"/>
          <w:bCs w:val="0"/>
          <w:sz w:val="42"/>
          <w:szCs w:val="42"/>
          <w:rtl/>
          <w:lang w:bidi="ar-LB"/>
        </w:rPr>
        <w:t>ُ</w:t>
      </w:r>
      <w:r w:rsidR="002712AB" w:rsidRPr="004B4C9E">
        <w:rPr>
          <w:rFonts w:ascii="Traditional Arabic" w:hAnsi="Traditional Arabic"/>
          <w:b w:val="0"/>
          <w:bCs w:val="0"/>
          <w:sz w:val="42"/>
          <w:szCs w:val="42"/>
          <w:rtl/>
          <w:lang w:bidi="ar-LB"/>
        </w:rPr>
        <w:t>ع</w:t>
      </w:r>
      <w:r w:rsidR="00C245B6">
        <w:rPr>
          <w:rFonts w:ascii="Traditional Arabic" w:hAnsi="Traditional Arabic" w:hint="cs"/>
          <w:b w:val="0"/>
          <w:bCs w:val="0"/>
          <w:sz w:val="42"/>
          <w:szCs w:val="42"/>
          <w:rtl/>
          <w:lang w:bidi="ar-LB"/>
        </w:rPr>
        <w:t>ْ</w:t>
      </w:r>
      <w:r w:rsidR="002712AB" w:rsidRPr="004B4C9E">
        <w:rPr>
          <w:rFonts w:ascii="Traditional Arabic" w:hAnsi="Traditional Arabic"/>
          <w:b w:val="0"/>
          <w:bCs w:val="0"/>
          <w:sz w:val="42"/>
          <w:szCs w:val="42"/>
          <w:rtl/>
          <w:lang w:bidi="ar-LB"/>
        </w:rPr>
        <w:t>بتين متوازيتين إحداهما بالداخل والأخرى بالخارج، وفي ذات الكتاب يغير عباس العقاد كلامه فيذكر أن التحريف الحاصل في النصرانية على يد (بولس) ومن معه كان تطورًا طبعيًا</w:t>
      </w:r>
      <w:r w:rsidR="002712AB" w:rsidRPr="004B4C9E">
        <w:rPr>
          <w:rStyle w:val="FootnoteReference"/>
          <w:rFonts w:ascii="Traditional Arabic" w:hAnsi="Traditional Arabic"/>
          <w:b w:val="0"/>
          <w:bCs w:val="0"/>
          <w:sz w:val="42"/>
          <w:szCs w:val="44"/>
          <w:rtl/>
        </w:rPr>
        <w:t>(</w:t>
      </w:r>
      <w:r w:rsidR="002712AB" w:rsidRPr="004B4C9E">
        <w:rPr>
          <w:rStyle w:val="FootnoteReference"/>
          <w:rFonts w:ascii="Traditional Arabic" w:hAnsi="Traditional Arabic"/>
          <w:b w:val="0"/>
          <w:bCs w:val="0"/>
          <w:sz w:val="42"/>
          <w:szCs w:val="44"/>
          <w:rtl/>
        </w:rPr>
        <w:footnoteReference w:id="8"/>
      </w:r>
      <w:r w:rsidR="002712AB" w:rsidRPr="004B4C9E">
        <w:rPr>
          <w:rStyle w:val="FootnoteReference"/>
          <w:rFonts w:ascii="Traditional Arabic" w:hAnsi="Traditional Arabic"/>
          <w:b w:val="0"/>
          <w:bCs w:val="0"/>
          <w:sz w:val="42"/>
          <w:szCs w:val="44"/>
          <w:rtl/>
        </w:rPr>
        <w:t>)</w:t>
      </w:r>
      <w:r w:rsidR="002712AB" w:rsidRPr="004B4C9E">
        <w:rPr>
          <w:rFonts w:ascii="Traditional Arabic" w:hAnsi="Traditional Arabic"/>
          <w:b w:val="0"/>
          <w:bCs w:val="0"/>
          <w:sz w:val="42"/>
          <w:szCs w:val="42"/>
          <w:rtl/>
          <w:lang w:bidi="ar-LB"/>
        </w:rPr>
        <w:t xml:space="preserve">. </w:t>
      </w:r>
      <w:r w:rsidR="00B7338A" w:rsidRPr="004B4C9E">
        <w:rPr>
          <w:rFonts w:ascii="Traditional Arabic" w:hAnsi="Traditional Arabic"/>
          <w:b w:val="0"/>
          <w:bCs w:val="0"/>
          <w:sz w:val="42"/>
          <w:szCs w:val="42"/>
          <w:rtl/>
          <w:lang w:bidi="ar-LB"/>
        </w:rPr>
        <w:br/>
      </w:r>
      <w:r w:rsidR="002712AB" w:rsidRPr="004B4C9E">
        <w:rPr>
          <w:rFonts w:ascii="Traditional Arabic" w:hAnsi="Traditional Arabic"/>
          <w:b w:val="0"/>
          <w:bCs w:val="0"/>
          <w:sz w:val="42"/>
          <w:szCs w:val="42"/>
          <w:rtl/>
          <w:lang w:bidi="ar-LB"/>
        </w:rPr>
        <w:t>والقول بأن التغير الحاصل على يد (بولس) كان تطورًا وطبعيًا ينقض قوله الأول بأن بولس من التلاميذ، وأن المسيح ـ عليه السلام ـ ترك شعبتين متوازيتين إحداهما بالخارج يترأسها (بولس) والأخرى بالداخل يترأسها يعقوب أخوه</w:t>
      </w:r>
      <w:r w:rsidR="002712AB" w:rsidRPr="004B4C9E">
        <w:rPr>
          <w:rStyle w:val="FootnoteReference"/>
          <w:rFonts w:ascii="Traditional Arabic" w:hAnsi="Traditional Arabic"/>
          <w:b w:val="0"/>
          <w:bCs w:val="0"/>
          <w:sz w:val="42"/>
          <w:szCs w:val="44"/>
          <w:rtl/>
        </w:rPr>
        <w:t>(</w:t>
      </w:r>
      <w:r w:rsidR="002712AB" w:rsidRPr="004B4C9E">
        <w:rPr>
          <w:rStyle w:val="FootnoteReference"/>
          <w:rFonts w:ascii="Traditional Arabic" w:hAnsi="Traditional Arabic"/>
          <w:b w:val="0"/>
          <w:bCs w:val="0"/>
          <w:sz w:val="42"/>
          <w:szCs w:val="44"/>
          <w:rtl/>
        </w:rPr>
        <w:footnoteReference w:id="9"/>
      </w:r>
      <w:r w:rsidR="002712AB" w:rsidRPr="004B4C9E">
        <w:rPr>
          <w:rStyle w:val="FootnoteReference"/>
          <w:rFonts w:ascii="Traditional Arabic" w:hAnsi="Traditional Arabic"/>
          <w:b w:val="0"/>
          <w:bCs w:val="0"/>
          <w:sz w:val="42"/>
          <w:szCs w:val="44"/>
          <w:rtl/>
        </w:rPr>
        <w:t>)</w:t>
      </w:r>
      <w:r w:rsidR="002712AB" w:rsidRPr="004B4C9E">
        <w:rPr>
          <w:rFonts w:ascii="Traditional Arabic" w:hAnsi="Traditional Arabic"/>
          <w:b w:val="0"/>
          <w:bCs w:val="0"/>
          <w:sz w:val="42"/>
          <w:szCs w:val="42"/>
          <w:rtl/>
          <w:lang w:bidi="ar-LB"/>
        </w:rPr>
        <w:t>!!</w:t>
      </w:r>
      <w:r w:rsidR="00B7338A" w:rsidRPr="004B4C9E">
        <w:rPr>
          <w:rFonts w:ascii="Traditional Arabic" w:hAnsi="Traditional Arabic"/>
          <w:b w:val="0"/>
          <w:bCs w:val="0"/>
          <w:sz w:val="42"/>
          <w:szCs w:val="42"/>
          <w:rtl/>
          <w:lang w:bidi="ar-LB"/>
        </w:rPr>
        <w:br/>
      </w:r>
      <w:r w:rsidR="002712AB" w:rsidRPr="004B4C9E">
        <w:rPr>
          <w:rFonts w:ascii="Traditional Arabic" w:hAnsi="Traditional Arabic"/>
          <w:b w:val="0"/>
          <w:bCs w:val="0"/>
          <w:sz w:val="42"/>
          <w:szCs w:val="42"/>
          <w:rtl/>
          <w:lang w:bidi="ar-LB"/>
        </w:rPr>
        <w:t xml:space="preserve">والقول بأن التغير الحاصل على يد (بولس) كان تطورًا وطبعيًا غير صحيح من ناحيتين: </w:t>
      </w:r>
      <w:r w:rsidR="00B7338A" w:rsidRPr="004B4C9E">
        <w:rPr>
          <w:rFonts w:ascii="Traditional Arabic" w:hAnsi="Traditional Arabic"/>
          <w:b w:val="0"/>
          <w:bCs w:val="0"/>
          <w:sz w:val="42"/>
          <w:szCs w:val="42"/>
          <w:rtl/>
          <w:lang w:bidi="ar-LB"/>
        </w:rPr>
        <w:br/>
      </w:r>
      <w:r w:rsidR="002712AB" w:rsidRPr="004B4C9E">
        <w:rPr>
          <w:rFonts w:ascii="Traditional Arabic" w:hAnsi="Traditional Arabic"/>
          <w:sz w:val="42"/>
          <w:szCs w:val="42"/>
          <w:rtl/>
          <w:lang w:bidi="ar-LB"/>
        </w:rPr>
        <w:lastRenderedPageBreak/>
        <w:t>الأولى:</w:t>
      </w:r>
      <w:r w:rsidR="002712AB" w:rsidRPr="004B4C9E">
        <w:rPr>
          <w:rFonts w:ascii="Traditional Arabic" w:hAnsi="Traditional Arabic"/>
          <w:b w:val="0"/>
          <w:bCs w:val="0"/>
          <w:sz w:val="42"/>
          <w:szCs w:val="42"/>
          <w:rtl/>
          <w:lang w:bidi="ar-LB"/>
        </w:rPr>
        <w:t xml:space="preserve"> أنه لم يكن تعديلًا بسيطًا في الفروع اقتضته المستجدات بعد أن طال عليهم الأمد وتغير الزمان واقتضى الحال تغير الفتوى</w:t>
      </w:r>
      <w:r w:rsidR="00B7338A" w:rsidRPr="004B4C9E">
        <w:rPr>
          <w:rFonts w:ascii="Traditional Arabic" w:hAnsi="Traditional Arabic"/>
          <w:b w:val="0"/>
          <w:bCs w:val="0"/>
          <w:sz w:val="42"/>
          <w:szCs w:val="42"/>
          <w:rtl/>
          <w:lang w:bidi="ar-LB"/>
        </w:rPr>
        <w:t xml:space="preserve"> كما يدعي عباس</w:t>
      </w:r>
      <w:r w:rsidR="002712AB" w:rsidRPr="004B4C9E">
        <w:rPr>
          <w:rFonts w:ascii="Traditional Arabic" w:hAnsi="Traditional Arabic"/>
          <w:b w:val="0"/>
          <w:bCs w:val="0"/>
          <w:sz w:val="42"/>
          <w:szCs w:val="42"/>
          <w:rtl/>
          <w:lang w:bidi="ar-LB"/>
        </w:rPr>
        <w:t>، وإنما كان تبديلًا شاملًا كما قدّمتُ.</w:t>
      </w:r>
    </w:p>
    <w:p w14:paraId="0D3E2543" w14:textId="31066261" w:rsidR="002712AB" w:rsidRPr="004B4C9E" w:rsidRDefault="002712AB" w:rsidP="00C245B6">
      <w:pPr>
        <w:pStyle w:val="NoSpacing"/>
        <w:widowControl w:val="0"/>
        <w:spacing w:before="120" w:after="120" w:line="216" w:lineRule="auto"/>
        <w:ind w:firstLine="397"/>
        <w:jc w:val="lowKashida"/>
        <w:rPr>
          <w:rFonts w:ascii="Traditional Arabic" w:hAnsi="Traditional Arabic"/>
          <w:b w:val="0"/>
          <w:bCs w:val="0"/>
          <w:sz w:val="42"/>
          <w:szCs w:val="42"/>
          <w:rtl/>
          <w:lang w:bidi="ar-LB"/>
        </w:rPr>
      </w:pPr>
      <w:r w:rsidRPr="004B4C9E">
        <w:rPr>
          <w:rFonts w:ascii="Traditional Arabic" w:hAnsi="Traditional Arabic"/>
          <w:sz w:val="42"/>
          <w:szCs w:val="42"/>
          <w:rtl/>
          <w:lang w:bidi="ar-LB"/>
        </w:rPr>
        <w:t>الثاني:</w:t>
      </w:r>
      <w:r w:rsidRPr="004B4C9E">
        <w:rPr>
          <w:rFonts w:ascii="Traditional Arabic" w:hAnsi="Traditional Arabic"/>
          <w:b w:val="0"/>
          <w:bCs w:val="0"/>
          <w:sz w:val="42"/>
          <w:szCs w:val="42"/>
          <w:rtl/>
          <w:lang w:bidi="ar-LB"/>
        </w:rPr>
        <w:t xml:space="preserve"> أن هذا التغير كاد أن يلحقَ المسيحَ ـ عليه السلام ـ فبولس (مؤسس شعبة الخارج كما يدعي </w:t>
      </w:r>
      <w:r w:rsidR="00B7338A" w:rsidRPr="004B4C9E">
        <w:rPr>
          <w:rFonts w:ascii="Traditional Arabic" w:hAnsi="Traditional Arabic"/>
          <w:b w:val="0"/>
          <w:bCs w:val="0"/>
          <w:sz w:val="42"/>
          <w:szCs w:val="42"/>
          <w:rtl/>
          <w:lang w:bidi="ar-LB"/>
        </w:rPr>
        <w:t>عبَّاس</w:t>
      </w:r>
      <w:r w:rsidRPr="004B4C9E">
        <w:rPr>
          <w:rFonts w:ascii="Traditional Arabic" w:hAnsi="Traditional Arabic"/>
          <w:b w:val="0"/>
          <w:bCs w:val="0"/>
          <w:sz w:val="42"/>
          <w:szCs w:val="42"/>
          <w:rtl/>
          <w:lang w:bidi="ar-LB"/>
        </w:rPr>
        <w:t>) من معاصري المسيح ـ عليه السلام ـ في نفس عمره تقريبًا، وبدأ دعوته بعد رفع المسيح ـ عليه السلام ـ بأيام.</w:t>
      </w:r>
      <w:r w:rsidR="00C245B6">
        <w:rPr>
          <w:rFonts w:ascii="Traditional Arabic" w:hAnsi="Traditional Arabic" w:hint="cs"/>
          <w:b w:val="0"/>
          <w:bCs w:val="0"/>
          <w:sz w:val="42"/>
          <w:szCs w:val="42"/>
          <w:rtl/>
          <w:lang w:bidi="ar-LB"/>
        </w:rPr>
        <w:t xml:space="preserve"> </w:t>
      </w:r>
      <w:r w:rsidRPr="004B4C9E">
        <w:rPr>
          <w:rFonts w:ascii="Traditional Arabic" w:hAnsi="Traditional Arabic"/>
          <w:b w:val="0"/>
          <w:bCs w:val="0"/>
          <w:sz w:val="42"/>
          <w:szCs w:val="42"/>
          <w:rtl/>
          <w:lang w:bidi="ar-LB"/>
        </w:rPr>
        <w:t>فأين التطور الذي يتكلم عنه العقاد؟!</w:t>
      </w:r>
    </w:p>
    <w:p w14:paraId="47B7AC4F" w14:textId="500D67A5" w:rsidR="002712AB" w:rsidRPr="003F4624" w:rsidRDefault="002712AB" w:rsidP="003F4624">
      <w:pPr>
        <w:pStyle w:val="NoSpacing"/>
        <w:widowControl w:val="0"/>
        <w:spacing w:before="120" w:after="120"/>
        <w:ind w:firstLine="397"/>
        <w:rPr>
          <w:rFonts w:ascii="Traditional Arabic" w:hAnsi="Traditional Arabic"/>
          <w:b w:val="0"/>
          <w:bCs w:val="0"/>
          <w:sz w:val="42"/>
          <w:szCs w:val="42"/>
        </w:rPr>
      </w:pPr>
      <w:r w:rsidRPr="004B4C9E">
        <w:rPr>
          <w:rFonts w:ascii="Traditional Arabic" w:hAnsi="Traditional Arabic"/>
          <w:b w:val="0"/>
          <w:bCs w:val="0"/>
          <w:sz w:val="42"/>
          <w:szCs w:val="42"/>
          <w:rtl/>
          <w:lang w:bidi="ar-LB"/>
        </w:rPr>
        <w:t xml:space="preserve">وحين تُراجِع أدلة </w:t>
      </w:r>
      <w:r w:rsidR="00B7338A" w:rsidRPr="004B4C9E">
        <w:rPr>
          <w:rFonts w:ascii="Traditional Arabic" w:hAnsi="Traditional Arabic"/>
          <w:b w:val="0"/>
          <w:bCs w:val="0"/>
          <w:sz w:val="42"/>
          <w:szCs w:val="42"/>
          <w:rtl/>
          <w:lang w:bidi="ar-LB"/>
        </w:rPr>
        <w:t xml:space="preserve">عبّاس </w:t>
      </w:r>
      <w:r w:rsidRPr="004B4C9E">
        <w:rPr>
          <w:rFonts w:ascii="Traditional Arabic" w:hAnsi="Traditional Arabic"/>
          <w:b w:val="0"/>
          <w:bCs w:val="0"/>
          <w:sz w:val="42"/>
          <w:szCs w:val="42"/>
          <w:rtl/>
          <w:lang w:bidi="ar-LB"/>
        </w:rPr>
        <w:t xml:space="preserve">التي يتكئ عليها في موقفه الإيجابي من بولس لا تجد </w:t>
      </w:r>
      <w:r w:rsidR="00E33590" w:rsidRPr="004B4C9E">
        <w:rPr>
          <w:rFonts w:ascii="Traditional Arabic" w:hAnsi="Traditional Arabic"/>
          <w:b w:val="0"/>
          <w:bCs w:val="0"/>
          <w:sz w:val="42"/>
          <w:szCs w:val="42"/>
          <w:rtl/>
          <w:lang w:bidi="ar-LB"/>
        </w:rPr>
        <w:t xml:space="preserve">شيئًا يقبل، </w:t>
      </w:r>
      <w:r w:rsidRPr="004B4C9E">
        <w:rPr>
          <w:rFonts w:ascii="Traditional Arabic" w:hAnsi="Traditional Arabic"/>
          <w:b w:val="0"/>
          <w:bCs w:val="0"/>
          <w:sz w:val="42"/>
          <w:szCs w:val="42"/>
          <w:rtl/>
          <w:lang w:bidi="ar-LB"/>
        </w:rPr>
        <w:t>يقول: عُ</w:t>
      </w:r>
      <w:r w:rsidRPr="004B4C9E">
        <w:rPr>
          <w:rFonts w:ascii="Traditional Arabic" w:hAnsi="Traditional Arabic"/>
          <w:b w:val="0"/>
          <w:bCs w:val="0"/>
          <w:sz w:val="42"/>
          <w:szCs w:val="42"/>
          <w:rtl/>
        </w:rPr>
        <w:t>ذِّبَ وأوذي هو ومن معه وتبعته ألوف من الناس</w:t>
      </w:r>
      <w:r w:rsidRPr="004B4C9E">
        <w:rPr>
          <w:rStyle w:val="FootnoteReference"/>
          <w:rFonts w:ascii="Traditional Arabic" w:hAnsi="Traditional Arabic"/>
          <w:b w:val="0"/>
          <w:bCs w:val="0"/>
          <w:sz w:val="42"/>
          <w:szCs w:val="44"/>
          <w:rtl/>
        </w:rPr>
        <w:t>(</w:t>
      </w:r>
      <w:r w:rsidRPr="004B4C9E">
        <w:rPr>
          <w:rStyle w:val="FootnoteReference"/>
          <w:rFonts w:ascii="Traditional Arabic" w:hAnsi="Traditional Arabic"/>
          <w:b w:val="0"/>
          <w:bCs w:val="0"/>
          <w:sz w:val="42"/>
          <w:szCs w:val="44"/>
          <w:rtl/>
        </w:rPr>
        <w:footnoteReference w:id="10"/>
      </w:r>
      <w:r w:rsidRPr="004B4C9E">
        <w:rPr>
          <w:rStyle w:val="FootnoteReference"/>
          <w:rFonts w:ascii="Traditional Arabic" w:hAnsi="Traditional Arabic"/>
          <w:b w:val="0"/>
          <w:bCs w:val="0"/>
          <w:sz w:val="42"/>
          <w:szCs w:val="44"/>
          <w:rtl/>
        </w:rPr>
        <w:t>)</w:t>
      </w:r>
      <w:r w:rsidRPr="004B4C9E">
        <w:rPr>
          <w:rFonts w:ascii="Traditional Arabic" w:hAnsi="Traditional Arabic"/>
          <w:b w:val="0"/>
          <w:bCs w:val="0"/>
          <w:sz w:val="42"/>
          <w:szCs w:val="42"/>
          <w:rtl/>
        </w:rPr>
        <w:t>، وأهلُ الباطلِ لا يتحملون العذابَ</w:t>
      </w:r>
      <w:r w:rsidRPr="004B4C9E">
        <w:rPr>
          <w:rStyle w:val="FootnoteReference"/>
          <w:rFonts w:ascii="Traditional Arabic" w:hAnsi="Traditional Arabic"/>
          <w:b w:val="0"/>
          <w:bCs w:val="0"/>
          <w:sz w:val="42"/>
          <w:szCs w:val="44"/>
          <w:rtl/>
        </w:rPr>
        <w:t>(</w:t>
      </w:r>
      <w:r w:rsidRPr="004B4C9E">
        <w:rPr>
          <w:rStyle w:val="FootnoteReference"/>
          <w:rFonts w:ascii="Traditional Arabic" w:hAnsi="Traditional Arabic"/>
          <w:b w:val="0"/>
          <w:bCs w:val="0"/>
          <w:sz w:val="42"/>
          <w:szCs w:val="44"/>
          <w:rtl/>
        </w:rPr>
        <w:footnoteReference w:id="11"/>
      </w:r>
      <w:r w:rsidRPr="004B4C9E">
        <w:rPr>
          <w:rStyle w:val="FootnoteReference"/>
          <w:rFonts w:ascii="Traditional Arabic" w:hAnsi="Traditional Arabic"/>
          <w:b w:val="0"/>
          <w:bCs w:val="0"/>
          <w:sz w:val="42"/>
          <w:szCs w:val="44"/>
          <w:rtl/>
        </w:rPr>
        <w:t>)</w:t>
      </w:r>
      <w:r w:rsidRPr="004B4C9E">
        <w:rPr>
          <w:rFonts w:ascii="Traditional Arabic" w:hAnsi="Traditional Arabic"/>
          <w:b w:val="0"/>
          <w:bCs w:val="0"/>
          <w:sz w:val="42"/>
          <w:szCs w:val="42"/>
          <w:rtl/>
        </w:rPr>
        <w:t xml:space="preserve">!! </w:t>
      </w:r>
      <w:r w:rsidR="00E33590" w:rsidRPr="004B4C9E">
        <w:rPr>
          <w:rFonts w:ascii="Traditional Arabic" w:hAnsi="Traditional Arabic"/>
          <w:b w:val="0"/>
          <w:bCs w:val="0"/>
          <w:sz w:val="42"/>
          <w:szCs w:val="42"/>
          <w:rtl/>
        </w:rPr>
        <w:t>بهذا يدلل، وكلامه غير صحيح ف</w:t>
      </w:r>
      <w:r w:rsidRPr="004B4C9E">
        <w:rPr>
          <w:rFonts w:ascii="Traditional Arabic" w:hAnsi="Traditional Arabic"/>
          <w:b w:val="0"/>
          <w:bCs w:val="0"/>
          <w:sz w:val="42"/>
          <w:szCs w:val="42"/>
          <w:rtl/>
        </w:rPr>
        <w:t>بولس</w:t>
      </w:r>
      <w:r w:rsidR="00E33590" w:rsidRPr="004B4C9E">
        <w:rPr>
          <w:rFonts w:ascii="Traditional Arabic" w:hAnsi="Traditional Arabic"/>
          <w:b w:val="0"/>
          <w:bCs w:val="0"/>
          <w:sz w:val="42"/>
          <w:szCs w:val="42"/>
          <w:rtl/>
        </w:rPr>
        <w:t xml:space="preserve"> لم يُعذَّب ولم </w:t>
      </w:r>
      <w:r w:rsidRPr="004B4C9E">
        <w:rPr>
          <w:rFonts w:ascii="Traditional Arabic" w:hAnsi="Traditional Arabic"/>
          <w:b w:val="0"/>
          <w:bCs w:val="0"/>
          <w:sz w:val="42"/>
          <w:szCs w:val="42"/>
          <w:rtl/>
        </w:rPr>
        <w:t>يؤذ</w:t>
      </w:r>
      <w:r w:rsidR="00C245B6">
        <w:rPr>
          <w:rFonts w:ascii="Traditional Arabic" w:hAnsi="Traditional Arabic" w:hint="cs"/>
          <w:b w:val="0"/>
          <w:bCs w:val="0"/>
          <w:sz w:val="42"/>
          <w:szCs w:val="42"/>
          <w:rtl/>
        </w:rPr>
        <w:t>َ</w:t>
      </w:r>
      <w:r w:rsidRPr="004B4C9E">
        <w:rPr>
          <w:rFonts w:ascii="Traditional Arabic" w:hAnsi="Traditional Arabic"/>
          <w:b w:val="0"/>
          <w:bCs w:val="0"/>
          <w:sz w:val="42"/>
          <w:szCs w:val="42"/>
          <w:rtl/>
        </w:rPr>
        <w:t>؛ وجهده الذي بذله لا يساوي جهدَ ناشطٍ يترأس أسرة دعوية بين طلاب المدن الجامعية، فلم يقاتل عدوًا ولم ينفق مالًا، بل كان كذَّابًا متلونًا يلبس لكل قومٍ لبوسهم</w:t>
      </w:r>
      <w:r w:rsidRPr="004B4C9E">
        <w:rPr>
          <w:rStyle w:val="FootnoteReference"/>
          <w:rFonts w:ascii="Traditional Arabic" w:hAnsi="Traditional Arabic"/>
          <w:b w:val="0"/>
          <w:bCs w:val="0"/>
          <w:sz w:val="42"/>
          <w:szCs w:val="44"/>
          <w:rtl/>
        </w:rPr>
        <w:t>(</w:t>
      </w:r>
      <w:r w:rsidRPr="004B4C9E">
        <w:rPr>
          <w:rStyle w:val="FootnoteReference"/>
          <w:rFonts w:ascii="Traditional Arabic" w:hAnsi="Traditional Arabic"/>
          <w:b w:val="0"/>
          <w:bCs w:val="0"/>
          <w:sz w:val="42"/>
          <w:szCs w:val="44"/>
          <w:rtl/>
        </w:rPr>
        <w:footnoteReference w:id="12"/>
      </w:r>
      <w:r w:rsidRPr="004B4C9E">
        <w:rPr>
          <w:rStyle w:val="FootnoteReference"/>
          <w:rFonts w:ascii="Traditional Arabic" w:hAnsi="Traditional Arabic"/>
          <w:b w:val="0"/>
          <w:bCs w:val="0"/>
          <w:sz w:val="42"/>
          <w:szCs w:val="44"/>
          <w:rtl/>
        </w:rPr>
        <w:t>)</w:t>
      </w:r>
      <w:r w:rsidRPr="004B4C9E">
        <w:rPr>
          <w:rFonts w:ascii="Traditional Arabic" w:hAnsi="Traditional Arabic"/>
          <w:b w:val="0"/>
          <w:bCs w:val="0"/>
          <w:sz w:val="42"/>
          <w:szCs w:val="42"/>
          <w:rtl/>
        </w:rPr>
        <w:t>، ولم يجلد ظهره أو يؤخذ ماله، وضربت عنقه في نهاية حياته بعد أن شاخ دونما تعذيب وتشريد، ومثل هذا النوع من الناس ي</w:t>
      </w:r>
      <w:r w:rsidR="003173F1">
        <w:rPr>
          <w:rFonts w:ascii="Traditional Arabic" w:hAnsi="Traditional Arabic" w:hint="cs"/>
          <w:b w:val="0"/>
          <w:bCs w:val="0"/>
          <w:sz w:val="42"/>
          <w:szCs w:val="42"/>
          <w:rtl/>
        </w:rPr>
        <w:t>ُ</w:t>
      </w:r>
      <w:r w:rsidRPr="004B4C9E">
        <w:rPr>
          <w:rFonts w:ascii="Traditional Arabic" w:hAnsi="Traditional Arabic"/>
          <w:b w:val="0"/>
          <w:bCs w:val="0"/>
          <w:sz w:val="42"/>
          <w:szCs w:val="42"/>
          <w:rtl/>
        </w:rPr>
        <w:t>قدمون على القتل كنوع من الدعاية لأفكارهم.</w:t>
      </w:r>
      <w:r w:rsidR="00E33590" w:rsidRPr="004B4C9E">
        <w:rPr>
          <w:rFonts w:ascii="Traditional Arabic" w:hAnsi="Traditional Arabic"/>
          <w:b w:val="0"/>
          <w:bCs w:val="0"/>
          <w:sz w:val="42"/>
          <w:szCs w:val="42"/>
          <w:rtl/>
        </w:rPr>
        <w:t xml:space="preserve"> </w:t>
      </w:r>
      <w:r w:rsidRPr="004B4C9E">
        <w:rPr>
          <w:rFonts w:ascii="Traditional Arabic" w:hAnsi="Traditional Arabic"/>
          <w:b w:val="0"/>
          <w:bCs w:val="0"/>
          <w:sz w:val="42"/>
          <w:szCs w:val="42"/>
          <w:rtl/>
        </w:rPr>
        <w:t xml:space="preserve">وإن سلمنا جدلاً أن بولس لاقى عذابًا شديدًا ـ وهو ما لا نعرفه ـ فلا يصلح أن يتكئ العقاد عليه </w:t>
      </w:r>
      <w:r w:rsidR="003173F1">
        <w:rPr>
          <w:rFonts w:ascii="Traditional Arabic" w:hAnsi="Traditional Arabic" w:hint="cs"/>
          <w:b w:val="0"/>
          <w:bCs w:val="0"/>
          <w:sz w:val="42"/>
          <w:szCs w:val="42"/>
          <w:rtl/>
        </w:rPr>
        <w:t xml:space="preserve">كدليلٍ </w:t>
      </w:r>
      <w:r w:rsidRPr="004B4C9E">
        <w:rPr>
          <w:rFonts w:ascii="Traditional Arabic" w:hAnsi="Traditional Arabic"/>
          <w:b w:val="0"/>
          <w:bCs w:val="0"/>
          <w:sz w:val="42"/>
          <w:szCs w:val="42"/>
          <w:rtl/>
        </w:rPr>
        <w:t>على موقفه الإيجابي من (بولس)، فلو أن كلَّ من صبر على بلاءٍ وتبعه ألوف من الناس صحّحنا مذهبه، لصار الكل تقيًّا مؤمنًا. بوذا.. وكرشنا.. وجنكيز خان.. والحلاج وكان جلدًا صبورًا.. والجهم بن صفوان.. ومحمد بن كرام.. والجعد بن درهم.. بل ليس ثَمَّ تمكينٌ لحقٍ أو باطلٍ بلا جَلَدٍ ومجالدة</w:t>
      </w:r>
      <w:r w:rsidR="003173F1">
        <w:rPr>
          <w:rFonts w:ascii="Traditional Arabic" w:hAnsi="Traditional Arabic" w:hint="cs"/>
          <w:b w:val="0"/>
          <w:bCs w:val="0"/>
          <w:sz w:val="42"/>
          <w:szCs w:val="42"/>
          <w:rtl/>
        </w:rPr>
        <w:t>، والأكثرية تتبع شهواتها</w:t>
      </w:r>
      <w:r w:rsidR="003F4624">
        <w:rPr>
          <w:rFonts w:ascii="Traditional Arabic" w:hAnsi="Traditional Arabic" w:hint="cs"/>
          <w:b w:val="0"/>
          <w:bCs w:val="0"/>
          <w:sz w:val="42"/>
          <w:szCs w:val="42"/>
          <w:rtl/>
        </w:rPr>
        <w:t>(</w:t>
      </w:r>
      <w:r w:rsidR="003F4624" w:rsidRPr="003F4624">
        <w:rPr>
          <w:rFonts w:ascii="Traditional Arabic" w:hAnsi="Traditional Arabic" w:hint="eastAsia"/>
          <w:b w:val="0"/>
          <w:bCs w:val="0"/>
          <w:sz w:val="42"/>
          <w:szCs w:val="42"/>
          <w:rtl/>
        </w:rPr>
        <w:t>وَمَآ</w:t>
      </w:r>
      <w:r w:rsidR="003F4624" w:rsidRPr="003F4624">
        <w:rPr>
          <w:rFonts w:ascii="Traditional Arabic" w:hAnsi="Traditional Arabic"/>
          <w:b w:val="0"/>
          <w:bCs w:val="0"/>
          <w:sz w:val="42"/>
          <w:szCs w:val="42"/>
          <w:rtl/>
        </w:rPr>
        <w:t xml:space="preserve"> أَكۡثَرُ </w:t>
      </w:r>
      <w:r w:rsidR="003F4624" w:rsidRPr="003F4624">
        <w:rPr>
          <w:rFonts w:ascii="Traditional Arabic" w:hAnsi="Traditional Arabic" w:hint="cs"/>
          <w:b w:val="0"/>
          <w:bCs w:val="0"/>
          <w:sz w:val="42"/>
          <w:szCs w:val="42"/>
          <w:rtl/>
        </w:rPr>
        <w:t>ٱ</w:t>
      </w:r>
      <w:r w:rsidR="003F4624" w:rsidRPr="003F4624">
        <w:rPr>
          <w:rFonts w:ascii="Traditional Arabic" w:hAnsi="Traditional Arabic" w:hint="eastAsia"/>
          <w:b w:val="0"/>
          <w:bCs w:val="0"/>
          <w:sz w:val="42"/>
          <w:szCs w:val="42"/>
          <w:rtl/>
        </w:rPr>
        <w:t>لنَّاسِ</w:t>
      </w:r>
      <w:r w:rsidR="003F4624" w:rsidRPr="003F4624">
        <w:rPr>
          <w:rFonts w:ascii="Traditional Arabic" w:hAnsi="Traditional Arabic"/>
          <w:b w:val="0"/>
          <w:bCs w:val="0"/>
          <w:sz w:val="42"/>
          <w:szCs w:val="42"/>
          <w:rtl/>
        </w:rPr>
        <w:t xml:space="preserve"> وَلَوۡ </w:t>
      </w:r>
      <w:r w:rsidR="003F4624" w:rsidRPr="003F4624">
        <w:rPr>
          <w:rFonts w:ascii="Traditional Arabic" w:hAnsi="Traditional Arabic"/>
          <w:b w:val="0"/>
          <w:bCs w:val="0"/>
          <w:sz w:val="42"/>
          <w:szCs w:val="42"/>
          <w:rtl/>
        </w:rPr>
        <w:lastRenderedPageBreak/>
        <w:t>حَرَصۡتَ بِمُؤۡمِنِينَ</w:t>
      </w:r>
      <w:r w:rsidR="003F4624" w:rsidRPr="003F4624">
        <w:rPr>
          <w:rFonts w:ascii="Traditional Arabic" w:hAnsi="Traditional Arabic" w:hint="cs"/>
          <w:b w:val="0"/>
          <w:bCs w:val="0"/>
          <w:sz w:val="42"/>
          <w:szCs w:val="42"/>
          <w:rtl/>
        </w:rPr>
        <w:t>) (يوسف: 103)،</w:t>
      </w:r>
      <w:r w:rsidR="003173F1">
        <w:rPr>
          <w:rFonts w:ascii="Traditional Arabic" w:hAnsi="Traditional Arabic" w:hint="cs"/>
          <w:b w:val="0"/>
          <w:bCs w:val="0"/>
          <w:sz w:val="42"/>
          <w:szCs w:val="42"/>
          <w:rtl/>
        </w:rPr>
        <w:t xml:space="preserve"> والانتشار ليس أمارة على الصواب، يقول الله تعالى: (</w:t>
      </w:r>
      <w:r w:rsidR="003173F1" w:rsidRPr="003F4624">
        <w:rPr>
          <w:rFonts w:ascii="Traditional Arabic" w:hAnsi="Traditional Arabic"/>
          <w:b w:val="0"/>
          <w:bCs w:val="0"/>
          <w:sz w:val="42"/>
          <w:szCs w:val="42"/>
          <w:rtl/>
        </w:rPr>
        <w:t xml:space="preserve">وَإِن تُطِعۡ أَكۡثَرَ مَن فِي </w:t>
      </w:r>
      <w:r w:rsidR="003173F1" w:rsidRPr="003F4624">
        <w:rPr>
          <w:rFonts w:ascii="Traditional Arabic" w:hAnsi="Traditional Arabic" w:hint="cs"/>
          <w:b w:val="0"/>
          <w:bCs w:val="0"/>
          <w:sz w:val="42"/>
          <w:szCs w:val="42"/>
          <w:rtl/>
        </w:rPr>
        <w:t>ٱ</w:t>
      </w:r>
      <w:r w:rsidR="003173F1" w:rsidRPr="003F4624">
        <w:rPr>
          <w:rFonts w:ascii="Traditional Arabic" w:hAnsi="Traditional Arabic" w:hint="eastAsia"/>
          <w:b w:val="0"/>
          <w:bCs w:val="0"/>
          <w:sz w:val="42"/>
          <w:szCs w:val="42"/>
          <w:rtl/>
        </w:rPr>
        <w:t>لۡأَرۡضِ</w:t>
      </w:r>
      <w:r w:rsidR="003173F1" w:rsidRPr="003F4624">
        <w:rPr>
          <w:rFonts w:ascii="Traditional Arabic" w:hAnsi="Traditional Arabic"/>
          <w:b w:val="0"/>
          <w:bCs w:val="0"/>
          <w:sz w:val="42"/>
          <w:szCs w:val="42"/>
          <w:rtl/>
        </w:rPr>
        <w:t xml:space="preserve"> يُضِلُّوكَ عَن سَبِيلِ </w:t>
      </w:r>
      <w:r w:rsidR="003173F1" w:rsidRPr="003F4624">
        <w:rPr>
          <w:rFonts w:ascii="Traditional Arabic" w:hAnsi="Traditional Arabic" w:hint="cs"/>
          <w:b w:val="0"/>
          <w:bCs w:val="0"/>
          <w:sz w:val="42"/>
          <w:szCs w:val="42"/>
          <w:rtl/>
        </w:rPr>
        <w:t>ٱ</w:t>
      </w:r>
      <w:r w:rsidR="003173F1" w:rsidRPr="003F4624">
        <w:rPr>
          <w:rFonts w:ascii="Traditional Arabic" w:hAnsi="Traditional Arabic" w:hint="eastAsia"/>
          <w:b w:val="0"/>
          <w:bCs w:val="0"/>
          <w:sz w:val="42"/>
          <w:szCs w:val="42"/>
          <w:rtl/>
        </w:rPr>
        <w:t>للَّهِۚ</w:t>
      </w:r>
      <w:r w:rsidR="003173F1" w:rsidRPr="003F4624">
        <w:rPr>
          <w:rFonts w:ascii="Traditional Arabic" w:hAnsi="Traditional Arabic"/>
          <w:b w:val="0"/>
          <w:bCs w:val="0"/>
          <w:sz w:val="42"/>
          <w:szCs w:val="42"/>
          <w:rtl/>
        </w:rPr>
        <w:t xml:space="preserve"> إِن يَتَّبِعُونَ إِلَّا </w:t>
      </w:r>
      <w:r w:rsidR="003173F1" w:rsidRPr="003F4624">
        <w:rPr>
          <w:rFonts w:ascii="Traditional Arabic" w:hAnsi="Traditional Arabic" w:hint="cs"/>
          <w:b w:val="0"/>
          <w:bCs w:val="0"/>
          <w:sz w:val="42"/>
          <w:szCs w:val="42"/>
          <w:rtl/>
        </w:rPr>
        <w:t>ٱ</w:t>
      </w:r>
      <w:r w:rsidR="003173F1" w:rsidRPr="003F4624">
        <w:rPr>
          <w:rFonts w:ascii="Traditional Arabic" w:hAnsi="Traditional Arabic" w:hint="eastAsia"/>
          <w:b w:val="0"/>
          <w:bCs w:val="0"/>
          <w:sz w:val="42"/>
          <w:szCs w:val="42"/>
          <w:rtl/>
        </w:rPr>
        <w:t>لظَّنَّ</w:t>
      </w:r>
      <w:r w:rsidR="003173F1" w:rsidRPr="003F4624">
        <w:rPr>
          <w:rFonts w:ascii="Traditional Arabic" w:hAnsi="Traditional Arabic"/>
          <w:b w:val="0"/>
          <w:bCs w:val="0"/>
          <w:sz w:val="42"/>
          <w:szCs w:val="42"/>
          <w:rtl/>
        </w:rPr>
        <w:t xml:space="preserve"> وَإِنۡ هُمۡ إِلَّا يَخۡرُصُونَ</w:t>
      </w:r>
      <w:r w:rsidR="003173F1" w:rsidRPr="003F4624">
        <w:rPr>
          <w:rFonts w:ascii="Traditional Arabic" w:hAnsi="Traditional Arabic" w:hint="cs"/>
          <w:b w:val="0"/>
          <w:bCs w:val="0"/>
          <w:sz w:val="42"/>
          <w:szCs w:val="42"/>
          <w:rtl/>
        </w:rPr>
        <w:t>)</w:t>
      </w:r>
      <w:r w:rsidR="003173F1">
        <w:rPr>
          <w:rFonts w:ascii="Traditional Arabic" w:hAnsi="Traditional Arabic" w:hint="cs"/>
          <w:b w:val="0"/>
          <w:bCs w:val="0"/>
          <w:sz w:val="42"/>
          <w:szCs w:val="42"/>
          <w:rtl/>
        </w:rPr>
        <w:t xml:space="preserve"> (الأنعام: 116).</w:t>
      </w:r>
    </w:p>
    <w:p w14:paraId="6C5A27F7" w14:textId="0CDE069E" w:rsidR="002712AB" w:rsidRPr="004B4C9E" w:rsidRDefault="002712AB" w:rsidP="002712AB">
      <w:pPr>
        <w:widowControl w:val="0"/>
        <w:spacing w:before="120" w:after="120" w:line="216" w:lineRule="auto"/>
        <w:ind w:firstLine="397"/>
        <w:jc w:val="lowKashida"/>
        <w:rPr>
          <w:rFonts w:ascii="Traditional Arabic" w:hAnsi="Traditional Arabic" w:cs="Traditional Arabic"/>
          <w:sz w:val="42"/>
          <w:szCs w:val="42"/>
          <w:rtl/>
        </w:rPr>
      </w:pPr>
      <w:r w:rsidRPr="004B4C9E">
        <w:rPr>
          <w:rFonts w:ascii="Traditional Arabic" w:hAnsi="Traditional Arabic" w:cs="Traditional Arabic"/>
          <w:sz w:val="42"/>
          <w:szCs w:val="42"/>
          <w:rtl/>
        </w:rPr>
        <w:t xml:space="preserve">فَتَّشْتُ كثيرًا وطويلاً فيما كتب العقاد.. فوجدت الرجل يصر على  تصويب بولس ومن كانوا معه من المبدلين لدين الله؛ حتى إنه يدفع عن بولس تهمة الكذب التي أقرّ بها على نفسه، وشهد </w:t>
      </w:r>
      <w:r w:rsidR="00FA3673" w:rsidRPr="004B4C9E">
        <w:rPr>
          <w:rFonts w:ascii="Traditional Arabic" w:hAnsi="Traditional Arabic" w:cs="Traditional Arabic"/>
          <w:sz w:val="42"/>
          <w:szCs w:val="42"/>
          <w:rtl/>
        </w:rPr>
        <w:t xml:space="preserve">عليه </w:t>
      </w:r>
      <w:r w:rsidRPr="004B4C9E">
        <w:rPr>
          <w:rFonts w:ascii="Traditional Arabic" w:hAnsi="Traditional Arabic" w:cs="Traditional Arabic"/>
          <w:sz w:val="42"/>
          <w:szCs w:val="42"/>
          <w:rtl/>
        </w:rPr>
        <w:t>بها أصدقاؤه وأعداؤه؛ يقول العقاد مدافعًا عنه: (بولس كان يتألف القلوب ببعض المجاملة)</w:t>
      </w:r>
      <w:r w:rsidRPr="004B4C9E">
        <w:rPr>
          <w:rStyle w:val="FootnoteReference"/>
          <w:rFonts w:ascii="Traditional Arabic" w:eastAsiaTheme="majorEastAsia" w:hAnsi="Traditional Arabic" w:cs="Traditional Arabic"/>
          <w:sz w:val="50"/>
          <w:szCs w:val="44"/>
          <w:rtl/>
        </w:rPr>
        <w:t>(</w:t>
      </w:r>
      <w:r w:rsidRPr="004B4C9E">
        <w:rPr>
          <w:rStyle w:val="FootnoteReference"/>
          <w:rFonts w:ascii="Traditional Arabic" w:eastAsiaTheme="majorEastAsia" w:hAnsi="Traditional Arabic" w:cs="Traditional Arabic"/>
          <w:sz w:val="50"/>
          <w:szCs w:val="44"/>
          <w:rtl/>
        </w:rPr>
        <w:footnoteReference w:id="13"/>
      </w:r>
      <w:r w:rsidRPr="004B4C9E">
        <w:rPr>
          <w:rStyle w:val="FootnoteReference"/>
          <w:rFonts w:ascii="Traditional Arabic" w:eastAsiaTheme="majorEastAsia" w:hAnsi="Traditional Arabic" w:cs="Traditional Arabic"/>
          <w:sz w:val="50"/>
          <w:szCs w:val="44"/>
          <w:rtl/>
        </w:rPr>
        <w:t>)</w:t>
      </w:r>
      <w:r w:rsidRPr="004B4C9E">
        <w:rPr>
          <w:rFonts w:ascii="Traditional Arabic" w:hAnsi="Traditional Arabic" w:cs="Traditional Arabic"/>
          <w:sz w:val="42"/>
          <w:szCs w:val="42"/>
          <w:rtl/>
        </w:rPr>
        <w:t xml:space="preserve">. </w:t>
      </w:r>
    </w:p>
    <w:p w14:paraId="59BC23B1" w14:textId="025F50F5" w:rsidR="002712AB" w:rsidRPr="004B4C9E" w:rsidRDefault="002712AB" w:rsidP="002712AB">
      <w:pPr>
        <w:pStyle w:val="NoSpacing"/>
        <w:widowControl w:val="0"/>
        <w:spacing w:before="120" w:after="120" w:line="216" w:lineRule="auto"/>
        <w:ind w:firstLine="397"/>
        <w:jc w:val="lowKashida"/>
        <w:rPr>
          <w:rFonts w:ascii="Traditional Arabic" w:hAnsi="Traditional Arabic"/>
          <w:b w:val="0"/>
          <w:bCs w:val="0"/>
          <w:sz w:val="42"/>
          <w:szCs w:val="42"/>
          <w:rtl/>
          <w:lang w:bidi="ar-LB"/>
        </w:rPr>
      </w:pPr>
      <w:r w:rsidRPr="004B4C9E">
        <w:rPr>
          <w:rFonts w:ascii="Traditional Arabic" w:hAnsi="Traditional Arabic"/>
          <w:b w:val="0"/>
          <w:bCs w:val="0"/>
          <w:sz w:val="42"/>
          <w:szCs w:val="42"/>
          <w:rtl/>
          <w:lang w:bidi="ar-LB"/>
        </w:rPr>
        <w:t xml:space="preserve">وشيءٌ آخر:  المسيحُ ـ عليه السلام ـ وبولس مرَّا بالتاريخ مرور الكرام في زمانهما، حتى إنك لا تستطيع أن تدلل على وجود المسيح ـ عليه السلام ـ من غيرِ كتب المسلمين، وكلُ كتابٍ يتكلم </w:t>
      </w:r>
      <w:r w:rsidR="008C2E22">
        <w:rPr>
          <w:rFonts w:ascii="Traditional Arabic" w:hAnsi="Traditional Arabic" w:hint="cs"/>
          <w:b w:val="0"/>
          <w:bCs w:val="0"/>
          <w:sz w:val="42"/>
          <w:szCs w:val="42"/>
          <w:rtl/>
          <w:lang w:bidi="ar-LB"/>
        </w:rPr>
        <w:t>عن المسيح وعنه</w:t>
      </w:r>
      <w:r w:rsidRPr="004B4C9E">
        <w:rPr>
          <w:rFonts w:ascii="Traditional Arabic" w:hAnsi="Traditional Arabic"/>
          <w:b w:val="0"/>
          <w:bCs w:val="0"/>
          <w:sz w:val="42"/>
          <w:szCs w:val="42"/>
          <w:rtl/>
          <w:lang w:bidi="ar-LB"/>
        </w:rPr>
        <w:t xml:space="preserve"> بما في ذلك كتاب النصارى لا يثبت أمام النقد العلمي!! </w:t>
      </w:r>
    </w:p>
    <w:p w14:paraId="21B22BF9" w14:textId="722BAB74" w:rsidR="002712AB" w:rsidRPr="004B4C9E" w:rsidRDefault="00B31B9C" w:rsidP="00B31B9C">
      <w:pPr>
        <w:pStyle w:val="NoSpacing"/>
        <w:widowControl w:val="0"/>
        <w:spacing w:before="120" w:after="120" w:line="216" w:lineRule="auto"/>
        <w:ind w:firstLine="397"/>
        <w:jc w:val="lowKashida"/>
        <w:rPr>
          <w:rFonts w:ascii="Traditional Arabic" w:hAnsi="Traditional Arabic"/>
          <w:b w:val="0"/>
          <w:bCs w:val="0"/>
          <w:sz w:val="42"/>
          <w:szCs w:val="42"/>
          <w:rtl/>
          <w:lang w:bidi="ar-LB"/>
        </w:rPr>
      </w:pPr>
      <w:r w:rsidRPr="004B4C9E">
        <w:rPr>
          <w:rFonts w:ascii="Traditional Arabic" w:hAnsi="Traditional Arabic"/>
          <w:b w:val="0"/>
          <w:bCs w:val="0"/>
          <w:sz w:val="42"/>
          <w:szCs w:val="42"/>
          <w:rtl/>
          <w:lang w:bidi="ar-LB"/>
        </w:rPr>
        <w:t xml:space="preserve">دخل </w:t>
      </w:r>
      <w:r w:rsidR="002712AB" w:rsidRPr="004B4C9E">
        <w:rPr>
          <w:rFonts w:ascii="Traditional Arabic" w:hAnsi="Traditional Arabic"/>
          <w:b w:val="0"/>
          <w:bCs w:val="0"/>
          <w:sz w:val="42"/>
          <w:szCs w:val="42"/>
          <w:rtl/>
          <w:lang w:bidi="ar-LB"/>
        </w:rPr>
        <w:t xml:space="preserve">الوثنيون النصرانية بعد قرنين أو يزيد من رفع المسيح ـ عليه السلام ـ </w:t>
      </w:r>
      <w:r w:rsidRPr="004B4C9E">
        <w:rPr>
          <w:rFonts w:ascii="Traditional Arabic" w:hAnsi="Traditional Arabic"/>
          <w:b w:val="0"/>
          <w:bCs w:val="0"/>
          <w:sz w:val="42"/>
          <w:szCs w:val="42"/>
          <w:rtl/>
          <w:lang w:bidi="ar-LB"/>
        </w:rPr>
        <w:t>و</w:t>
      </w:r>
      <w:r w:rsidR="002712AB" w:rsidRPr="004B4C9E">
        <w:rPr>
          <w:rFonts w:ascii="Traditional Arabic" w:hAnsi="Traditional Arabic"/>
          <w:b w:val="0"/>
          <w:bCs w:val="0"/>
          <w:sz w:val="42"/>
          <w:szCs w:val="42"/>
          <w:rtl/>
          <w:lang w:bidi="ar-LB"/>
        </w:rPr>
        <w:t>جعلوا ينتقون منها بأهوائهم، وجيء ببولس وتلك الكتابات التي بين أيديهم من تحت ركام الأيام، فعقيدة النصارى الآن ظهرت بعد قرون من</w:t>
      </w:r>
      <w:r w:rsidRPr="004B4C9E">
        <w:rPr>
          <w:rFonts w:ascii="Traditional Arabic" w:hAnsi="Traditional Arabic"/>
          <w:b w:val="0"/>
          <w:bCs w:val="0"/>
          <w:sz w:val="42"/>
          <w:szCs w:val="42"/>
          <w:rtl/>
          <w:lang w:bidi="ar-LB"/>
        </w:rPr>
        <w:t xml:space="preserve"> رفع المسيح ـ عليه السلام ـ</w:t>
      </w:r>
      <w:r w:rsidR="008C2E22">
        <w:rPr>
          <w:rFonts w:ascii="Traditional Arabic" w:hAnsi="Traditional Arabic" w:hint="cs"/>
          <w:b w:val="0"/>
          <w:bCs w:val="0"/>
          <w:sz w:val="42"/>
          <w:szCs w:val="42"/>
          <w:rtl/>
          <w:lang w:bidi="ar-LB"/>
        </w:rPr>
        <w:t xml:space="preserve"> </w:t>
      </w:r>
      <w:r w:rsidR="008C2E22" w:rsidRPr="004B4C9E">
        <w:rPr>
          <w:rFonts w:ascii="Traditional Arabic" w:hAnsi="Traditional Arabic"/>
          <w:b w:val="0"/>
          <w:bCs w:val="0"/>
          <w:sz w:val="42"/>
          <w:szCs w:val="42"/>
          <w:rtl/>
          <w:lang w:bidi="ar-LB"/>
        </w:rPr>
        <w:t>وهلاك بولس</w:t>
      </w:r>
      <w:r w:rsidR="008C2E22">
        <w:rPr>
          <w:rFonts w:ascii="Traditional Arabic" w:hAnsi="Traditional Arabic" w:hint="cs"/>
          <w:b w:val="0"/>
          <w:bCs w:val="0"/>
          <w:sz w:val="42"/>
          <w:szCs w:val="42"/>
          <w:rtl/>
          <w:lang w:bidi="ar-LB"/>
        </w:rPr>
        <w:t xml:space="preserve"> وشارك فيها رجال (آباء الكنيسة) بمعنى أنها تتطور يومًا بعد يوم</w:t>
      </w:r>
      <w:r w:rsidRPr="004B4C9E">
        <w:rPr>
          <w:rFonts w:ascii="Traditional Arabic" w:hAnsi="Traditional Arabic"/>
          <w:b w:val="0"/>
          <w:bCs w:val="0"/>
          <w:sz w:val="42"/>
          <w:szCs w:val="42"/>
          <w:rtl/>
          <w:lang w:bidi="ar-LB"/>
        </w:rPr>
        <w:t>،</w:t>
      </w:r>
      <w:r w:rsidR="008C2E22">
        <w:rPr>
          <w:rFonts w:ascii="Traditional Arabic" w:hAnsi="Traditional Arabic" w:hint="cs"/>
          <w:b w:val="0"/>
          <w:bCs w:val="0"/>
          <w:sz w:val="42"/>
          <w:szCs w:val="42"/>
          <w:rtl/>
          <w:lang w:bidi="ar-LB"/>
        </w:rPr>
        <w:t xml:space="preserve"> وبعض الرسائل</w:t>
      </w:r>
      <w:r w:rsidR="002712AB" w:rsidRPr="004B4C9E">
        <w:rPr>
          <w:rFonts w:ascii="Traditional Arabic" w:hAnsi="Traditional Arabic"/>
          <w:b w:val="0"/>
          <w:bCs w:val="0"/>
          <w:sz w:val="42"/>
          <w:szCs w:val="42"/>
          <w:rtl/>
          <w:lang w:bidi="ar-LB"/>
        </w:rPr>
        <w:t xml:space="preserve"> لا يُعرَف كاتبه</w:t>
      </w:r>
      <w:r w:rsidR="008C2E22">
        <w:rPr>
          <w:rFonts w:ascii="Traditional Arabic" w:hAnsi="Traditional Arabic" w:hint="cs"/>
          <w:b w:val="0"/>
          <w:bCs w:val="0"/>
          <w:sz w:val="42"/>
          <w:szCs w:val="42"/>
          <w:rtl/>
          <w:lang w:bidi="ar-LB"/>
        </w:rPr>
        <w:t>ا</w:t>
      </w:r>
      <w:r w:rsidR="002712AB" w:rsidRPr="004B4C9E">
        <w:rPr>
          <w:rFonts w:ascii="Traditional Arabic" w:hAnsi="Traditional Arabic"/>
          <w:b w:val="0"/>
          <w:bCs w:val="0"/>
          <w:sz w:val="42"/>
          <w:szCs w:val="42"/>
          <w:rtl/>
          <w:lang w:bidi="ar-LB"/>
        </w:rPr>
        <w:t>، على سبيل المثال (سفر أعمال الرسل) وهو أهم الأسفار المنسوبة لبولس.</w:t>
      </w:r>
    </w:p>
    <w:p w14:paraId="4B4DADCC" w14:textId="77777777" w:rsidR="002712AB" w:rsidRPr="004B4C9E" w:rsidRDefault="002712AB" w:rsidP="002712AB">
      <w:pPr>
        <w:pStyle w:val="NoSpacing"/>
        <w:widowControl w:val="0"/>
        <w:spacing w:before="120" w:after="120" w:line="216" w:lineRule="auto"/>
        <w:ind w:firstLine="397"/>
        <w:jc w:val="lowKashida"/>
        <w:rPr>
          <w:rFonts w:ascii="Traditional Arabic" w:hAnsi="Traditional Arabic"/>
          <w:b w:val="0"/>
          <w:bCs w:val="0"/>
          <w:sz w:val="42"/>
          <w:szCs w:val="42"/>
          <w:rtl/>
          <w:lang w:bidi="ar-LB"/>
        </w:rPr>
      </w:pPr>
      <w:r w:rsidRPr="004B4C9E">
        <w:rPr>
          <w:rFonts w:ascii="Traditional Arabic" w:hAnsi="Traditional Arabic"/>
          <w:b w:val="0"/>
          <w:bCs w:val="0"/>
          <w:sz w:val="42"/>
          <w:szCs w:val="42"/>
          <w:rtl/>
          <w:lang w:bidi="ar-LB"/>
        </w:rPr>
        <w:t xml:space="preserve">هذه هي الحقيقة التي لا يجهلها مهتم. </w:t>
      </w:r>
    </w:p>
    <w:p w14:paraId="7E1149BE" w14:textId="6AC03B4D" w:rsidR="002712AB" w:rsidRPr="004B4C9E" w:rsidRDefault="00F2316F" w:rsidP="00F2316F">
      <w:pPr>
        <w:pStyle w:val="NoSpacing"/>
        <w:widowControl w:val="0"/>
        <w:spacing w:before="120" w:after="120" w:line="233" w:lineRule="auto"/>
        <w:ind w:firstLine="397"/>
        <w:rPr>
          <w:rFonts w:ascii="Traditional Arabic" w:hAnsi="Traditional Arabic"/>
          <w:b w:val="0"/>
          <w:bCs w:val="0"/>
          <w:sz w:val="42"/>
          <w:szCs w:val="42"/>
          <w:rtl/>
        </w:rPr>
      </w:pPr>
      <w:r>
        <w:rPr>
          <w:rFonts w:ascii="Traditional Arabic" w:hAnsi="Traditional Arabic" w:hint="cs"/>
          <w:b w:val="0"/>
          <w:bCs w:val="0"/>
          <w:sz w:val="42"/>
          <w:szCs w:val="42"/>
          <w:rtl/>
        </w:rPr>
        <w:t xml:space="preserve">كيف </w:t>
      </w:r>
      <w:r w:rsidR="002712AB" w:rsidRPr="004B4C9E">
        <w:rPr>
          <w:rFonts w:ascii="Traditional Arabic" w:hAnsi="Traditional Arabic"/>
          <w:b w:val="0"/>
          <w:bCs w:val="0"/>
          <w:sz w:val="42"/>
          <w:szCs w:val="42"/>
          <w:rtl/>
        </w:rPr>
        <w:t xml:space="preserve">طوعت </w:t>
      </w:r>
      <w:r>
        <w:rPr>
          <w:rFonts w:ascii="Traditional Arabic" w:hAnsi="Traditional Arabic" w:hint="cs"/>
          <w:b w:val="0"/>
          <w:bCs w:val="0"/>
          <w:sz w:val="42"/>
          <w:szCs w:val="42"/>
          <w:rtl/>
        </w:rPr>
        <w:t xml:space="preserve">له </w:t>
      </w:r>
      <w:r w:rsidR="002712AB" w:rsidRPr="004B4C9E">
        <w:rPr>
          <w:rFonts w:ascii="Traditional Arabic" w:hAnsi="Traditional Arabic"/>
          <w:b w:val="0"/>
          <w:bCs w:val="0"/>
          <w:sz w:val="42"/>
          <w:szCs w:val="42"/>
          <w:rtl/>
        </w:rPr>
        <w:t xml:space="preserve">نفسه أن </w:t>
      </w:r>
      <w:r w:rsidR="002712AB" w:rsidRPr="004B4C9E">
        <w:rPr>
          <w:rFonts w:ascii="Traditional Arabic" w:hAnsi="Traditional Arabic"/>
          <w:b w:val="0"/>
          <w:bCs w:val="0"/>
          <w:sz w:val="42"/>
          <w:szCs w:val="42"/>
          <w:rtl/>
          <w:lang w:bidi="ar-LB"/>
        </w:rPr>
        <w:t xml:space="preserve">يُصور بولس وكأنه جاهد واجتهد وشدَّ واشتد حتى مكّن للنصرانية، وكأنه على خطى المسيح ـ عليه السلام ـ </w:t>
      </w:r>
      <w:r>
        <w:rPr>
          <w:rFonts w:ascii="Traditional Arabic" w:hAnsi="Traditional Arabic" w:hint="cs"/>
          <w:b w:val="0"/>
          <w:bCs w:val="0"/>
          <w:sz w:val="42"/>
          <w:szCs w:val="42"/>
          <w:rtl/>
          <w:lang w:bidi="ar-LB"/>
        </w:rPr>
        <w:t>؟!!</w:t>
      </w:r>
      <w:r>
        <w:rPr>
          <w:rFonts w:ascii="Traditional Arabic" w:hAnsi="Traditional Arabic"/>
          <w:b w:val="0"/>
          <w:bCs w:val="0"/>
          <w:sz w:val="42"/>
          <w:szCs w:val="42"/>
          <w:rtl/>
          <w:lang w:bidi="ar-LB"/>
        </w:rPr>
        <w:br/>
      </w:r>
      <w:r w:rsidR="00B31B9C" w:rsidRPr="004B4C9E">
        <w:rPr>
          <w:rFonts w:ascii="Traditional Arabic" w:hAnsi="Traditional Arabic"/>
          <w:b w:val="0"/>
          <w:bCs w:val="0"/>
          <w:sz w:val="42"/>
          <w:szCs w:val="42"/>
          <w:rtl/>
          <w:lang w:bidi="ar-LB"/>
        </w:rPr>
        <w:t>كيف سولت</w:t>
      </w:r>
      <w:r w:rsidR="002712AB" w:rsidRPr="004B4C9E">
        <w:rPr>
          <w:rFonts w:ascii="Traditional Arabic" w:hAnsi="Traditional Arabic"/>
          <w:b w:val="0"/>
          <w:bCs w:val="0"/>
          <w:sz w:val="42"/>
          <w:szCs w:val="42"/>
          <w:rtl/>
        </w:rPr>
        <w:t xml:space="preserve"> له نفسه أن يتكلم بهذا الكذب المكشوف؟!</w:t>
      </w:r>
    </w:p>
    <w:p w14:paraId="7846E7AB" w14:textId="7CBC8EBB" w:rsidR="00B31B9C" w:rsidRPr="004B4C9E" w:rsidRDefault="00144915" w:rsidP="00B31B9C">
      <w:pPr>
        <w:pStyle w:val="NoSpacing"/>
        <w:widowControl w:val="0"/>
        <w:spacing w:before="120" w:after="120" w:line="233" w:lineRule="auto"/>
        <w:ind w:firstLine="397"/>
        <w:jc w:val="lowKashida"/>
        <w:rPr>
          <w:rFonts w:ascii="Traditional Arabic" w:hAnsi="Traditional Arabic"/>
          <w:b w:val="0"/>
          <w:bCs w:val="0"/>
          <w:sz w:val="42"/>
          <w:szCs w:val="42"/>
          <w:lang w:bidi="ar-LB"/>
        </w:rPr>
      </w:pPr>
      <w:r w:rsidRPr="004B4C9E">
        <w:rPr>
          <w:rFonts w:ascii="Traditional Arabic" w:hAnsi="Traditional Arabic"/>
          <w:b w:val="0"/>
          <w:bCs w:val="0"/>
          <w:sz w:val="42"/>
          <w:szCs w:val="42"/>
          <w:rtl/>
        </w:rPr>
        <w:lastRenderedPageBreak/>
        <w:t>بعد أن تحدث عبَّاس العقاد بهذا الإفك في الطبعة الأولى من كتابه "</w:t>
      </w:r>
      <w:r w:rsidR="00BD54AE" w:rsidRPr="004B4C9E">
        <w:rPr>
          <w:rFonts w:ascii="Traditional Arabic" w:hAnsi="Traditional Arabic"/>
          <w:b w:val="0"/>
          <w:bCs w:val="0"/>
          <w:sz w:val="42"/>
          <w:szCs w:val="42"/>
          <w:rtl/>
        </w:rPr>
        <w:t>عبقرية المسيح</w:t>
      </w:r>
      <w:r w:rsidRPr="004B4C9E">
        <w:rPr>
          <w:rFonts w:ascii="Traditional Arabic" w:hAnsi="Traditional Arabic"/>
          <w:b w:val="0"/>
          <w:bCs w:val="0"/>
          <w:sz w:val="42"/>
          <w:szCs w:val="42"/>
          <w:rtl/>
        </w:rPr>
        <w:t xml:space="preserve">" اعترض عليه كثيرون، وكان رده عليهم بأنه </w:t>
      </w:r>
      <w:r w:rsidR="002712AB" w:rsidRPr="004B4C9E">
        <w:rPr>
          <w:rFonts w:ascii="Traditional Arabic" w:hAnsi="Traditional Arabic"/>
          <w:b w:val="0"/>
          <w:bCs w:val="0"/>
          <w:sz w:val="42"/>
          <w:szCs w:val="42"/>
          <w:rtl/>
          <w:lang w:bidi="ar-LB"/>
        </w:rPr>
        <w:t xml:space="preserve">فتح الإنجيل أكثر من ألف مرة، وأنه يعرف ما لا يعرفون، وحقَّر من شأنهم، </w:t>
      </w:r>
      <w:r w:rsidR="001043A6" w:rsidRPr="004B4C9E">
        <w:rPr>
          <w:rFonts w:ascii="Traditional Arabic" w:hAnsi="Traditional Arabic"/>
          <w:b w:val="0"/>
          <w:bCs w:val="0"/>
          <w:sz w:val="42"/>
          <w:szCs w:val="42"/>
          <w:rtl/>
          <w:lang w:bidi="ar-LB"/>
        </w:rPr>
        <w:t>ولم يعتنِ بقولهم أ</w:t>
      </w:r>
      <w:r w:rsidR="002712AB" w:rsidRPr="004B4C9E">
        <w:rPr>
          <w:rFonts w:ascii="Traditional Arabic" w:hAnsi="Traditional Arabic"/>
          <w:b w:val="0"/>
          <w:bCs w:val="0"/>
          <w:sz w:val="42"/>
          <w:szCs w:val="42"/>
          <w:rtl/>
          <w:lang w:bidi="ar-LB"/>
        </w:rPr>
        <w:t>و</w:t>
      </w:r>
      <w:r w:rsidR="001043A6" w:rsidRPr="004B4C9E">
        <w:rPr>
          <w:rFonts w:ascii="Traditional Arabic" w:hAnsi="Traditional Arabic"/>
          <w:b w:val="0"/>
          <w:bCs w:val="0"/>
          <w:sz w:val="42"/>
          <w:szCs w:val="42"/>
          <w:rtl/>
          <w:lang w:bidi="ar-LB"/>
        </w:rPr>
        <w:t xml:space="preserve"> يناقش حججهم</w:t>
      </w:r>
      <w:r w:rsidR="008B0450">
        <w:rPr>
          <w:rFonts w:ascii="Traditional Arabic" w:hAnsi="Traditional Arabic" w:hint="cs"/>
          <w:b w:val="0"/>
          <w:bCs w:val="0"/>
          <w:sz w:val="42"/>
          <w:szCs w:val="42"/>
          <w:rtl/>
          <w:lang w:bidi="ar-LB"/>
        </w:rPr>
        <w:t xml:space="preserve"> وبالتالي لم يتراجع عن قوله وأعاد طبع كتابه</w:t>
      </w:r>
      <w:r w:rsidR="001043A6" w:rsidRPr="004B4C9E">
        <w:rPr>
          <w:rStyle w:val="FootnoteReference"/>
          <w:rFonts w:ascii="Traditional Arabic" w:hAnsi="Traditional Arabic"/>
          <w:sz w:val="42"/>
          <w:szCs w:val="44"/>
          <w:rtl/>
        </w:rPr>
        <w:t>(</w:t>
      </w:r>
      <w:r w:rsidR="001043A6" w:rsidRPr="004B4C9E">
        <w:rPr>
          <w:rStyle w:val="FootnoteReference"/>
          <w:rFonts w:ascii="Traditional Arabic" w:hAnsi="Traditional Arabic"/>
          <w:sz w:val="42"/>
          <w:szCs w:val="44"/>
          <w:rtl/>
        </w:rPr>
        <w:footnoteReference w:id="14"/>
      </w:r>
      <w:r w:rsidR="001043A6" w:rsidRPr="004B4C9E">
        <w:rPr>
          <w:rStyle w:val="FootnoteReference"/>
          <w:rFonts w:ascii="Traditional Arabic" w:hAnsi="Traditional Arabic"/>
          <w:sz w:val="42"/>
          <w:szCs w:val="44"/>
          <w:rtl/>
        </w:rPr>
        <w:t>)</w:t>
      </w:r>
      <w:r w:rsidR="002712AB" w:rsidRPr="004B4C9E">
        <w:rPr>
          <w:rFonts w:ascii="Traditional Arabic" w:hAnsi="Traditional Arabic"/>
          <w:b w:val="0"/>
          <w:bCs w:val="0"/>
          <w:sz w:val="42"/>
          <w:szCs w:val="42"/>
          <w:rtl/>
          <w:lang w:bidi="ar-LB"/>
        </w:rPr>
        <w:t>!!</w:t>
      </w:r>
    </w:p>
    <w:p w14:paraId="55C43923" w14:textId="77777777" w:rsidR="002712AB" w:rsidRPr="004B4C9E" w:rsidRDefault="002712AB" w:rsidP="00114BEA">
      <w:pPr>
        <w:widowControl w:val="0"/>
        <w:spacing w:before="120" w:after="120" w:line="228" w:lineRule="auto"/>
        <w:ind w:firstLine="397"/>
        <w:jc w:val="center"/>
        <w:rPr>
          <w:rFonts w:ascii="Traditional Arabic" w:hAnsi="Traditional Arabic" w:cs="Traditional Arabic"/>
          <w:b/>
          <w:bCs/>
          <w:spacing w:val="-10"/>
          <w:sz w:val="36"/>
          <w:szCs w:val="36"/>
          <w:rtl/>
        </w:rPr>
      </w:pPr>
      <w:r w:rsidRPr="004B4C9E">
        <w:rPr>
          <w:rFonts w:ascii="Traditional Arabic" w:hAnsi="Traditional Arabic" w:cs="Traditional Arabic"/>
          <w:b/>
          <w:bCs/>
          <w:spacing w:val="-10"/>
          <w:sz w:val="38"/>
          <w:szCs w:val="38"/>
          <w:rtl/>
          <w:lang w:eastAsia="en-US"/>
        </w:rPr>
        <w:t xml:space="preserve">المبحث الثاني: </w:t>
      </w:r>
      <w:r w:rsidR="00114BEA" w:rsidRPr="004B4C9E">
        <w:rPr>
          <w:rFonts w:ascii="Traditional Arabic" w:hAnsi="Traditional Arabic" w:cs="Traditional Arabic"/>
          <w:b/>
          <w:bCs/>
          <w:spacing w:val="-10"/>
          <w:sz w:val="38"/>
          <w:szCs w:val="38"/>
          <w:rtl/>
          <w:lang w:eastAsia="en-US"/>
        </w:rPr>
        <w:br/>
      </w:r>
      <w:r w:rsidRPr="004B4C9E">
        <w:rPr>
          <w:rFonts w:ascii="Traditional Arabic" w:hAnsi="Traditional Arabic" w:cs="Traditional Arabic"/>
          <w:b/>
          <w:bCs/>
          <w:spacing w:val="-10"/>
          <w:sz w:val="38"/>
          <w:szCs w:val="38"/>
          <w:rtl/>
          <w:lang w:eastAsia="en-US"/>
        </w:rPr>
        <w:t>موقف العقاد من ألوهية المسيح المزعومة:</w:t>
      </w:r>
    </w:p>
    <w:p w14:paraId="63D0E95A" w14:textId="77777777" w:rsidR="002712AB" w:rsidRPr="004B4C9E" w:rsidRDefault="002712AB" w:rsidP="00114BEA">
      <w:pPr>
        <w:widowControl w:val="0"/>
        <w:spacing w:before="120" w:after="120" w:line="228" w:lineRule="auto"/>
        <w:ind w:firstLine="397"/>
        <w:jc w:val="lowKashida"/>
        <w:rPr>
          <w:rFonts w:ascii="Traditional Arabic" w:hAnsi="Traditional Arabic" w:cs="Traditional Arabic"/>
          <w:sz w:val="42"/>
          <w:szCs w:val="42"/>
          <w:rtl/>
        </w:rPr>
      </w:pPr>
      <w:r w:rsidRPr="004B4C9E">
        <w:rPr>
          <w:rFonts w:ascii="Traditional Arabic" w:hAnsi="Traditional Arabic" w:cs="Traditional Arabic"/>
          <w:sz w:val="42"/>
          <w:szCs w:val="42"/>
          <w:rtl/>
        </w:rPr>
        <w:t>النصارى يقولون عن المسيح ـ عليه السلام ـ إنه هو الله، أو ابن الله، ثم هم مختلفون فيمن عاش بين الناس</w:t>
      </w:r>
      <w:r w:rsidR="00114BEA" w:rsidRPr="004B4C9E">
        <w:rPr>
          <w:rFonts w:ascii="Traditional Arabic" w:hAnsi="Traditional Arabic" w:cs="Traditional Arabic"/>
          <w:sz w:val="42"/>
          <w:szCs w:val="42"/>
          <w:rtl/>
        </w:rPr>
        <w:t>(شخص المسيح عليه</w:t>
      </w:r>
      <w:r w:rsidRPr="004B4C9E">
        <w:rPr>
          <w:rFonts w:ascii="Traditional Arabic" w:hAnsi="Traditional Arabic" w:cs="Traditional Arabic"/>
          <w:sz w:val="42"/>
          <w:szCs w:val="42"/>
          <w:rtl/>
        </w:rPr>
        <w:t xml:space="preserve"> السلام</w:t>
      </w:r>
      <w:r w:rsidR="00114BEA" w:rsidRPr="004B4C9E">
        <w:rPr>
          <w:rFonts w:ascii="Traditional Arabic" w:hAnsi="Traditional Arabic" w:cs="Traditional Arabic"/>
          <w:sz w:val="42"/>
          <w:szCs w:val="42"/>
          <w:rtl/>
        </w:rPr>
        <w:t>):</w:t>
      </w:r>
      <w:r w:rsidRPr="004B4C9E">
        <w:rPr>
          <w:rFonts w:ascii="Traditional Arabic" w:hAnsi="Traditional Arabic" w:cs="Traditional Arabic"/>
          <w:sz w:val="42"/>
          <w:szCs w:val="42"/>
          <w:rtl/>
        </w:rPr>
        <w:t xml:space="preserve"> هل كان حال معيشته بين الناس إنسانًا كاملًا أم </w:t>
      </w:r>
      <w:r w:rsidR="00114BEA" w:rsidRPr="004B4C9E">
        <w:rPr>
          <w:rFonts w:ascii="Traditional Arabic" w:hAnsi="Traditional Arabic" w:cs="Traditional Arabic"/>
          <w:sz w:val="42"/>
          <w:szCs w:val="42"/>
          <w:rtl/>
        </w:rPr>
        <w:t>"</w:t>
      </w:r>
      <w:r w:rsidRPr="004B4C9E">
        <w:rPr>
          <w:rFonts w:ascii="Traditional Arabic" w:hAnsi="Traditional Arabic" w:cs="Traditional Arabic"/>
          <w:sz w:val="42"/>
          <w:szCs w:val="42"/>
          <w:rtl/>
        </w:rPr>
        <w:t>إلهًا</w:t>
      </w:r>
      <w:r w:rsidR="00114BEA" w:rsidRPr="004B4C9E">
        <w:rPr>
          <w:rFonts w:ascii="Traditional Arabic" w:hAnsi="Traditional Arabic" w:cs="Traditional Arabic"/>
          <w:sz w:val="42"/>
          <w:szCs w:val="42"/>
          <w:rtl/>
        </w:rPr>
        <w:t>"</w:t>
      </w:r>
      <w:r w:rsidRPr="004B4C9E">
        <w:rPr>
          <w:rFonts w:ascii="Traditional Arabic" w:hAnsi="Traditional Arabic" w:cs="Traditional Arabic"/>
          <w:sz w:val="42"/>
          <w:szCs w:val="42"/>
          <w:rtl/>
        </w:rPr>
        <w:t xml:space="preserve"> كاملًا أم بعضه إنسان وبعضه </w:t>
      </w:r>
      <w:r w:rsidR="00114BEA" w:rsidRPr="004B4C9E">
        <w:rPr>
          <w:rFonts w:ascii="Traditional Arabic" w:hAnsi="Traditional Arabic" w:cs="Traditional Arabic"/>
          <w:sz w:val="42"/>
          <w:szCs w:val="42"/>
          <w:rtl/>
        </w:rPr>
        <w:t>"</w:t>
      </w:r>
      <w:r w:rsidRPr="004B4C9E">
        <w:rPr>
          <w:rFonts w:ascii="Traditional Arabic" w:hAnsi="Traditional Arabic" w:cs="Traditional Arabic"/>
          <w:sz w:val="42"/>
          <w:szCs w:val="42"/>
          <w:rtl/>
        </w:rPr>
        <w:t>إله</w:t>
      </w:r>
      <w:r w:rsidR="00114BEA" w:rsidRPr="004B4C9E">
        <w:rPr>
          <w:rFonts w:ascii="Traditional Arabic" w:hAnsi="Traditional Arabic" w:cs="Traditional Arabic"/>
          <w:sz w:val="42"/>
          <w:szCs w:val="42"/>
          <w:rtl/>
        </w:rPr>
        <w:t xml:space="preserve">"؟؛ </w:t>
      </w:r>
      <w:r w:rsidRPr="004B4C9E">
        <w:rPr>
          <w:rFonts w:ascii="Traditional Arabic" w:hAnsi="Traditional Arabic" w:cs="Traditional Arabic"/>
          <w:sz w:val="42"/>
          <w:szCs w:val="42"/>
          <w:rtl/>
        </w:rPr>
        <w:t xml:space="preserve"> يقولون بكل هذا، وكل هذا لا يجتمع، وأي من هذا لا يصح، لذا كل فرقة منهم تُكَفِّر أختها، ولا ترى نجاةً لها!!</w:t>
      </w:r>
    </w:p>
    <w:p w14:paraId="60950247" w14:textId="05C863B0" w:rsidR="002712AB" w:rsidRPr="004B4C9E" w:rsidRDefault="002712AB" w:rsidP="00114BEA">
      <w:pPr>
        <w:widowControl w:val="0"/>
        <w:spacing w:before="120" w:after="120" w:line="216" w:lineRule="auto"/>
        <w:ind w:firstLine="397"/>
        <w:jc w:val="lowKashida"/>
        <w:rPr>
          <w:rFonts w:ascii="Traditional Arabic" w:hAnsi="Traditional Arabic" w:cs="Traditional Arabic"/>
          <w:sz w:val="42"/>
          <w:szCs w:val="42"/>
          <w:rtl/>
        </w:rPr>
      </w:pPr>
      <w:r w:rsidRPr="004B4C9E">
        <w:rPr>
          <w:rFonts w:ascii="Traditional Arabic" w:hAnsi="Traditional Arabic" w:cs="Traditional Arabic"/>
          <w:sz w:val="42"/>
          <w:szCs w:val="42"/>
          <w:rtl/>
        </w:rPr>
        <w:t>و</w:t>
      </w:r>
      <w:r w:rsidR="008B0450">
        <w:rPr>
          <w:rFonts w:ascii="Traditional Arabic" w:hAnsi="Traditional Arabic" w:cs="Traditional Arabic" w:hint="cs"/>
          <w:sz w:val="42"/>
          <w:szCs w:val="42"/>
          <w:rtl/>
        </w:rPr>
        <w:t xml:space="preserve">متفقون على أن </w:t>
      </w:r>
      <w:r w:rsidRPr="004B4C9E">
        <w:rPr>
          <w:rFonts w:ascii="Traditional Arabic" w:hAnsi="Traditional Arabic" w:cs="Traditional Arabic"/>
          <w:sz w:val="42"/>
          <w:szCs w:val="42"/>
          <w:rtl/>
        </w:rPr>
        <w:t xml:space="preserve">أن </w:t>
      </w:r>
      <w:r w:rsidR="008B0450">
        <w:rPr>
          <w:rFonts w:ascii="Traditional Arabic" w:hAnsi="Traditional Arabic" w:cs="Traditional Arabic" w:hint="cs"/>
          <w:sz w:val="42"/>
          <w:szCs w:val="42"/>
          <w:rtl/>
        </w:rPr>
        <w:t>المسيح</w:t>
      </w:r>
      <w:r w:rsidRPr="004B4C9E">
        <w:rPr>
          <w:rFonts w:ascii="Traditional Arabic" w:hAnsi="Traditional Arabic" w:cs="Traditional Arabic"/>
          <w:sz w:val="42"/>
          <w:szCs w:val="42"/>
          <w:rtl/>
        </w:rPr>
        <w:t xml:space="preserve"> ولد من سيدةٍ عذراء، وتبعه اثنا عشر تلميذًا.</w:t>
      </w:r>
    </w:p>
    <w:p w14:paraId="4F853CCD" w14:textId="5398022B" w:rsidR="002712AB" w:rsidRPr="004B4C9E" w:rsidRDefault="009619E0" w:rsidP="002712AB">
      <w:pPr>
        <w:widowControl w:val="0"/>
        <w:spacing w:before="120" w:after="120" w:line="216" w:lineRule="auto"/>
        <w:ind w:firstLine="397"/>
        <w:jc w:val="lowKashida"/>
        <w:rPr>
          <w:rFonts w:ascii="Traditional Arabic" w:hAnsi="Traditional Arabic" w:cs="Traditional Arabic"/>
          <w:sz w:val="42"/>
          <w:szCs w:val="42"/>
          <w:rtl/>
        </w:rPr>
      </w:pPr>
      <w:r>
        <w:rPr>
          <w:rFonts w:ascii="Traditional Arabic" w:hAnsi="Traditional Arabic" w:cs="Traditional Arabic" w:hint="cs"/>
          <w:sz w:val="42"/>
          <w:szCs w:val="42"/>
          <w:rtl/>
        </w:rPr>
        <w:t xml:space="preserve">ومتفقون على أن آدام </w:t>
      </w:r>
      <w:r w:rsidR="002712AB" w:rsidRPr="004B4C9E">
        <w:rPr>
          <w:rFonts w:ascii="Traditional Arabic" w:hAnsi="Traditional Arabic" w:cs="Traditional Arabic"/>
          <w:sz w:val="42"/>
          <w:szCs w:val="42"/>
          <w:rtl/>
        </w:rPr>
        <w:t xml:space="preserve">أخطأ وورثت ذريته الخطيئة، فتجسد </w:t>
      </w:r>
      <w:r w:rsidR="004C03A1" w:rsidRPr="004B4C9E">
        <w:rPr>
          <w:rFonts w:ascii="Traditional Arabic" w:hAnsi="Traditional Arabic" w:cs="Traditional Arabic"/>
          <w:sz w:val="42"/>
          <w:szCs w:val="42"/>
          <w:rtl/>
        </w:rPr>
        <w:t>"</w:t>
      </w:r>
      <w:r w:rsidR="002712AB" w:rsidRPr="004B4C9E">
        <w:rPr>
          <w:rFonts w:ascii="Traditional Arabic" w:hAnsi="Traditional Arabic" w:cs="Traditional Arabic"/>
          <w:sz w:val="42"/>
          <w:szCs w:val="42"/>
          <w:rtl/>
        </w:rPr>
        <w:t>الله</w:t>
      </w:r>
      <w:r w:rsidR="004C03A1" w:rsidRPr="004B4C9E">
        <w:rPr>
          <w:rFonts w:ascii="Traditional Arabic" w:hAnsi="Traditional Arabic" w:cs="Traditional Arabic"/>
          <w:sz w:val="42"/>
          <w:szCs w:val="42"/>
          <w:rtl/>
        </w:rPr>
        <w:t>"</w:t>
      </w:r>
      <w:r w:rsidR="002712AB" w:rsidRPr="004B4C9E">
        <w:rPr>
          <w:rFonts w:ascii="Traditional Arabic" w:hAnsi="Traditional Arabic" w:cs="Traditional Arabic"/>
          <w:sz w:val="42"/>
          <w:szCs w:val="42"/>
          <w:rtl/>
        </w:rPr>
        <w:t xml:space="preserve"> ـ أو ابن </w:t>
      </w:r>
      <w:r w:rsidR="004C03A1" w:rsidRPr="004B4C9E">
        <w:rPr>
          <w:rFonts w:ascii="Traditional Arabic" w:hAnsi="Traditional Arabic" w:cs="Traditional Arabic"/>
          <w:sz w:val="42"/>
          <w:szCs w:val="42"/>
          <w:rtl/>
        </w:rPr>
        <w:t>"</w:t>
      </w:r>
      <w:r w:rsidR="002712AB" w:rsidRPr="004B4C9E">
        <w:rPr>
          <w:rFonts w:ascii="Traditional Arabic" w:hAnsi="Traditional Arabic" w:cs="Traditional Arabic"/>
          <w:sz w:val="42"/>
          <w:szCs w:val="42"/>
          <w:rtl/>
        </w:rPr>
        <w:t>الله</w:t>
      </w:r>
      <w:r w:rsidR="004C03A1" w:rsidRPr="004B4C9E">
        <w:rPr>
          <w:rFonts w:ascii="Traditional Arabic" w:hAnsi="Traditional Arabic" w:cs="Traditional Arabic"/>
          <w:sz w:val="42"/>
          <w:szCs w:val="42"/>
          <w:rtl/>
        </w:rPr>
        <w:t>"</w:t>
      </w:r>
      <w:r w:rsidR="002712AB" w:rsidRPr="004B4C9E">
        <w:rPr>
          <w:rFonts w:ascii="Traditional Arabic" w:hAnsi="Traditional Arabic" w:cs="Traditional Arabic"/>
          <w:sz w:val="42"/>
          <w:szCs w:val="42"/>
          <w:rtl/>
        </w:rPr>
        <w:t xml:space="preserve"> ـ من أجل أن يُكَفِّرَ عن هذه الخطيئة!!</w:t>
      </w:r>
    </w:p>
    <w:p w14:paraId="457A6A9A" w14:textId="143C7730" w:rsidR="002712AB" w:rsidRPr="004B4C9E" w:rsidRDefault="009619E0" w:rsidP="004C03A1">
      <w:pPr>
        <w:widowControl w:val="0"/>
        <w:spacing w:before="120" w:after="120" w:line="216" w:lineRule="auto"/>
        <w:ind w:firstLine="397"/>
        <w:jc w:val="lowKashida"/>
        <w:rPr>
          <w:rFonts w:ascii="Traditional Arabic" w:hAnsi="Traditional Arabic" w:cs="Traditional Arabic"/>
          <w:sz w:val="42"/>
          <w:szCs w:val="42"/>
          <w:rtl/>
        </w:rPr>
      </w:pPr>
      <w:r>
        <w:rPr>
          <w:rFonts w:ascii="Traditional Arabic" w:hAnsi="Traditional Arabic" w:cs="Traditional Arabic" w:hint="cs"/>
          <w:sz w:val="42"/>
          <w:szCs w:val="42"/>
          <w:rtl/>
        </w:rPr>
        <w:t>ومتفقون على أن الشخص الذي صلب</w:t>
      </w:r>
      <w:r w:rsidR="002712AB" w:rsidRPr="004B4C9E">
        <w:rPr>
          <w:rFonts w:ascii="Traditional Arabic" w:hAnsi="Traditional Arabic" w:cs="Traditional Arabic"/>
          <w:sz w:val="42"/>
          <w:szCs w:val="42"/>
          <w:rtl/>
        </w:rPr>
        <w:t xml:space="preserve"> قُبض </w:t>
      </w:r>
      <w:r>
        <w:rPr>
          <w:rFonts w:ascii="Traditional Arabic" w:hAnsi="Traditional Arabic" w:cs="Traditional Arabic" w:hint="cs"/>
          <w:sz w:val="42"/>
          <w:szCs w:val="42"/>
          <w:rtl/>
        </w:rPr>
        <w:t>عليه</w:t>
      </w:r>
      <w:r w:rsidR="002712AB" w:rsidRPr="004B4C9E">
        <w:rPr>
          <w:rFonts w:ascii="Traditional Arabic" w:hAnsi="Traditional Arabic" w:cs="Traditional Arabic"/>
          <w:sz w:val="42"/>
          <w:szCs w:val="42"/>
          <w:rtl/>
        </w:rPr>
        <w:t xml:space="preserve"> وسِيق مُقيدًا يُبصق في وجهه ويُضرب على قفاه، ثم صُلب على الأخشاب وراح يصرخ من الألم!! تعالى الله وتقدس عما يقولون علوًّا كبيرًا.</w:t>
      </w:r>
    </w:p>
    <w:p w14:paraId="04585F87" w14:textId="71E2A51A" w:rsidR="002712AB" w:rsidRPr="004B4C9E" w:rsidRDefault="009619E0" w:rsidP="004C03A1">
      <w:pPr>
        <w:widowControl w:val="0"/>
        <w:spacing w:before="120" w:after="120" w:line="216" w:lineRule="auto"/>
        <w:ind w:firstLine="397"/>
        <w:jc w:val="lowKashida"/>
        <w:rPr>
          <w:rFonts w:ascii="Traditional Arabic" w:hAnsi="Traditional Arabic" w:cs="Traditional Arabic"/>
          <w:sz w:val="42"/>
          <w:szCs w:val="42"/>
          <w:rtl/>
        </w:rPr>
      </w:pPr>
      <w:r>
        <w:rPr>
          <w:rFonts w:ascii="Traditional Arabic" w:hAnsi="Traditional Arabic" w:cs="Traditional Arabic" w:hint="cs"/>
          <w:sz w:val="42"/>
          <w:szCs w:val="42"/>
          <w:rtl/>
        </w:rPr>
        <w:t>ومتفقون على أن</w:t>
      </w:r>
      <w:r w:rsidR="002712AB" w:rsidRPr="004B4C9E">
        <w:rPr>
          <w:rFonts w:ascii="Traditional Arabic" w:hAnsi="Traditional Arabic" w:cs="Traditional Arabic"/>
          <w:sz w:val="42"/>
          <w:szCs w:val="42"/>
          <w:rtl/>
        </w:rPr>
        <w:t xml:space="preserve"> مَنْ صدق هذا نجا</w:t>
      </w:r>
      <w:r>
        <w:rPr>
          <w:rFonts w:ascii="Traditional Arabic" w:hAnsi="Traditional Arabic" w:cs="Traditional Arabic" w:hint="cs"/>
          <w:sz w:val="42"/>
          <w:szCs w:val="42"/>
          <w:rtl/>
        </w:rPr>
        <w:t xml:space="preserve"> من الجحيم واستحق النعيم،</w:t>
      </w:r>
      <w:r w:rsidR="002712AB" w:rsidRPr="004B4C9E">
        <w:rPr>
          <w:rFonts w:ascii="Traditional Arabic" w:hAnsi="Traditional Arabic" w:cs="Traditional Arabic"/>
          <w:sz w:val="42"/>
          <w:szCs w:val="42"/>
          <w:rtl/>
        </w:rPr>
        <w:t xml:space="preserve"> مهما اقترف من المعاصي، فشرطُ النجاةِ عندهم هو قبول المسيح فاديًا ومخلصًا</w:t>
      </w:r>
      <w:r w:rsidR="002712AB" w:rsidRPr="004B4C9E">
        <w:rPr>
          <w:rStyle w:val="FootnoteReference"/>
          <w:rFonts w:ascii="Traditional Arabic" w:eastAsiaTheme="majorEastAsia" w:hAnsi="Traditional Arabic" w:cs="Traditional Arabic"/>
          <w:sz w:val="44"/>
          <w:szCs w:val="44"/>
          <w:rtl/>
        </w:rPr>
        <w:t>(</w:t>
      </w:r>
      <w:r w:rsidR="002712AB" w:rsidRPr="004B4C9E">
        <w:rPr>
          <w:rStyle w:val="FootnoteReference"/>
          <w:rFonts w:ascii="Traditional Arabic" w:eastAsiaTheme="majorEastAsia" w:hAnsi="Traditional Arabic" w:cs="Traditional Arabic"/>
          <w:sz w:val="44"/>
          <w:szCs w:val="44"/>
          <w:rtl/>
        </w:rPr>
        <w:footnoteReference w:id="15"/>
      </w:r>
      <w:r w:rsidR="002712AB" w:rsidRPr="004B4C9E">
        <w:rPr>
          <w:rStyle w:val="FootnoteReference"/>
          <w:rFonts w:ascii="Traditional Arabic" w:eastAsiaTheme="majorEastAsia" w:hAnsi="Traditional Arabic" w:cs="Traditional Arabic"/>
          <w:sz w:val="44"/>
          <w:szCs w:val="44"/>
          <w:rtl/>
        </w:rPr>
        <w:t>)</w:t>
      </w:r>
      <w:r w:rsidR="002712AB" w:rsidRPr="004B4C9E">
        <w:rPr>
          <w:rFonts w:ascii="Traditional Arabic" w:hAnsi="Traditional Arabic" w:cs="Traditional Arabic"/>
          <w:sz w:val="42"/>
          <w:szCs w:val="42"/>
          <w:rtl/>
        </w:rPr>
        <w:t>!!</w:t>
      </w:r>
    </w:p>
    <w:p w14:paraId="6412F46A" w14:textId="69ACAE87" w:rsidR="002712AB" w:rsidRPr="004B4C9E" w:rsidRDefault="009619E0" w:rsidP="001043A6">
      <w:pPr>
        <w:widowControl w:val="0"/>
        <w:spacing w:before="120" w:after="120" w:line="216" w:lineRule="auto"/>
        <w:ind w:firstLine="397"/>
        <w:jc w:val="lowKashida"/>
        <w:rPr>
          <w:rFonts w:ascii="Traditional Arabic" w:hAnsi="Traditional Arabic" w:cs="Traditional Arabic"/>
          <w:sz w:val="42"/>
          <w:szCs w:val="42"/>
          <w:rtl/>
        </w:rPr>
      </w:pPr>
      <w:r>
        <w:rPr>
          <w:rFonts w:ascii="Traditional Arabic" w:hAnsi="Traditional Arabic" w:cs="Traditional Arabic" w:hint="cs"/>
          <w:b/>
          <w:bCs/>
          <w:sz w:val="42"/>
          <w:szCs w:val="42"/>
          <w:rtl/>
        </w:rPr>
        <w:lastRenderedPageBreak/>
        <w:t>وعقيدتهم هذه ليست جديدة كما يزعمون، بل وجدت من قبل</w:t>
      </w:r>
      <w:r w:rsidR="002712AB" w:rsidRPr="004B4C9E">
        <w:rPr>
          <w:rFonts w:ascii="Traditional Arabic" w:hAnsi="Traditional Arabic" w:cs="Traditional Arabic"/>
          <w:b/>
          <w:bCs/>
          <w:sz w:val="42"/>
          <w:szCs w:val="42"/>
          <w:rtl/>
        </w:rPr>
        <w:t>!!</w:t>
      </w:r>
      <w:r w:rsidR="001043A6" w:rsidRPr="004B4C9E">
        <w:rPr>
          <w:rFonts w:ascii="Traditional Arabic" w:hAnsi="Traditional Arabic" w:cs="Traditional Arabic"/>
          <w:b/>
          <w:bCs/>
          <w:sz w:val="42"/>
          <w:szCs w:val="42"/>
          <w:rtl/>
        </w:rPr>
        <w:t xml:space="preserve"> </w:t>
      </w:r>
      <w:r w:rsidR="002712AB" w:rsidRPr="004B4C9E">
        <w:rPr>
          <w:rFonts w:ascii="Traditional Arabic" w:hAnsi="Traditional Arabic" w:cs="Traditional Arabic"/>
          <w:sz w:val="42"/>
          <w:szCs w:val="42"/>
          <w:rtl/>
        </w:rPr>
        <w:t xml:space="preserve">ففي القرن التاسع عشر الميلادي، تأسس علم مقارنة الأديان، وساح أحد الباحثين في الأرض يتتبع الديانات الوثنية، فوجد أن </w:t>
      </w:r>
      <w:r w:rsidR="003F5402">
        <w:rPr>
          <w:rFonts w:ascii="Traditional Arabic" w:hAnsi="Traditional Arabic" w:cs="Traditional Arabic" w:hint="cs"/>
          <w:sz w:val="42"/>
          <w:szCs w:val="42"/>
          <w:rtl/>
        </w:rPr>
        <w:t xml:space="preserve">الرواية النصرانية عن </w:t>
      </w:r>
      <w:r w:rsidR="002712AB" w:rsidRPr="004B4C9E">
        <w:rPr>
          <w:rFonts w:ascii="Traditional Arabic" w:hAnsi="Traditional Arabic" w:cs="Traditional Arabic"/>
          <w:sz w:val="42"/>
          <w:szCs w:val="42"/>
          <w:rtl/>
        </w:rPr>
        <w:t xml:space="preserve">المسيح ـ عليه السلام ـ </w:t>
      </w:r>
      <w:r w:rsidR="003F5402">
        <w:rPr>
          <w:rFonts w:ascii="Traditional Arabic" w:hAnsi="Traditional Arabic" w:cs="Traditional Arabic" w:hint="cs"/>
          <w:sz w:val="42"/>
          <w:szCs w:val="42"/>
          <w:rtl/>
        </w:rPr>
        <w:t>وجدت قبل ذلك أكثر من مرة عن غيره</w:t>
      </w:r>
      <w:r w:rsidR="002712AB" w:rsidRPr="004B4C9E">
        <w:rPr>
          <w:rStyle w:val="FootnoteReference"/>
          <w:rFonts w:ascii="Traditional Arabic" w:eastAsiaTheme="majorEastAsia" w:hAnsi="Traditional Arabic" w:cs="Traditional Arabic"/>
          <w:sz w:val="50"/>
          <w:szCs w:val="44"/>
          <w:rtl/>
        </w:rPr>
        <w:t>(</w:t>
      </w:r>
      <w:r w:rsidR="002712AB" w:rsidRPr="004B4C9E">
        <w:rPr>
          <w:rStyle w:val="FootnoteReference"/>
          <w:rFonts w:ascii="Traditional Arabic" w:eastAsiaTheme="majorEastAsia" w:hAnsi="Traditional Arabic" w:cs="Traditional Arabic"/>
          <w:sz w:val="50"/>
          <w:szCs w:val="44"/>
          <w:rtl/>
        </w:rPr>
        <w:footnoteReference w:id="16"/>
      </w:r>
      <w:r w:rsidR="002712AB" w:rsidRPr="004B4C9E">
        <w:rPr>
          <w:rStyle w:val="FootnoteReference"/>
          <w:rFonts w:ascii="Traditional Arabic" w:eastAsiaTheme="majorEastAsia" w:hAnsi="Traditional Arabic" w:cs="Traditional Arabic"/>
          <w:sz w:val="50"/>
          <w:szCs w:val="44"/>
          <w:rtl/>
        </w:rPr>
        <w:t>)</w:t>
      </w:r>
      <w:r w:rsidR="002712AB" w:rsidRPr="004B4C9E">
        <w:rPr>
          <w:rFonts w:ascii="Traditional Arabic" w:hAnsi="Traditional Arabic" w:cs="Traditional Arabic"/>
          <w:sz w:val="42"/>
          <w:szCs w:val="42"/>
          <w:rtl/>
        </w:rPr>
        <w:t>، فليس في عقيدة النصارى الموجودة اليوم، والتي أسسها بولس ـ كما مرّ سابقًا ـ شيء جديد أبدًا.. بل كلها من الوثنيات</w:t>
      </w:r>
      <w:r w:rsidR="002712AB" w:rsidRPr="004B4C9E">
        <w:rPr>
          <w:rStyle w:val="FootnoteReference"/>
          <w:rFonts w:ascii="Traditional Arabic" w:eastAsiaTheme="majorEastAsia" w:hAnsi="Traditional Arabic" w:cs="Traditional Arabic"/>
          <w:sz w:val="50"/>
          <w:szCs w:val="44"/>
          <w:rtl/>
        </w:rPr>
        <w:t>(</w:t>
      </w:r>
      <w:r w:rsidR="002712AB" w:rsidRPr="004B4C9E">
        <w:rPr>
          <w:rStyle w:val="FootnoteReference"/>
          <w:rFonts w:ascii="Traditional Arabic" w:eastAsiaTheme="majorEastAsia" w:hAnsi="Traditional Arabic" w:cs="Traditional Arabic"/>
          <w:sz w:val="50"/>
          <w:szCs w:val="44"/>
          <w:rtl/>
        </w:rPr>
        <w:footnoteReference w:id="17"/>
      </w:r>
      <w:r w:rsidR="002712AB" w:rsidRPr="004B4C9E">
        <w:rPr>
          <w:rStyle w:val="FootnoteReference"/>
          <w:rFonts w:ascii="Traditional Arabic" w:eastAsiaTheme="majorEastAsia" w:hAnsi="Traditional Arabic" w:cs="Traditional Arabic"/>
          <w:sz w:val="50"/>
          <w:szCs w:val="44"/>
          <w:rtl/>
        </w:rPr>
        <w:t>)</w:t>
      </w:r>
      <w:r w:rsidR="002712AB" w:rsidRPr="004B4C9E">
        <w:rPr>
          <w:rFonts w:ascii="Traditional Arabic" w:hAnsi="Traditional Arabic" w:cs="Traditional Arabic"/>
          <w:sz w:val="42"/>
          <w:szCs w:val="42"/>
          <w:rtl/>
        </w:rPr>
        <w:t>!!</w:t>
      </w:r>
    </w:p>
    <w:p w14:paraId="46377687" w14:textId="77777777" w:rsidR="002712AB" w:rsidRPr="004B4C9E" w:rsidRDefault="002712AB" w:rsidP="002712AB">
      <w:pPr>
        <w:widowControl w:val="0"/>
        <w:spacing w:before="120" w:after="120" w:line="216" w:lineRule="auto"/>
        <w:ind w:firstLine="397"/>
        <w:jc w:val="lowKashida"/>
        <w:rPr>
          <w:rFonts w:ascii="Traditional Arabic" w:hAnsi="Traditional Arabic" w:cs="Traditional Arabic"/>
          <w:sz w:val="50"/>
          <w:szCs w:val="50"/>
          <w:rtl/>
          <w:lang w:eastAsia="en-US"/>
        </w:rPr>
      </w:pPr>
      <w:r w:rsidRPr="004B4C9E">
        <w:rPr>
          <w:rFonts w:ascii="Traditional Arabic" w:hAnsi="Traditional Arabic" w:cs="Traditional Arabic"/>
          <w:sz w:val="50"/>
          <w:szCs w:val="50"/>
          <w:rtl/>
          <w:lang w:eastAsia="en-US"/>
        </w:rPr>
        <w:t xml:space="preserve">وشيءٌ آخر: </w:t>
      </w:r>
    </w:p>
    <w:p w14:paraId="58CAE1B9" w14:textId="79DD9458" w:rsidR="002712AB" w:rsidRPr="004B4C9E" w:rsidRDefault="002712AB" w:rsidP="004C03A1">
      <w:pPr>
        <w:widowControl w:val="0"/>
        <w:spacing w:before="120" w:after="120" w:line="216" w:lineRule="auto"/>
        <w:ind w:firstLine="397"/>
        <w:jc w:val="lowKashida"/>
        <w:rPr>
          <w:rFonts w:ascii="Traditional Arabic" w:hAnsi="Traditional Arabic" w:cs="Traditional Arabic"/>
          <w:sz w:val="42"/>
          <w:szCs w:val="42"/>
          <w:rtl/>
        </w:rPr>
      </w:pPr>
      <w:r w:rsidRPr="004B4C9E">
        <w:rPr>
          <w:rFonts w:ascii="Traditional Arabic" w:hAnsi="Traditional Arabic" w:cs="Traditional Arabic"/>
          <w:sz w:val="42"/>
          <w:szCs w:val="42"/>
          <w:rtl/>
        </w:rPr>
        <w:t xml:space="preserve">إذا نظرنا </w:t>
      </w:r>
      <w:r w:rsidR="004C03A1" w:rsidRPr="004B4C9E">
        <w:rPr>
          <w:rFonts w:ascii="Traditional Arabic" w:hAnsi="Traditional Arabic" w:cs="Traditional Arabic"/>
          <w:sz w:val="42"/>
          <w:szCs w:val="42"/>
          <w:rtl/>
        </w:rPr>
        <w:t xml:space="preserve">لنبي الله </w:t>
      </w:r>
      <w:r w:rsidRPr="004B4C9E">
        <w:rPr>
          <w:rFonts w:ascii="Traditional Arabic" w:hAnsi="Traditional Arabic" w:cs="Traditional Arabic"/>
          <w:sz w:val="42"/>
          <w:szCs w:val="42"/>
          <w:rtl/>
        </w:rPr>
        <w:t>المسيح ـ عليه السلام ـ من الناحية التاريخية</w:t>
      </w:r>
      <w:r w:rsidR="005A17CA">
        <w:rPr>
          <w:rFonts w:ascii="Traditional Arabic" w:hAnsi="Traditional Arabic" w:cs="Traditional Arabic" w:hint="cs"/>
          <w:sz w:val="42"/>
          <w:szCs w:val="42"/>
          <w:rtl/>
        </w:rPr>
        <w:t>، بمعنى أننا</w:t>
      </w:r>
      <w:r w:rsidRPr="004B4C9E">
        <w:rPr>
          <w:rFonts w:ascii="Traditional Arabic" w:hAnsi="Traditional Arabic" w:cs="Traditional Arabic"/>
          <w:sz w:val="42"/>
          <w:szCs w:val="42"/>
          <w:rtl/>
        </w:rPr>
        <w:t xml:space="preserve"> إذا استدعينا شهادةَ المؤرخين الذين كتبوا التاريخ في عصره، إذا بحثنا عن الروايات المتواترة أو غير المتواتر المنقولة مشافهةً من جيلٍ لجيلٍ تحكي شيئًا عن حياة المسيح ـ عليه السلام ـ فلن نجد شيئًا مذكورًا، وهذا قول </w:t>
      </w:r>
      <w:r w:rsidR="004C03A1" w:rsidRPr="004B4C9E">
        <w:rPr>
          <w:rFonts w:ascii="Traditional Arabic" w:hAnsi="Traditional Arabic" w:cs="Traditional Arabic"/>
          <w:sz w:val="42"/>
          <w:szCs w:val="42"/>
          <w:rtl/>
        </w:rPr>
        <w:t>"</w:t>
      </w:r>
      <w:r w:rsidRPr="004B4C9E">
        <w:rPr>
          <w:rFonts w:ascii="Traditional Arabic" w:hAnsi="Traditional Arabic" w:cs="Traditional Arabic"/>
          <w:sz w:val="42"/>
          <w:szCs w:val="42"/>
          <w:rtl/>
        </w:rPr>
        <w:t>علماء الأديان</w:t>
      </w:r>
      <w:r w:rsidR="004C03A1" w:rsidRPr="004B4C9E">
        <w:rPr>
          <w:rFonts w:ascii="Traditional Arabic" w:hAnsi="Traditional Arabic" w:cs="Traditional Arabic"/>
          <w:sz w:val="42"/>
          <w:szCs w:val="42"/>
          <w:rtl/>
        </w:rPr>
        <w:t>"</w:t>
      </w:r>
      <w:r w:rsidRPr="004B4C9E">
        <w:rPr>
          <w:rFonts w:ascii="Traditional Arabic" w:hAnsi="Traditional Arabic" w:cs="Traditional Arabic"/>
          <w:sz w:val="42"/>
          <w:szCs w:val="42"/>
          <w:rtl/>
        </w:rPr>
        <w:t>، وكتاب النصارى الذي بين أيديهم لا يثبت للنقد التاريخي، ولا يمكن الاعتماد عليه مصدرًا من مصادر التاريخ</w:t>
      </w:r>
      <w:r w:rsidRPr="004B4C9E">
        <w:rPr>
          <w:rStyle w:val="FootnoteReference"/>
          <w:rFonts w:ascii="Traditional Arabic" w:eastAsiaTheme="majorEastAsia" w:hAnsi="Traditional Arabic" w:cs="Traditional Arabic"/>
          <w:sz w:val="50"/>
          <w:szCs w:val="44"/>
          <w:rtl/>
        </w:rPr>
        <w:t>(</w:t>
      </w:r>
      <w:r w:rsidRPr="004B4C9E">
        <w:rPr>
          <w:rStyle w:val="FootnoteReference"/>
          <w:rFonts w:ascii="Traditional Arabic" w:eastAsiaTheme="majorEastAsia" w:hAnsi="Traditional Arabic" w:cs="Traditional Arabic"/>
          <w:sz w:val="50"/>
          <w:szCs w:val="44"/>
          <w:rtl/>
        </w:rPr>
        <w:footnoteReference w:id="18"/>
      </w:r>
      <w:r w:rsidRPr="004B4C9E">
        <w:rPr>
          <w:rStyle w:val="FootnoteReference"/>
          <w:rFonts w:ascii="Traditional Arabic" w:eastAsiaTheme="majorEastAsia" w:hAnsi="Traditional Arabic" w:cs="Traditional Arabic"/>
          <w:sz w:val="50"/>
          <w:szCs w:val="44"/>
          <w:rtl/>
        </w:rPr>
        <w:t>)</w:t>
      </w:r>
      <w:r w:rsidRPr="004B4C9E">
        <w:rPr>
          <w:rFonts w:ascii="Traditional Arabic" w:hAnsi="Traditional Arabic" w:cs="Traditional Arabic"/>
          <w:sz w:val="42"/>
          <w:szCs w:val="42"/>
          <w:rtl/>
        </w:rPr>
        <w:t xml:space="preserve">. </w:t>
      </w:r>
    </w:p>
    <w:p w14:paraId="7A425763" w14:textId="77777777" w:rsidR="002712AB" w:rsidRPr="004B4C9E" w:rsidRDefault="002712AB" w:rsidP="002712AB">
      <w:pPr>
        <w:widowControl w:val="0"/>
        <w:spacing w:before="100" w:after="100" w:line="216" w:lineRule="auto"/>
        <w:ind w:firstLine="397"/>
        <w:jc w:val="lowKashida"/>
        <w:rPr>
          <w:rFonts w:ascii="Traditional Arabic" w:hAnsi="Traditional Arabic" w:cs="Traditional Arabic"/>
          <w:b/>
          <w:bCs/>
          <w:sz w:val="50"/>
          <w:szCs w:val="50"/>
          <w:rtl/>
          <w:lang w:eastAsia="en-US"/>
        </w:rPr>
      </w:pPr>
      <w:r w:rsidRPr="004B4C9E">
        <w:rPr>
          <w:rFonts w:ascii="Traditional Arabic" w:hAnsi="Traditional Arabic" w:cs="Traditional Arabic"/>
          <w:b/>
          <w:bCs/>
          <w:sz w:val="50"/>
          <w:szCs w:val="50"/>
          <w:rtl/>
          <w:lang w:eastAsia="en-US"/>
        </w:rPr>
        <w:t>ما شأن عباس العقَّاد بهذا؟!</w:t>
      </w:r>
    </w:p>
    <w:p w14:paraId="5E1F615B" w14:textId="2B67C544" w:rsidR="002712AB" w:rsidRPr="004B4C9E" w:rsidRDefault="00B46F57" w:rsidP="001E1100">
      <w:pPr>
        <w:widowControl w:val="0"/>
        <w:spacing w:before="100" w:after="100" w:line="216" w:lineRule="auto"/>
        <w:ind w:firstLine="397"/>
        <w:rPr>
          <w:rFonts w:ascii="Traditional Arabic" w:hAnsi="Traditional Arabic" w:cs="Traditional Arabic"/>
          <w:color w:val="000000" w:themeColor="text1"/>
          <w:sz w:val="36"/>
          <w:szCs w:val="36"/>
          <w:rtl/>
        </w:rPr>
      </w:pPr>
      <w:r w:rsidRPr="004B4C9E">
        <w:rPr>
          <w:rFonts w:ascii="Traditional Arabic" w:hAnsi="Traditional Arabic" w:cs="Traditional Arabic"/>
          <w:sz w:val="42"/>
          <w:szCs w:val="42"/>
          <w:rtl/>
        </w:rPr>
        <w:t>في سياق تدافع حملات التنصير مدعومة من الاحتلال الغرب</w:t>
      </w:r>
      <w:r w:rsidR="005A17CA">
        <w:rPr>
          <w:rFonts w:ascii="Traditional Arabic" w:hAnsi="Traditional Arabic" w:cs="Traditional Arabic" w:hint="cs"/>
          <w:sz w:val="42"/>
          <w:szCs w:val="42"/>
          <w:rtl/>
        </w:rPr>
        <w:t>ي،</w:t>
      </w:r>
      <w:r w:rsidRPr="004B4C9E">
        <w:rPr>
          <w:rFonts w:ascii="Traditional Arabic" w:hAnsi="Traditional Arabic" w:cs="Traditional Arabic"/>
          <w:sz w:val="42"/>
          <w:szCs w:val="42"/>
          <w:rtl/>
        </w:rPr>
        <w:t xml:space="preserve"> </w:t>
      </w:r>
      <w:r w:rsidR="00B81FFF" w:rsidRPr="004B4C9E">
        <w:rPr>
          <w:rFonts w:ascii="Traditional Arabic" w:hAnsi="Traditional Arabic" w:cs="Traditional Arabic"/>
          <w:sz w:val="42"/>
          <w:szCs w:val="42"/>
          <w:rtl/>
        </w:rPr>
        <w:t xml:space="preserve">وانشغال الجادين بما قد دهاهم من سقوط الخلافة وتفتيت </w:t>
      </w:r>
      <w:r w:rsidR="00B81FFF" w:rsidRPr="004B4C9E">
        <w:rPr>
          <w:rFonts w:ascii="Traditional Arabic" w:hAnsi="Traditional Arabic" w:cs="Traditional Arabic"/>
          <w:color w:val="000000" w:themeColor="text1"/>
          <w:sz w:val="42"/>
          <w:szCs w:val="42"/>
          <w:rtl/>
        </w:rPr>
        <w:t>الأمة وغلبة العدو</w:t>
      </w:r>
      <w:r w:rsidR="005A17CA">
        <w:rPr>
          <w:rFonts w:ascii="Traditional Arabic" w:hAnsi="Traditional Arabic" w:cs="Traditional Arabic" w:hint="cs"/>
          <w:color w:val="000000" w:themeColor="text1"/>
          <w:sz w:val="42"/>
          <w:szCs w:val="42"/>
          <w:rtl/>
        </w:rPr>
        <w:t>،</w:t>
      </w:r>
      <w:r w:rsidR="00B81FFF" w:rsidRPr="004B4C9E">
        <w:rPr>
          <w:rFonts w:ascii="Traditional Arabic" w:hAnsi="Traditional Arabic" w:cs="Traditional Arabic"/>
          <w:color w:val="000000" w:themeColor="text1"/>
          <w:sz w:val="42"/>
          <w:szCs w:val="42"/>
          <w:rtl/>
        </w:rPr>
        <w:t xml:space="preserve"> وقف عبَّاس يدافع </w:t>
      </w:r>
      <w:r w:rsidR="002712AB" w:rsidRPr="004B4C9E">
        <w:rPr>
          <w:rFonts w:ascii="Traditional Arabic" w:hAnsi="Traditional Arabic" w:cs="Traditional Arabic"/>
          <w:color w:val="000000" w:themeColor="text1"/>
          <w:sz w:val="42"/>
          <w:szCs w:val="42"/>
          <w:rtl/>
        </w:rPr>
        <w:t>عن عقيدة النصارى</w:t>
      </w:r>
      <w:r w:rsidR="00B81FFF" w:rsidRPr="004B4C9E">
        <w:rPr>
          <w:rFonts w:ascii="Traditional Arabic" w:hAnsi="Traditional Arabic" w:cs="Traditional Arabic"/>
          <w:color w:val="000000" w:themeColor="text1"/>
          <w:sz w:val="42"/>
          <w:szCs w:val="42"/>
          <w:rtl/>
        </w:rPr>
        <w:t xml:space="preserve"> حتى أحبوه وأثنوا عليه خيرًا، كما مرَّ معنا في المقدمة من ثناء زكريا بطرس وناهد متولي،</w:t>
      </w:r>
      <w:r w:rsidR="001E1100" w:rsidRPr="004B4C9E">
        <w:rPr>
          <w:rFonts w:ascii="Traditional Arabic" w:hAnsi="Traditional Arabic" w:cs="Traditional Arabic"/>
          <w:color w:val="000000" w:themeColor="text1"/>
          <w:sz w:val="42"/>
          <w:szCs w:val="42"/>
          <w:rtl/>
        </w:rPr>
        <w:t xml:space="preserve"> يقول: </w:t>
      </w:r>
      <w:r w:rsidR="002712AB" w:rsidRPr="004B4C9E">
        <w:rPr>
          <w:rFonts w:ascii="Traditional Arabic" w:hAnsi="Traditional Arabic" w:cs="Traditional Arabic"/>
          <w:color w:val="000000" w:themeColor="text1"/>
          <w:sz w:val="36"/>
          <w:szCs w:val="36"/>
          <w:rtl/>
        </w:rPr>
        <w:t xml:space="preserve">من قبيل ما يفعله المتصوفة من نسبة كل الكرامات إلى من يحبون من الأولياء! ومن قبيل </w:t>
      </w:r>
      <w:r w:rsidR="002712AB" w:rsidRPr="004B4C9E">
        <w:rPr>
          <w:rFonts w:ascii="Traditional Arabic" w:hAnsi="Traditional Arabic" w:cs="Traditional Arabic"/>
          <w:color w:val="000000" w:themeColor="text1"/>
          <w:sz w:val="36"/>
          <w:szCs w:val="36"/>
          <w:rtl/>
        </w:rPr>
        <w:lastRenderedPageBreak/>
        <w:t>خلع كل ما ق</w:t>
      </w:r>
      <w:r w:rsidR="001E1100" w:rsidRPr="004B4C9E">
        <w:rPr>
          <w:rFonts w:ascii="Traditional Arabic" w:hAnsi="Traditional Arabic" w:cs="Traditional Arabic"/>
          <w:color w:val="000000" w:themeColor="text1"/>
          <w:sz w:val="36"/>
          <w:szCs w:val="36"/>
          <w:rtl/>
        </w:rPr>
        <w:t>يل في الكرماء على من عرف بالكرم!!</w:t>
      </w:r>
      <w:r w:rsidR="001E1100" w:rsidRPr="004B4C9E">
        <w:rPr>
          <w:rFonts w:ascii="Traditional Arabic" w:hAnsi="Traditional Arabic" w:cs="Traditional Arabic"/>
          <w:color w:val="000000" w:themeColor="text1"/>
          <w:sz w:val="36"/>
          <w:szCs w:val="36"/>
          <w:rtl/>
        </w:rPr>
        <w:br/>
        <w:t xml:space="preserve"> هل التجسد والصلب من أجل الفداء مجرد  مدح من التابع للمتبوع؟؟!!</w:t>
      </w:r>
    </w:p>
    <w:p w14:paraId="74E6CB94" w14:textId="77777777" w:rsidR="001E1100" w:rsidRPr="004B4C9E" w:rsidRDefault="001E1100" w:rsidP="001E1100">
      <w:pPr>
        <w:widowControl w:val="0"/>
        <w:spacing w:before="100" w:after="100" w:line="216" w:lineRule="auto"/>
        <w:ind w:firstLine="397"/>
        <w:jc w:val="lowKashida"/>
        <w:rPr>
          <w:rFonts w:ascii="Traditional Arabic" w:hAnsi="Traditional Arabic" w:cs="Traditional Arabic"/>
          <w:color w:val="000000" w:themeColor="text1"/>
          <w:sz w:val="36"/>
          <w:szCs w:val="36"/>
          <w:rtl/>
        </w:rPr>
      </w:pPr>
      <w:r w:rsidRPr="004B4C9E">
        <w:rPr>
          <w:rFonts w:ascii="Traditional Arabic" w:hAnsi="Traditional Arabic" w:cs="Traditional Arabic"/>
          <w:color w:val="000000" w:themeColor="text1"/>
          <w:sz w:val="36"/>
          <w:szCs w:val="36"/>
          <w:rtl/>
        </w:rPr>
        <w:t>سبحانك هذا بهتان عظيم.</w:t>
      </w:r>
    </w:p>
    <w:p w14:paraId="551CDFB4" w14:textId="7B562BB4" w:rsidR="001E1100" w:rsidRPr="004B4C9E" w:rsidRDefault="001E1100" w:rsidP="002712AB">
      <w:pPr>
        <w:widowControl w:val="0"/>
        <w:spacing w:before="100" w:after="100" w:line="216" w:lineRule="auto"/>
        <w:ind w:firstLine="397"/>
        <w:jc w:val="lowKashida"/>
        <w:rPr>
          <w:rFonts w:ascii="Traditional Arabic" w:eastAsiaTheme="minorEastAsia" w:hAnsi="Traditional Arabic" w:cs="Traditional Arabic"/>
          <w:sz w:val="42"/>
          <w:szCs w:val="42"/>
          <w:rtl/>
          <w:lang w:eastAsia="zh-CN" w:bidi="ar-EG"/>
        </w:rPr>
      </w:pPr>
      <w:r w:rsidRPr="004B4C9E">
        <w:rPr>
          <w:rFonts w:ascii="Traditional Arabic" w:eastAsiaTheme="minorEastAsia" w:hAnsi="Traditional Arabic" w:cs="Traditional Arabic"/>
          <w:sz w:val="42"/>
          <w:szCs w:val="42"/>
          <w:rtl/>
          <w:lang w:eastAsia="zh-CN" w:bidi="ar-EG"/>
        </w:rPr>
        <w:t>دعنا نمر.</w:t>
      </w:r>
      <w:r w:rsidR="00B81FFF" w:rsidRPr="004B4C9E">
        <w:rPr>
          <w:rFonts w:ascii="Traditional Arabic" w:eastAsiaTheme="minorEastAsia" w:hAnsi="Traditional Arabic" w:cs="Traditional Arabic"/>
          <w:sz w:val="42"/>
          <w:szCs w:val="42"/>
          <w:rtl/>
          <w:lang w:eastAsia="zh-CN" w:bidi="ar-EG"/>
        </w:rPr>
        <w:t xml:space="preserve"> فحسبي أن تعرف ماذا يقول عبّاس، وأين يقف.</w:t>
      </w:r>
      <w:r w:rsidR="00B1334D">
        <w:rPr>
          <w:rFonts w:ascii="Traditional Arabic" w:eastAsiaTheme="minorEastAsia" w:hAnsi="Traditional Arabic" w:cs="Traditional Arabic" w:hint="cs"/>
          <w:sz w:val="42"/>
          <w:szCs w:val="42"/>
          <w:rtl/>
          <w:lang w:eastAsia="zh-CN" w:bidi="ar-EG"/>
        </w:rPr>
        <w:t xml:space="preserve"> فكشف الأقوال والمواقف يكفي. </w:t>
      </w:r>
    </w:p>
    <w:p w14:paraId="4FBEEECE" w14:textId="794B16D8" w:rsidR="002712AB" w:rsidRPr="004B4C9E" w:rsidRDefault="001E1100" w:rsidP="005575DD">
      <w:pPr>
        <w:widowControl w:val="0"/>
        <w:spacing w:before="100" w:after="100" w:line="216" w:lineRule="auto"/>
        <w:ind w:firstLine="397"/>
        <w:jc w:val="lowKashida"/>
        <w:rPr>
          <w:rFonts w:ascii="Traditional Arabic" w:hAnsi="Traditional Arabic" w:cs="Traditional Arabic"/>
          <w:sz w:val="42"/>
          <w:szCs w:val="42"/>
          <w:rtl/>
        </w:rPr>
      </w:pPr>
      <w:r w:rsidRPr="004B4C9E">
        <w:rPr>
          <w:rFonts w:ascii="Traditional Arabic" w:eastAsiaTheme="minorEastAsia" w:hAnsi="Traditional Arabic" w:cs="Traditional Arabic"/>
          <w:sz w:val="42"/>
          <w:szCs w:val="42"/>
          <w:rtl/>
          <w:lang w:eastAsia="zh-CN" w:bidi="ar-EG"/>
        </w:rPr>
        <w:t>عقيدة التجسد والصلب من أجل الفداء خرجت من رأس الشيطان، أوحى بها إلى أوليائه</w:t>
      </w:r>
      <w:r w:rsidR="005575DD" w:rsidRPr="004B4C9E">
        <w:rPr>
          <w:rFonts w:ascii="Traditional Arabic" w:eastAsiaTheme="minorEastAsia" w:hAnsi="Traditional Arabic" w:cs="Traditional Arabic"/>
          <w:sz w:val="42"/>
          <w:szCs w:val="42"/>
          <w:rtl/>
          <w:lang w:eastAsia="zh-CN" w:bidi="ar-EG"/>
        </w:rPr>
        <w:t>، قال العليم الخبير سبحانه وتعالى ذكره: {</w:t>
      </w:r>
      <w:r w:rsidRPr="004B4C9E">
        <w:rPr>
          <w:rFonts w:ascii="Traditional Arabic" w:eastAsiaTheme="minorEastAsia" w:hAnsi="Traditional Arabic" w:cs="Traditional Arabic"/>
          <w:sz w:val="42"/>
          <w:szCs w:val="42"/>
          <w:rtl/>
          <w:lang w:eastAsia="zh-CN" w:bidi="ar-EG"/>
        </w:rPr>
        <w:t xml:space="preserve"> </w:t>
      </w:r>
      <w:r w:rsidR="00AA6D17">
        <w:rPr>
          <w:rFonts w:ascii="Traditional Arabic" w:eastAsiaTheme="minorEastAsia" w:hAnsi="Traditional Arabic" w:cs="Traditional Arabic" w:hint="cs"/>
          <w:sz w:val="42"/>
          <w:szCs w:val="42"/>
          <w:rtl/>
          <w:lang w:eastAsia="zh-CN" w:bidi="ar-EG"/>
        </w:rPr>
        <w:t>و</w:t>
      </w:r>
      <w:r w:rsidR="005575DD" w:rsidRPr="004B4C9E">
        <w:rPr>
          <w:rFonts w:ascii="Traditional Arabic" w:eastAsiaTheme="minorEastAsia" w:hAnsi="Traditional Arabic" w:cs="Traditional Arabic"/>
          <w:sz w:val="42"/>
          <w:szCs w:val="42"/>
          <w:rtl/>
          <w:lang w:eastAsia="zh-CN" w:bidi="ar-EG"/>
        </w:rPr>
        <w:t>إِنَّ الشَّيَاطِينَ لَيُوحُونَ إِلَىٰ أَوْلِيَائِهِمْ لِيُجَادِلُوكُمْ ۖ وَإِنْ أَطَعْتُمُوهُمْ إِنَّكُمْ لَمُشْرِكُونَ}[الأنعام:121]</w:t>
      </w:r>
      <w:r w:rsidR="005575DD" w:rsidRPr="004B4C9E">
        <w:rPr>
          <w:rFonts w:ascii="Traditional Arabic" w:hAnsi="Traditional Arabic" w:cs="Traditional Arabic"/>
          <w:sz w:val="36"/>
          <w:szCs w:val="36"/>
          <w:rtl/>
        </w:rPr>
        <w:t xml:space="preserve"> </w:t>
      </w:r>
      <w:r w:rsidRPr="004B4C9E">
        <w:rPr>
          <w:rFonts w:ascii="Traditional Arabic" w:eastAsiaTheme="minorEastAsia" w:hAnsi="Traditional Arabic" w:cs="Traditional Arabic"/>
          <w:sz w:val="42"/>
          <w:szCs w:val="42"/>
          <w:rtl/>
          <w:lang w:eastAsia="zh-CN" w:bidi="ar-EG"/>
        </w:rPr>
        <w:t xml:space="preserve">، ولذا </w:t>
      </w:r>
      <w:r w:rsidR="002712AB" w:rsidRPr="004B4C9E">
        <w:rPr>
          <w:rFonts w:ascii="Traditional Arabic" w:hAnsi="Traditional Arabic" w:cs="Traditional Arabic"/>
          <w:sz w:val="42"/>
          <w:szCs w:val="42"/>
          <w:rtl/>
        </w:rPr>
        <w:t>تجد</w:t>
      </w:r>
      <w:r w:rsidR="005575DD" w:rsidRPr="004B4C9E">
        <w:rPr>
          <w:rFonts w:ascii="Traditional Arabic" w:hAnsi="Traditional Arabic" w:cs="Traditional Arabic"/>
          <w:sz w:val="42"/>
          <w:szCs w:val="42"/>
          <w:rtl/>
        </w:rPr>
        <w:t xml:space="preserve"> ذات العقيدة تتكرر في جنبات المعمورة دون اتصال مكاني أو زماني، وفي سيرة "بولس_شاؤول" ما يدل على أن </w:t>
      </w:r>
      <w:r w:rsidR="002712AB" w:rsidRPr="004B4C9E">
        <w:rPr>
          <w:rFonts w:ascii="Traditional Arabic" w:hAnsi="Traditional Arabic" w:cs="Traditional Arabic"/>
          <w:sz w:val="42"/>
          <w:szCs w:val="42"/>
          <w:rtl/>
        </w:rPr>
        <w:t xml:space="preserve"> الشيطان هو الذي أوحى إليه</w:t>
      </w:r>
      <w:r w:rsidR="002712AB" w:rsidRPr="004B4C9E">
        <w:rPr>
          <w:rStyle w:val="FootnoteReference"/>
          <w:rFonts w:ascii="Traditional Arabic" w:eastAsiaTheme="majorEastAsia" w:hAnsi="Traditional Arabic" w:cs="Traditional Arabic"/>
          <w:sz w:val="50"/>
          <w:szCs w:val="44"/>
          <w:rtl/>
        </w:rPr>
        <w:t>(</w:t>
      </w:r>
      <w:r w:rsidR="002712AB" w:rsidRPr="004B4C9E">
        <w:rPr>
          <w:rStyle w:val="FootnoteReference"/>
          <w:rFonts w:ascii="Traditional Arabic" w:eastAsiaTheme="majorEastAsia" w:hAnsi="Traditional Arabic" w:cs="Traditional Arabic"/>
          <w:sz w:val="50"/>
          <w:szCs w:val="44"/>
          <w:rtl/>
        </w:rPr>
        <w:footnoteReference w:id="19"/>
      </w:r>
      <w:r w:rsidR="002712AB" w:rsidRPr="004B4C9E">
        <w:rPr>
          <w:rStyle w:val="FootnoteReference"/>
          <w:rFonts w:ascii="Traditional Arabic" w:eastAsiaTheme="majorEastAsia" w:hAnsi="Traditional Arabic" w:cs="Traditional Arabic"/>
          <w:sz w:val="50"/>
          <w:szCs w:val="44"/>
          <w:rtl/>
        </w:rPr>
        <w:t>)</w:t>
      </w:r>
      <w:r w:rsidR="002712AB" w:rsidRPr="004B4C9E">
        <w:rPr>
          <w:rFonts w:ascii="Traditional Arabic" w:hAnsi="Traditional Arabic" w:cs="Traditional Arabic"/>
          <w:sz w:val="42"/>
          <w:szCs w:val="42"/>
          <w:rtl/>
        </w:rPr>
        <w:t xml:space="preserve"> بهذه الأفكار المكررة.</w:t>
      </w:r>
    </w:p>
    <w:p w14:paraId="6ADC3CAF" w14:textId="1BD58B00" w:rsidR="002712AB" w:rsidRPr="004B4C9E" w:rsidRDefault="005575DD" w:rsidP="00FD6191">
      <w:pPr>
        <w:widowControl w:val="0"/>
        <w:spacing w:before="100" w:after="100" w:line="216" w:lineRule="auto"/>
        <w:ind w:firstLine="397"/>
        <w:jc w:val="lowKashida"/>
        <w:rPr>
          <w:rFonts w:ascii="Traditional Arabic" w:hAnsi="Traditional Arabic" w:cs="Traditional Arabic"/>
          <w:sz w:val="42"/>
          <w:szCs w:val="42"/>
          <w:rtl/>
        </w:rPr>
      </w:pPr>
      <w:r w:rsidRPr="004B4C9E">
        <w:rPr>
          <w:rFonts w:ascii="Traditional Arabic" w:hAnsi="Traditional Arabic" w:cs="Traditional Arabic"/>
          <w:sz w:val="42"/>
          <w:szCs w:val="42"/>
          <w:rtl/>
        </w:rPr>
        <w:t>شخص الشيطان هو مصدر الكفر والعصيان</w:t>
      </w:r>
      <w:r w:rsidR="00B81FFF" w:rsidRPr="004B4C9E">
        <w:rPr>
          <w:rFonts w:ascii="Traditional Arabic" w:hAnsi="Traditional Arabic" w:cs="Traditional Arabic"/>
          <w:sz w:val="42"/>
          <w:szCs w:val="42"/>
          <w:rtl/>
        </w:rPr>
        <w:t>، وذلك</w:t>
      </w:r>
      <w:r w:rsidRPr="004B4C9E">
        <w:rPr>
          <w:rFonts w:ascii="Traditional Arabic" w:hAnsi="Traditional Arabic" w:cs="Traditional Arabic"/>
          <w:sz w:val="42"/>
          <w:szCs w:val="42"/>
          <w:rtl/>
        </w:rPr>
        <w:t xml:space="preserve"> حين يجد نفسًا أمارة تستجيب له. هو الذي جاء قوم نوحٍ –عليه السلام- في هيئة رجلٍ </w:t>
      </w:r>
      <w:r w:rsidR="002712AB" w:rsidRPr="004B4C9E">
        <w:rPr>
          <w:rFonts w:ascii="Traditional Arabic" w:hAnsi="Traditional Arabic" w:cs="Traditional Arabic"/>
          <w:sz w:val="42"/>
          <w:szCs w:val="42"/>
          <w:rtl/>
        </w:rPr>
        <w:t xml:space="preserve"> وصوّر لهم الصالحين، ثم نحت مثل الصور أصنامًا ثم عبدوها، وعمرو بن لحي جاءه إبليس ودلَّه على الأصنام التي كانت في </w:t>
      </w:r>
      <w:r w:rsidR="00B81FFF" w:rsidRPr="004B4C9E">
        <w:rPr>
          <w:rFonts w:ascii="Traditional Arabic" w:hAnsi="Traditional Arabic" w:cs="Traditional Arabic"/>
          <w:sz w:val="42"/>
          <w:szCs w:val="42"/>
          <w:rtl/>
        </w:rPr>
        <w:t>"</w:t>
      </w:r>
      <w:r w:rsidR="002712AB" w:rsidRPr="004B4C9E">
        <w:rPr>
          <w:rFonts w:ascii="Traditional Arabic" w:hAnsi="Traditional Arabic" w:cs="Traditional Arabic"/>
          <w:sz w:val="42"/>
          <w:szCs w:val="42"/>
          <w:rtl/>
        </w:rPr>
        <w:t>جدة</w:t>
      </w:r>
      <w:r w:rsidR="00B81FFF" w:rsidRPr="004B4C9E">
        <w:rPr>
          <w:rFonts w:ascii="Traditional Arabic" w:hAnsi="Traditional Arabic" w:cs="Traditional Arabic"/>
          <w:sz w:val="42"/>
          <w:szCs w:val="42"/>
          <w:rtl/>
        </w:rPr>
        <w:t>"</w:t>
      </w:r>
      <w:r w:rsidR="002712AB" w:rsidRPr="004B4C9E">
        <w:rPr>
          <w:rFonts w:ascii="Traditional Arabic" w:hAnsi="Traditional Arabic" w:cs="Traditional Arabic"/>
          <w:sz w:val="42"/>
          <w:szCs w:val="42"/>
          <w:rtl/>
        </w:rPr>
        <w:t xml:space="preserve"> وأمره بإخراجها ورسم له الخطة ونفذها عمرو، وحين تتدبر (آلهة) العرب، و(آلهة) الفراعنة، و(آلهة) الدول التي قامت في العراق والشام.. الآشوريين والكلدانيين والبابليين والنبط، و(آلهة) اليونان، و(آلهة) الهند والصين واليابان تجد كلها متشابهة</w:t>
      </w:r>
      <w:r w:rsidR="00B81FFF" w:rsidRPr="004B4C9E">
        <w:rPr>
          <w:rFonts w:ascii="Traditional Arabic" w:hAnsi="Traditional Arabic" w:cs="Traditional Arabic"/>
          <w:sz w:val="42"/>
          <w:szCs w:val="42"/>
          <w:rtl/>
        </w:rPr>
        <w:t>.</w:t>
      </w:r>
      <w:r w:rsidR="002712AB" w:rsidRPr="004B4C9E">
        <w:rPr>
          <w:rFonts w:ascii="Traditional Arabic" w:hAnsi="Traditional Arabic" w:cs="Traditional Arabic"/>
          <w:sz w:val="42"/>
          <w:szCs w:val="42"/>
          <w:rtl/>
        </w:rPr>
        <w:t xml:space="preserve"> الأفكار والأسماء وكل شيء تقريبًا</w:t>
      </w:r>
      <w:r w:rsidR="00B81FFF" w:rsidRPr="004B4C9E">
        <w:rPr>
          <w:rFonts w:ascii="Traditional Arabic" w:hAnsi="Traditional Arabic" w:cs="Traditional Arabic"/>
          <w:sz w:val="42"/>
          <w:szCs w:val="42"/>
          <w:rtl/>
        </w:rPr>
        <w:t>.</w:t>
      </w:r>
      <w:r w:rsidR="002712AB" w:rsidRPr="004B4C9E">
        <w:rPr>
          <w:rFonts w:ascii="Traditional Arabic" w:hAnsi="Traditional Arabic" w:cs="Traditional Arabic"/>
          <w:sz w:val="42"/>
          <w:szCs w:val="42"/>
          <w:rtl/>
        </w:rPr>
        <w:t xml:space="preserve"> ما يدلك على أنها خرجت من رأسٍ واحدة هي رأس إبليس إمام الضالين</w:t>
      </w:r>
      <w:r w:rsidR="002712AB" w:rsidRPr="004B4C9E">
        <w:rPr>
          <w:rStyle w:val="FootnoteReference"/>
          <w:rFonts w:ascii="Traditional Arabic" w:eastAsiaTheme="majorEastAsia" w:hAnsi="Traditional Arabic" w:cs="Traditional Arabic"/>
          <w:sz w:val="50"/>
          <w:szCs w:val="44"/>
          <w:rtl/>
        </w:rPr>
        <w:t>(</w:t>
      </w:r>
      <w:r w:rsidR="002712AB" w:rsidRPr="004B4C9E">
        <w:rPr>
          <w:rStyle w:val="FootnoteReference"/>
          <w:rFonts w:ascii="Traditional Arabic" w:eastAsiaTheme="majorEastAsia" w:hAnsi="Traditional Arabic" w:cs="Traditional Arabic"/>
          <w:sz w:val="50"/>
          <w:szCs w:val="44"/>
          <w:rtl/>
        </w:rPr>
        <w:footnoteReference w:id="20"/>
      </w:r>
      <w:r w:rsidR="002712AB" w:rsidRPr="004B4C9E">
        <w:rPr>
          <w:rStyle w:val="FootnoteReference"/>
          <w:rFonts w:ascii="Traditional Arabic" w:eastAsiaTheme="majorEastAsia" w:hAnsi="Traditional Arabic" w:cs="Traditional Arabic"/>
          <w:sz w:val="50"/>
          <w:szCs w:val="44"/>
          <w:rtl/>
        </w:rPr>
        <w:t>)</w:t>
      </w:r>
      <w:r w:rsidR="002712AB" w:rsidRPr="004B4C9E">
        <w:rPr>
          <w:rFonts w:ascii="Traditional Arabic" w:hAnsi="Traditional Arabic" w:cs="Traditional Arabic"/>
          <w:sz w:val="42"/>
          <w:szCs w:val="42"/>
          <w:rtl/>
        </w:rPr>
        <w:t xml:space="preserve">، حتى </w:t>
      </w:r>
      <w:r w:rsidR="00FD6191" w:rsidRPr="004B4C9E">
        <w:rPr>
          <w:rFonts w:ascii="Traditional Arabic" w:hAnsi="Traditional Arabic" w:cs="Traditional Arabic"/>
          <w:sz w:val="42"/>
          <w:szCs w:val="42"/>
          <w:rtl/>
        </w:rPr>
        <w:t xml:space="preserve">عبَّاس </w:t>
      </w:r>
      <w:r w:rsidR="002712AB" w:rsidRPr="004B4C9E">
        <w:rPr>
          <w:rFonts w:ascii="Traditional Arabic" w:hAnsi="Traditional Arabic" w:cs="Traditional Arabic"/>
          <w:sz w:val="42"/>
          <w:szCs w:val="42"/>
          <w:rtl/>
        </w:rPr>
        <w:t xml:space="preserve"> ذكر في ثنايا كلامه مرة أن </w:t>
      </w:r>
      <w:r w:rsidR="00B81FFF" w:rsidRPr="004B4C9E">
        <w:rPr>
          <w:rFonts w:ascii="Traditional Arabic" w:hAnsi="Traditional Arabic" w:cs="Traditional Arabic"/>
          <w:sz w:val="42"/>
          <w:szCs w:val="42"/>
          <w:rtl/>
        </w:rPr>
        <w:t>"</w:t>
      </w:r>
      <w:r w:rsidR="002712AB" w:rsidRPr="004B4C9E">
        <w:rPr>
          <w:rFonts w:ascii="Traditional Arabic" w:hAnsi="Traditional Arabic" w:cs="Traditional Arabic"/>
          <w:sz w:val="42"/>
          <w:szCs w:val="42"/>
          <w:rtl/>
        </w:rPr>
        <w:t>الع</w:t>
      </w:r>
      <w:r w:rsidR="00B81FFF" w:rsidRPr="004B4C9E">
        <w:rPr>
          <w:rFonts w:ascii="Traditional Arabic" w:hAnsi="Traditional Arabic" w:cs="Traditional Arabic"/>
          <w:sz w:val="42"/>
          <w:szCs w:val="42"/>
          <w:rtl/>
        </w:rPr>
        <w:t>ُ</w:t>
      </w:r>
      <w:r w:rsidR="002712AB" w:rsidRPr="004B4C9E">
        <w:rPr>
          <w:rFonts w:ascii="Traditional Arabic" w:hAnsi="Traditional Arabic" w:cs="Traditional Arabic"/>
          <w:sz w:val="42"/>
          <w:szCs w:val="42"/>
          <w:rtl/>
        </w:rPr>
        <w:t>زى</w:t>
      </w:r>
      <w:r w:rsidR="00B81FFF" w:rsidRPr="004B4C9E">
        <w:rPr>
          <w:rFonts w:ascii="Traditional Arabic" w:hAnsi="Traditional Arabic" w:cs="Traditional Arabic"/>
          <w:sz w:val="42"/>
          <w:szCs w:val="42"/>
          <w:rtl/>
        </w:rPr>
        <w:t>"</w:t>
      </w:r>
      <w:r w:rsidR="002712AB" w:rsidRPr="004B4C9E">
        <w:rPr>
          <w:rFonts w:ascii="Traditional Arabic" w:hAnsi="Traditional Arabic" w:cs="Traditional Arabic"/>
          <w:sz w:val="42"/>
          <w:szCs w:val="42"/>
          <w:rtl/>
        </w:rPr>
        <w:t xml:space="preserve"> هي إيزيس</w:t>
      </w:r>
      <w:r w:rsidR="002712AB" w:rsidRPr="004B4C9E">
        <w:rPr>
          <w:rStyle w:val="FootnoteReference"/>
          <w:rFonts w:ascii="Traditional Arabic" w:eastAsiaTheme="majorEastAsia" w:hAnsi="Traditional Arabic" w:cs="Traditional Arabic"/>
          <w:sz w:val="50"/>
          <w:szCs w:val="44"/>
          <w:rtl/>
        </w:rPr>
        <w:t>(</w:t>
      </w:r>
      <w:r w:rsidR="002712AB" w:rsidRPr="004B4C9E">
        <w:rPr>
          <w:rStyle w:val="FootnoteReference"/>
          <w:rFonts w:ascii="Traditional Arabic" w:eastAsiaTheme="majorEastAsia" w:hAnsi="Traditional Arabic" w:cs="Traditional Arabic"/>
          <w:sz w:val="50"/>
          <w:szCs w:val="44"/>
          <w:rtl/>
        </w:rPr>
        <w:footnoteReference w:id="21"/>
      </w:r>
      <w:r w:rsidR="002712AB" w:rsidRPr="004B4C9E">
        <w:rPr>
          <w:rStyle w:val="FootnoteReference"/>
          <w:rFonts w:ascii="Traditional Arabic" w:eastAsiaTheme="majorEastAsia" w:hAnsi="Traditional Arabic" w:cs="Traditional Arabic"/>
          <w:sz w:val="50"/>
          <w:szCs w:val="44"/>
          <w:rtl/>
        </w:rPr>
        <w:t>)</w:t>
      </w:r>
      <w:r w:rsidR="00FD6191" w:rsidRPr="004B4C9E">
        <w:rPr>
          <w:rFonts w:ascii="Traditional Arabic" w:eastAsiaTheme="majorEastAsia" w:hAnsi="Traditional Arabic" w:cs="Traditional Arabic"/>
          <w:sz w:val="50"/>
          <w:szCs w:val="44"/>
          <w:rtl/>
        </w:rPr>
        <w:t xml:space="preserve"> </w:t>
      </w:r>
      <w:r w:rsidR="00490C2C">
        <w:rPr>
          <w:rFonts w:ascii="Traditional Arabic" w:eastAsiaTheme="majorEastAsia" w:hAnsi="Traditional Arabic" w:cs="Traditional Arabic" w:hint="cs"/>
          <w:sz w:val="50"/>
          <w:szCs w:val="44"/>
          <w:rtl/>
        </w:rPr>
        <w:t>ولم يقف ويحاول تفسير هذا التشابه</w:t>
      </w:r>
      <w:r w:rsidR="002712AB" w:rsidRPr="004B4C9E">
        <w:rPr>
          <w:rFonts w:ascii="Traditional Arabic" w:hAnsi="Traditional Arabic" w:cs="Traditional Arabic"/>
          <w:sz w:val="42"/>
          <w:szCs w:val="42"/>
          <w:rtl/>
        </w:rPr>
        <w:t>. والتفاصيل</w:t>
      </w:r>
      <w:r w:rsidR="00490C2C">
        <w:rPr>
          <w:rFonts w:ascii="Traditional Arabic" w:hAnsi="Traditional Arabic" w:cs="Traditional Arabic" w:hint="cs"/>
          <w:sz w:val="42"/>
          <w:szCs w:val="42"/>
          <w:rtl/>
        </w:rPr>
        <w:t>،</w:t>
      </w:r>
      <w:r w:rsidR="002712AB" w:rsidRPr="004B4C9E">
        <w:rPr>
          <w:rFonts w:ascii="Traditional Arabic" w:hAnsi="Traditional Arabic" w:cs="Traditional Arabic"/>
          <w:sz w:val="42"/>
          <w:szCs w:val="42"/>
          <w:rtl/>
        </w:rPr>
        <w:t xml:space="preserve"> </w:t>
      </w:r>
      <w:r w:rsidR="00B81FFF" w:rsidRPr="004B4C9E">
        <w:rPr>
          <w:rFonts w:ascii="Traditional Arabic" w:hAnsi="Traditional Arabic" w:cs="Traditional Arabic"/>
          <w:sz w:val="42"/>
          <w:szCs w:val="42"/>
          <w:rtl/>
        </w:rPr>
        <w:t>التي تبين التشابه الكبير بين من عبدهم الكفار في كل زمان ومكان</w:t>
      </w:r>
      <w:r w:rsidR="00490C2C">
        <w:rPr>
          <w:rFonts w:ascii="Traditional Arabic" w:hAnsi="Traditional Arabic" w:cs="Traditional Arabic" w:hint="cs"/>
          <w:sz w:val="42"/>
          <w:szCs w:val="42"/>
          <w:rtl/>
        </w:rPr>
        <w:t>،</w:t>
      </w:r>
      <w:r w:rsidR="00B81FFF" w:rsidRPr="004B4C9E">
        <w:rPr>
          <w:rFonts w:ascii="Traditional Arabic" w:hAnsi="Traditional Arabic" w:cs="Traditional Arabic"/>
          <w:sz w:val="42"/>
          <w:szCs w:val="42"/>
          <w:rtl/>
        </w:rPr>
        <w:t xml:space="preserve"> تستطيع أن تقف عليها في السرد الذي قدمه </w:t>
      </w:r>
      <w:r w:rsidR="002712AB" w:rsidRPr="004B4C9E">
        <w:rPr>
          <w:rFonts w:ascii="Traditional Arabic" w:hAnsi="Traditional Arabic" w:cs="Traditional Arabic"/>
          <w:sz w:val="42"/>
          <w:szCs w:val="42"/>
          <w:rtl/>
        </w:rPr>
        <w:t xml:space="preserve">جواد علي في </w:t>
      </w:r>
      <w:r w:rsidR="002712AB" w:rsidRPr="004B4C9E">
        <w:rPr>
          <w:rFonts w:ascii="Traditional Arabic" w:hAnsi="Traditional Arabic" w:cs="Traditional Arabic"/>
          <w:sz w:val="42"/>
          <w:szCs w:val="42"/>
          <w:rtl/>
        </w:rPr>
        <w:lastRenderedPageBreak/>
        <w:t xml:space="preserve">كتابه </w:t>
      </w:r>
      <w:r w:rsidR="00FD6191" w:rsidRPr="004B4C9E">
        <w:rPr>
          <w:rFonts w:ascii="Traditional Arabic" w:hAnsi="Traditional Arabic" w:cs="Traditional Arabic"/>
          <w:sz w:val="42"/>
          <w:szCs w:val="42"/>
          <w:rtl/>
        </w:rPr>
        <w:t>"</w:t>
      </w:r>
      <w:r w:rsidR="002712AB" w:rsidRPr="004B4C9E">
        <w:rPr>
          <w:rFonts w:ascii="Traditional Arabic" w:hAnsi="Traditional Arabic" w:cs="Traditional Arabic"/>
          <w:sz w:val="42"/>
          <w:szCs w:val="42"/>
          <w:rtl/>
        </w:rPr>
        <w:t>المفصل في تاريخ العرب قبل الإسلام.</w:t>
      </w:r>
    </w:p>
    <w:p w14:paraId="1E10FC57" w14:textId="64DF501F" w:rsidR="002712AB" w:rsidRPr="004B4C9E" w:rsidRDefault="002712AB" w:rsidP="002712AB">
      <w:pPr>
        <w:widowControl w:val="0"/>
        <w:spacing w:before="80" w:after="80" w:line="216" w:lineRule="auto"/>
        <w:ind w:firstLine="397"/>
        <w:jc w:val="lowKashida"/>
        <w:rPr>
          <w:rFonts w:ascii="Traditional Arabic" w:hAnsi="Traditional Arabic" w:cs="Traditional Arabic"/>
          <w:sz w:val="42"/>
          <w:szCs w:val="42"/>
          <w:rtl/>
        </w:rPr>
      </w:pPr>
      <w:r w:rsidRPr="004B4C9E">
        <w:rPr>
          <w:rFonts w:ascii="Traditional Arabic" w:hAnsi="Traditional Arabic" w:cs="Traditional Arabic"/>
          <w:sz w:val="42"/>
          <w:szCs w:val="42"/>
          <w:rtl/>
        </w:rPr>
        <w:t>ولا أدري من أين أت</w:t>
      </w:r>
      <w:r w:rsidR="00B81FFF" w:rsidRPr="004B4C9E">
        <w:rPr>
          <w:rFonts w:ascii="Traditional Arabic" w:hAnsi="Traditional Arabic" w:cs="Traditional Arabic"/>
          <w:sz w:val="42"/>
          <w:szCs w:val="42"/>
          <w:rtl/>
        </w:rPr>
        <w:t>ى عبّاس</w:t>
      </w:r>
      <w:r w:rsidRPr="004B4C9E">
        <w:rPr>
          <w:rFonts w:ascii="Traditional Arabic" w:hAnsi="Traditional Arabic" w:cs="Traditional Arabic"/>
          <w:sz w:val="42"/>
          <w:szCs w:val="42"/>
          <w:rtl/>
        </w:rPr>
        <w:t xml:space="preserve"> </w:t>
      </w:r>
      <w:r w:rsidR="00B81FFF" w:rsidRPr="004B4C9E">
        <w:rPr>
          <w:rFonts w:ascii="Traditional Arabic" w:hAnsi="Traditional Arabic" w:cs="Traditional Arabic"/>
          <w:sz w:val="42"/>
          <w:szCs w:val="42"/>
          <w:rtl/>
        </w:rPr>
        <w:t>ب</w:t>
      </w:r>
      <w:r w:rsidRPr="004B4C9E">
        <w:rPr>
          <w:rFonts w:ascii="Traditional Arabic" w:hAnsi="Traditional Arabic" w:cs="Traditional Arabic"/>
          <w:sz w:val="42"/>
          <w:szCs w:val="42"/>
          <w:rtl/>
        </w:rPr>
        <w:t>أن كل محبٍ يخلع على محبوبه كل صفات المدح وينسب إليه كل كرائم الممدوحين؟! ولا أدري من أين أتاه أن كلَّ كريمٍ ينسب إليه كل مناقب الكرماء؟!</w:t>
      </w:r>
    </w:p>
    <w:p w14:paraId="1EC1C0D5" w14:textId="49EF1C07" w:rsidR="002712AB" w:rsidRPr="004B4C9E" w:rsidRDefault="002712AB" w:rsidP="00653571">
      <w:pPr>
        <w:widowControl w:val="0"/>
        <w:spacing w:before="80" w:after="80" w:line="216" w:lineRule="auto"/>
        <w:ind w:firstLine="397"/>
        <w:jc w:val="lowKashida"/>
        <w:rPr>
          <w:rFonts w:ascii="Traditional Arabic" w:hAnsi="Traditional Arabic" w:cs="Traditional Arabic"/>
          <w:sz w:val="42"/>
          <w:szCs w:val="42"/>
          <w:rtl/>
        </w:rPr>
      </w:pPr>
      <w:r w:rsidRPr="004B4C9E">
        <w:rPr>
          <w:rFonts w:ascii="Traditional Arabic" w:hAnsi="Traditional Arabic" w:cs="Traditional Arabic"/>
          <w:sz w:val="42"/>
          <w:szCs w:val="42"/>
          <w:rtl/>
        </w:rPr>
        <w:t>وتدبر هذه؛ يقول</w:t>
      </w:r>
      <w:r w:rsidR="00443515">
        <w:rPr>
          <w:rFonts w:ascii="Traditional Arabic" w:hAnsi="Traditional Arabic" w:cs="Traditional Arabic" w:hint="cs"/>
          <w:sz w:val="42"/>
          <w:szCs w:val="42"/>
          <w:rtl/>
        </w:rPr>
        <w:t>،</w:t>
      </w:r>
      <w:r w:rsidRPr="004B4C9E">
        <w:rPr>
          <w:rFonts w:ascii="Traditional Arabic" w:hAnsi="Traditional Arabic" w:cs="Traditional Arabic"/>
          <w:sz w:val="42"/>
          <w:szCs w:val="42"/>
          <w:rtl/>
        </w:rPr>
        <w:t xml:space="preserve"> وهو يرد على إنكار علماء مقارنة الأديان لوجود المسيح عليه السلام</w:t>
      </w:r>
      <w:r w:rsidR="00443515">
        <w:rPr>
          <w:rFonts w:ascii="Traditional Arabic" w:hAnsi="Traditional Arabic" w:cs="Traditional Arabic" w:hint="cs"/>
          <w:sz w:val="42"/>
          <w:szCs w:val="42"/>
          <w:rtl/>
        </w:rPr>
        <w:t>،</w:t>
      </w:r>
      <w:r w:rsidRPr="004B4C9E">
        <w:rPr>
          <w:rFonts w:ascii="Traditional Arabic" w:hAnsi="Traditional Arabic" w:cs="Traditional Arabic"/>
          <w:sz w:val="42"/>
          <w:szCs w:val="42"/>
          <w:rtl/>
        </w:rPr>
        <w:t xml:space="preserve"> : إن ذلك من نشوة العلم الجديد.. يقول: كان علم الأديان جديدًا فأخذته النشوة، فعمد إلى الغريب كي يلتفت الناس إليه. وفي مكان آخر (رسالة الله) مسالمٌ ودودٌ لعلم مقارنة الأديان ينقل عنهم ويناقشهم!! ثم هو يعترف بأن المصادر التاريخية خالية من ذكر المسيح ـ عليه السلام ـ وأن لا دليل فيها على وجود المسيح!!</w:t>
      </w:r>
    </w:p>
    <w:p w14:paraId="0BED3B44" w14:textId="057693A2" w:rsidR="002712AB" w:rsidRPr="004B4C9E" w:rsidRDefault="00653571" w:rsidP="00E46403">
      <w:pPr>
        <w:widowControl w:val="0"/>
        <w:spacing w:before="120" w:after="120" w:line="216" w:lineRule="auto"/>
        <w:ind w:firstLine="397"/>
        <w:rPr>
          <w:rFonts w:ascii="Traditional Arabic" w:hAnsi="Traditional Arabic" w:cs="Traditional Arabic"/>
          <w:sz w:val="42"/>
          <w:szCs w:val="42"/>
          <w:rtl/>
        </w:rPr>
      </w:pPr>
      <w:r w:rsidRPr="004B4C9E">
        <w:rPr>
          <w:rFonts w:ascii="Traditional Arabic" w:hAnsi="Traditional Arabic" w:cs="Traditional Arabic"/>
          <w:sz w:val="42"/>
          <w:szCs w:val="42"/>
          <w:rtl/>
        </w:rPr>
        <w:t xml:space="preserve">والسؤال الذي ظلّ ثائرًا في خاطري لم يهدأ وأنا أقرأ </w:t>
      </w:r>
      <w:r w:rsidR="00443515">
        <w:rPr>
          <w:rFonts w:ascii="Traditional Arabic" w:hAnsi="Traditional Arabic" w:cs="Traditional Arabic" w:hint="cs"/>
          <w:sz w:val="42"/>
          <w:szCs w:val="42"/>
          <w:rtl/>
        </w:rPr>
        <w:t>دفاع</w:t>
      </w:r>
      <w:r w:rsidRPr="004B4C9E">
        <w:rPr>
          <w:rFonts w:ascii="Traditional Arabic" w:hAnsi="Traditional Arabic" w:cs="Traditional Arabic"/>
          <w:sz w:val="42"/>
          <w:szCs w:val="42"/>
          <w:rtl/>
        </w:rPr>
        <w:t xml:space="preserve"> العقاد عن النصرانية هو: هل كان يقرأ كتاب الله؟!، هل كان يصدق ما أنزل الله على محمدٍ، صلى الله عليه وسلم؟!</w:t>
      </w:r>
      <w:r w:rsidRPr="004B4C9E">
        <w:rPr>
          <w:rFonts w:ascii="Traditional Arabic" w:hAnsi="Traditional Arabic" w:cs="Traditional Arabic"/>
          <w:sz w:val="42"/>
          <w:szCs w:val="42"/>
          <w:rtl/>
        </w:rPr>
        <w:br/>
        <w:t xml:space="preserve">هل أتاه أن الله العليم الخبير </w:t>
      </w:r>
      <w:r w:rsidR="00510DEA" w:rsidRPr="004B4C9E">
        <w:rPr>
          <w:rFonts w:ascii="Traditional Arabic" w:hAnsi="Traditional Arabic" w:cs="Traditional Arabic"/>
          <w:sz w:val="42"/>
          <w:szCs w:val="42"/>
          <w:rtl/>
        </w:rPr>
        <w:t xml:space="preserve">شهد بوجود  </w:t>
      </w:r>
      <w:r w:rsidR="002712AB" w:rsidRPr="004B4C9E">
        <w:rPr>
          <w:rFonts w:ascii="Traditional Arabic" w:hAnsi="Traditional Arabic" w:cs="Traditional Arabic"/>
          <w:sz w:val="42"/>
          <w:szCs w:val="42"/>
          <w:rtl/>
        </w:rPr>
        <w:t>المسيح ـ عليه السلام ـ</w:t>
      </w:r>
      <w:r w:rsidRPr="004B4C9E">
        <w:rPr>
          <w:rFonts w:ascii="Traditional Arabic" w:hAnsi="Traditional Arabic" w:cs="Traditional Arabic"/>
          <w:sz w:val="42"/>
          <w:szCs w:val="42"/>
          <w:rtl/>
        </w:rPr>
        <w:t xml:space="preserve"> في كتابه، وأن شهادة الله-سبحانه وتعالى- </w:t>
      </w:r>
      <w:r w:rsidR="00510DEA" w:rsidRPr="004B4C9E">
        <w:rPr>
          <w:rFonts w:ascii="Traditional Arabic" w:hAnsi="Traditional Arabic" w:cs="Traditional Arabic"/>
          <w:sz w:val="42"/>
          <w:szCs w:val="42"/>
          <w:rtl/>
        </w:rPr>
        <w:t>تكفي {قل أَيُّ شَيْءٍ أَكْبَرُ شَهَادَةً ۖ قُلِ اللَّهُ ۖ شَهِيدٌ بَيْنِي وَبَيْنَكُمْ ۚ}[الأنعام:19]</w:t>
      </w:r>
      <w:r w:rsidR="002712AB" w:rsidRPr="004B4C9E">
        <w:rPr>
          <w:rFonts w:ascii="Traditional Arabic" w:hAnsi="Traditional Arabic" w:cs="Traditional Arabic"/>
          <w:sz w:val="42"/>
          <w:szCs w:val="42"/>
          <w:rtl/>
        </w:rPr>
        <w:t xml:space="preserve"> </w:t>
      </w:r>
      <w:r w:rsidR="00322A37" w:rsidRPr="004B4C9E">
        <w:rPr>
          <w:rFonts w:ascii="Traditional Arabic" w:hAnsi="Traditional Arabic" w:cs="Traditional Arabic"/>
          <w:sz w:val="42"/>
          <w:szCs w:val="42"/>
          <w:rtl/>
        </w:rPr>
        <w:t>.</w:t>
      </w:r>
    </w:p>
    <w:p w14:paraId="27076204" w14:textId="69DF414A" w:rsidR="002712AB" w:rsidRPr="004B4C9E" w:rsidRDefault="002712AB" w:rsidP="002712AB">
      <w:pPr>
        <w:widowControl w:val="0"/>
        <w:spacing w:before="120" w:after="120" w:line="223" w:lineRule="auto"/>
        <w:ind w:firstLine="397"/>
        <w:jc w:val="lowKashida"/>
        <w:rPr>
          <w:rFonts w:ascii="Traditional Arabic" w:hAnsi="Traditional Arabic" w:cs="Traditional Arabic"/>
          <w:sz w:val="42"/>
          <w:szCs w:val="42"/>
          <w:rtl/>
        </w:rPr>
      </w:pPr>
      <w:r w:rsidRPr="004B4C9E">
        <w:rPr>
          <w:rFonts w:ascii="Traditional Arabic" w:hAnsi="Traditional Arabic" w:cs="Traditional Arabic"/>
          <w:sz w:val="42"/>
          <w:szCs w:val="42"/>
          <w:rtl/>
        </w:rPr>
        <w:t xml:space="preserve">وبعد.. أردت من </w:t>
      </w:r>
      <w:r w:rsidR="00653571" w:rsidRPr="004B4C9E">
        <w:rPr>
          <w:rFonts w:ascii="Traditional Arabic" w:hAnsi="Traditional Arabic" w:cs="Traditional Arabic"/>
          <w:sz w:val="42"/>
          <w:szCs w:val="42"/>
          <w:rtl/>
        </w:rPr>
        <w:t xml:space="preserve">هذا </w:t>
      </w:r>
      <w:r w:rsidRPr="004B4C9E">
        <w:rPr>
          <w:rFonts w:ascii="Traditional Arabic" w:hAnsi="Traditional Arabic" w:cs="Traditional Arabic"/>
          <w:sz w:val="42"/>
          <w:szCs w:val="42"/>
          <w:rtl/>
        </w:rPr>
        <w:t xml:space="preserve">المبحث أن أبين </w:t>
      </w:r>
      <w:r w:rsidR="00653571" w:rsidRPr="004B4C9E">
        <w:rPr>
          <w:rFonts w:ascii="Traditional Arabic" w:hAnsi="Traditional Arabic" w:cs="Traditional Arabic"/>
          <w:sz w:val="42"/>
          <w:szCs w:val="42"/>
          <w:rtl/>
        </w:rPr>
        <w:t xml:space="preserve">أن العقاد </w:t>
      </w:r>
      <w:r w:rsidR="00322A37" w:rsidRPr="004B4C9E">
        <w:rPr>
          <w:rFonts w:ascii="Traditional Arabic" w:hAnsi="Traditional Arabic" w:cs="Traditional Arabic"/>
          <w:sz w:val="42"/>
          <w:szCs w:val="42"/>
          <w:rtl/>
        </w:rPr>
        <w:t xml:space="preserve">دافع بوعي تام.. وفي كتابٍ (عبقرية المسيح) وليس مقالٍ أو مقالين، </w:t>
      </w:r>
      <w:r w:rsidRPr="004B4C9E">
        <w:rPr>
          <w:rFonts w:ascii="Traditional Arabic" w:hAnsi="Traditional Arabic" w:cs="Traditional Arabic"/>
          <w:sz w:val="42"/>
          <w:szCs w:val="42"/>
          <w:rtl/>
        </w:rPr>
        <w:t>عن وثنية النصرانية</w:t>
      </w:r>
      <w:r w:rsidR="00322A37" w:rsidRPr="004B4C9E">
        <w:rPr>
          <w:rFonts w:ascii="Traditional Arabic" w:hAnsi="Traditional Arabic" w:cs="Traditional Arabic"/>
          <w:sz w:val="42"/>
          <w:szCs w:val="42"/>
          <w:rtl/>
        </w:rPr>
        <w:t>، وتم الاعتراض عليه من أقرانه وقرائه ولم يتراجع بل طبع الكتاب مرة ثانية واستخف</w:t>
      </w:r>
      <w:r w:rsidR="00BC145B">
        <w:rPr>
          <w:rFonts w:ascii="Traditional Arabic" w:hAnsi="Traditional Arabic" w:cs="Traditional Arabic" w:hint="cs"/>
          <w:sz w:val="42"/>
          <w:szCs w:val="42"/>
          <w:rtl/>
          <w:lang w:bidi="ar-EG"/>
        </w:rPr>
        <w:t xml:space="preserve"> بالنقد</w:t>
      </w:r>
      <w:r w:rsidR="00B41776" w:rsidRPr="004B4C9E">
        <w:rPr>
          <w:rFonts w:ascii="Traditional Arabic" w:hAnsi="Traditional Arabic" w:cs="Traditional Arabic"/>
          <w:sz w:val="42"/>
          <w:szCs w:val="42"/>
          <w:rtl/>
        </w:rPr>
        <w:t xml:space="preserve"> في مقدمة الطبعة الثانية،</w:t>
      </w:r>
      <w:r w:rsidR="00322A37" w:rsidRPr="004B4C9E">
        <w:rPr>
          <w:rFonts w:ascii="Traditional Arabic" w:hAnsi="Traditional Arabic" w:cs="Traditional Arabic"/>
          <w:sz w:val="42"/>
          <w:szCs w:val="42"/>
          <w:rtl/>
        </w:rPr>
        <w:t xml:space="preserve"> بمن اعترض عليه</w:t>
      </w:r>
      <w:r w:rsidRPr="004B4C9E">
        <w:rPr>
          <w:rFonts w:ascii="Traditional Arabic" w:hAnsi="Traditional Arabic" w:cs="Traditional Arabic"/>
          <w:sz w:val="42"/>
          <w:szCs w:val="42"/>
          <w:rtl/>
        </w:rPr>
        <w:t xml:space="preserve">!! </w:t>
      </w:r>
    </w:p>
    <w:p w14:paraId="614803C6" w14:textId="77777777" w:rsidR="00FD6191" w:rsidRPr="00BC145B" w:rsidRDefault="002712AB" w:rsidP="00FD6191">
      <w:pPr>
        <w:widowControl w:val="0"/>
        <w:spacing w:before="120" w:after="120" w:line="223" w:lineRule="auto"/>
        <w:ind w:firstLine="397"/>
        <w:jc w:val="center"/>
        <w:rPr>
          <w:rFonts w:ascii="Traditional Arabic" w:hAnsi="Traditional Arabic" w:cs="Traditional Arabic"/>
          <w:b/>
          <w:bCs/>
          <w:sz w:val="40"/>
          <w:szCs w:val="40"/>
          <w:rtl/>
          <w:lang w:eastAsia="en-US"/>
        </w:rPr>
      </w:pPr>
      <w:r w:rsidRPr="00BC145B">
        <w:rPr>
          <w:rFonts w:ascii="Traditional Arabic" w:hAnsi="Traditional Arabic" w:cs="Traditional Arabic"/>
          <w:b/>
          <w:bCs/>
          <w:sz w:val="40"/>
          <w:szCs w:val="40"/>
          <w:rtl/>
          <w:lang w:eastAsia="en-US"/>
        </w:rPr>
        <w:t>المبحث الثالث:</w:t>
      </w:r>
    </w:p>
    <w:p w14:paraId="22C5B858" w14:textId="77777777" w:rsidR="002712AB" w:rsidRPr="00BC145B" w:rsidRDefault="002712AB" w:rsidP="00FD6191">
      <w:pPr>
        <w:widowControl w:val="0"/>
        <w:spacing w:before="120" w:after="120" w:line="223" w:lineRule="auto"/>
        <w:ind w:firstLine="397"/>
        <w:jc w:val="center"/>
        <w:rPr>
          <w:rFonts w:ascii="Traditional Arabic" w:hAnsi="Traditional Arabic" w:cs="Traditional Arabic"/>
          <w:b/>
          <w:bCs/>
          <w:sz w:val="40"/>
          <w:szCs w:val="40"/>
          <w:rtl/>
          <w:lang w:eastAsia="en-US"/>
        </w:rPr>
      </w:pPr>
      <w:r w:rsidRPr="00BC145B">
        <w:rPr>
          <w:rFonts w:ascii="Traditional Arabic" w:hAnsi="Traditional Arabic" w:cs="Traditional Arabic"/>
          <w:b/>
          <w:bCs/>
          <w:sz w:val="40"/>
          <w:szCs w:val="40"/>
          <w:rtl/>
          <w:lang w:eastAsia="en-US"/>
        </w:rPr>
        <w:t>عباس العقاد يدافع عن كتاب النصارى:</w:t>
      </w:r>
    </w:p>
    <w:p w14:paraId="5CED4C50" w14:textId="1BCD2BEC" w:rsidR="002712AB" w:rsidRPr="004B4C9E" w:rsidRDefault="002712AB" w:rsidP="00B41776">
      <w:pPr>
        <w:widowControl w:val="0"/>
        <w:spacing w:before="120" w:after="120" w:line="223" w:lineRule="auto"/>
        <w:ind w:firstLine="397"/>
        <w:jc w:val="lowKashida"/>
        <w:rPr>
          <w:rFonts w:ascii="Traditional Arabic" w:hAnsi="Traditional Arabic" w:cs="Traditional Arabic"/>
          <w:sz w:val="40"/>
          <w:szCs w:val="40"/>
          <w:rtl/>
        </w:rPr>
      </w:pPr>
      <w:r w:rsidRPr="004B4C9E">
        <w:rPr>
          <w:rFonts w:ascii="Traditional Arabic" w:hAnsi="Traditional Arabic" w:cs="Traditional Arabic"/>
          <w:sz w:val="40"/>
          <w:szCs w:val="40"/>
          <w:rtl/>
        </w:rPr>
        <w:t xml:space="preserve">يواجه كتاب النصارى عددًا من المشكلات؛ واحدة منها فقط تذهب بقدسيته، </w:t>
      </w:r>
      <w:r w:rsidR="00B41776" w:rsidRPr="004B4C9E">
        <w:rPr>
          <w:rFonts w:ascii="Traditional Arabic" w:hAnsi="Traditional Arabic" w:cs="Traditional Arabic"/>
          <w:sz w:val="40"/>
          <w:szCs w:val="40"/>
          <w:rtl/>
        </w:rPr>
        <w:t xml:space="preserve">أول هذه </w:t>
      </w:r>
      <w:r w:rsidR="00B41776" w:rsidRPr="004B4C9E">
        <w:rPr>
          <w:rFonts w:ascii="Traditional Arabic" w:hAnsi="Traditional Arabic" w:cs="Traditional Arabic"/>
          <w:sz w:val="40"/>
          <w:szCs w:val="40"/>
          <w:rtl/>
        </w:rPr>
        <w:lastRenderedPageBreak/>
        <w:t xml:space="preserve">المشكلات وأهمها: </w:t>
      </w:r>
      <w:r w:rsidRPr="004B4C9E">
        <w:rPr>
          <w:rFonts w:ascii="Traditional Arabic" w:hAnsi="Traditional Arabic" w:cs="Traditional Arabic"/>
          <w:sz w:val="40"/>
          <w:szCs w:val="40"/>
          <w:rtl/>
        </w:rPr>
        <w:t>(التقديس)</w:t>
      </w:r>
      <w:r w:rsidR="00B41776" w:rsidRPr="004B4C9E">
        <w:rPr>
          <w:rFonts w:ascii="Traditional Arabic" w:hAnsi="Traditional Arabic" w:cs="Traditional Arabic"/>
          <w:sz w:val="40"/>
          <w:szCs w:val="40"/>
          <w:rtl/>
        </w:rPr>
        <w:t>.</w:t>
      </w:r>
      <w:r w:rsidRPr="004B4C9E">
        <w:rPr>
          <w:rFonts w:ascii="Traditional Arabic" w:hAnsi="Traditional Arabic" w:cs="Traditional Arabic"/>
          <w:sz w:val="40"/>
          <w:szCs w:val="40"/>
          <w:rtl/>
        </w:rPr>
        <w:t xml:space="preserve"> من أين جاءه</w:t>
      </w:r>
      <w:r w:rsidR="00510DEA" w:rsidRPr="004B4C9E">
        <w:rPr>
          <w:rFonts w:ascii="Traditional Arabic" w:hAnsi="Traditional Arabic" w:cs="Traditional Arabic"/>
          <w:sz w:val="40"/>
          <w:szCs w:val="40"/>
          <w:rtl/>
        </w:rPr>
        <w:t xml:space="preserve"> التقديس</w:t>
      </w:r>
      <w:r w:rsidRPr="004B4C9E">
        <w:rPr>
          <w:rFonts w:ascii="Traditional Arabic" w:hAnsi="Traditional Arabic" w:cs="Traditional Arabic"/>
          <w:sz w:val="40"/>
          <w:szCs w:val="40"/>
          <w:rtl/>
        </w:rPr>
        <w:t>؟!</w:t>
      </w:r>
      <w:r w:rsidR="00510DEA" w:rsidRPr="004B4C9E">
        <w:rPr>
          <w:rFonts w:ascii="Traditional Arabic" w:hAnsi="Traditional Arabic" w:cs="Traditional Arabic"/>
          <w:sz w:val="40"/>
          <w:szCs w:val="40"/>
          <w:rtl/>
        </w:rPr>
        <w:t xml:space="preserve">، أو </w:t>
      </w:r>
      <w:r w:rsidRPr="004B4C9E">
        <w:rPr>
          <w:rFonts w:ascii="Traditional Arabic" w:hAnsi="Traditional Arabic" w:cs="Traditional Arabic"/>
          <w:sz w:val="40"/>
          <w:szCs w:val="40"/>
          <w:rtl/>
        </w:rPr>
        <w:t xml:space="preserve"> مَن قال إنه مقدس؟!</w:t>
      </w:r>
    </w:p>
    <w:p w14:paraId="16957E12" w14:textId="29AE71C2" w:rsidR="002712AB" w:rsidRPr="004B4C9E" w:rsidRDefault="00572ADF" w:rsidP="00A00DE2">
      <w:pPr>
        <w:widowControl w:val="0"/>
        <w:spacing w:before="120" w:after="120" w:line="223" w:lineRule="auto"/>
        <w:ind w:firstLine="397"/>
        <w:jc w:val="lowKashida"/>
        <w:rPr>
          <w:rFonts w:ascii="Traditional Arabic" w:hAnsi="Traditional Arabic" w:cs="Traditional Arabic"/>
          <w:sz w:val="40"/>
          <w:szCs w:val="40"/>
          <w:rtl/>
        </w:rPr>
      </w:pPr>
      <w:r w:rsidRPr="004B4C9E">
        <w:rPr>
          <w:rFonts w:ascii="Traditional Arabic" w:hAnsi="Traditional Arabic" w:cs="Traditional Arabic"/>
          <w:sz w:val="40"/>
          <w:szCs w:val="40"/>
          <w:rtl/>
        </w:rPr>
        <w:t xml:space="preserve">ظهر وصف "القداسة" على كتاب النصارى بعد </w:t>
      </w:r>
      <w:r w:rsidR="003F2649" w:rsidRPr="004B4C9E">
        <w:rPr>
          <w:rFonts w:ascii="Traditional Arabic" w:hAnsi="Traditional Arabic" w:cs="Traditional Arabic"/>
          <w:sz w:val="40"/>
          <w:szCs w:val="40"/>
          <w:rtl/>
          <w:lang w:bidi="ar-EG"/>
        </w:rPr>
        <w:t xml:space="preserve">أربعة </w:t>
      </w:r>
      <w:r w:rsidRPr="004B4C9E">
        <w:rPr>
          <w:rFonts w:ascii="Traditional Arabic" w:hAnsi="Traditional Arabic" w:cs="Traditional Arabic"/>
          <w:sz w:val="40"/>
          <w:szCs w:val="40"/>
          <w:rtl/>
        </w:rPr>
        <w:t xml:space="preserve">قرون من </w:t>
      </w:r>
      <w:r w:rsidR="003F2649" w:rsidRPr="004B4C9E">
        <w:rPr>
          <w:rFonts w:ascii="Traditional Arabic" w:hAnsi="Traditional Arabic" w:cs="Traditional Arabic"/>
          <w:sz w:val="40"/>
          <w:szCs w:val="40"/>
          <w:rtl/>
        </w:rPr>
        <w:t xml:space="preserve">رفع </w:t>
      </w:r>
      <w:r w:rsidRPr="004B4C9E">
        <w:rPr>
          <w:rFonts w:ascii="Traditional Arabic" w:hAnsi="Traditional Arabic" w:cs="Traditional Arabic"/>
          <w:sz w:val="40"/>
          <w:szCs w:val="40"/>
          <w:rtl/>
        </w:rPr>
        <w:t>المسيح</w:t>
      </w:r>
      <w:r w:rsidR="00BC145B">
        <w:rPr>
          <w:rFonts w:ascii="Traditional Arabic" w:hAnsi="Traditional Arabic" w:cs="Traditional Arabic" w:hint="cs"/>
          <w:sz w:val="40"/>
          <w:szCs w:val="40"/>
          <w:rtl/>
        </w:rPr>
        <w:t xml:space="preserve">، </w:t>
      </w:r>
      <w:r w:rsidRPr="004B4C9E">
        <w:rPr>
          <w:rFonts w:ascii="Traditional Arabic" w:hAnsi="Traditional Arabic" w:cs="Traditional Arabic"/>
          <w:sz w:val="40"/>
          <w:szCs w:val="40"/>
          <w:rtl/>
        </w:rPr>
        <w:t xml:space="preserve">عليه السلام، </w:t>
      </w:r>
      <w:r w:rsidR="002712AB" w:rsidRPr="004B4C9E">
        <w:rPr>
          <w:rFonts w:ascii="Traditional Arabic" w:hAnsi="Traditional Arabic" w:cs="Traditional Arabic"/>
          <w:sz w:val="40"/>
          <w:szCs w:val="40"/>
          <w:rtl/>
        </w:rPr>
        <w:t xml:space="preserve"> تحديدًا من </w:t>
      </w:r>
      <w:r w:rsidR="00502DAC" w:rsidRPr="004B4C9E">
        <w:rPr>
          <w:rFonts w:ascii="Traditional Arabic" w:hAnsi="Traditional Arabic" w:cs="Traditional Arabic"/>
          <w:sz w:val="40"/>
          <w:szCs w:val="40"/>
          <w:rtl/>
        </w:rPr>
        <w:t>"</w:t>
      </w:r>
      <w:r w:rsidR="002712AB" w:rsidRPr="004B4C9E">
        <w:rPr>
          <w:rFonts w:ascii="Traditional Arabic" w:hAnsi="Traditional Arabic" w:cs="Traditional Arabic"/>
          <w:sz w:val="40"/>
          <w:szCs w:val="40"/>
          <w:rtl/>
        </w:rPr>
        <w:t>المجامع</w:t>
      </w:r>
      <w:r w:rsidR="00A00DE2" w:rsidRPr="004B4C9E">
        <w:rPr>
          <w:rFonts w:ascii="Traditional Arabic" w:hAnsi="Traditional Arabic" w:cs="Traditional Arabic"/>
          <w:sz w:val="40"/>
          <w:szCs w:val="40"/>
          <w:rtl/>
        </w:rPr>
        <w:t xml:space="preserve"> المقدسة" التي عقدت في القرن الرابع الميلادي</w:t>
      </w:r>
      <w:r w:rsidR="003F2649" w:rsidRPr="004B4C9E">
        <w:rPr>
          <w:rFonts w:ascii="Traditional Arabic" w:hAnsi="Traditional Arabic" w:cs="Traditional Arabic"/>
          <w:sz w:val="40"/>
          <w:szCs w:val="40"/>
          <w:rtl/>
        </w:rPr>
        <w:t>.</w:t>
      </w:r>
      <w:r w:rsidR="002712AB" w:rsidRPr="004B4C9E">
        <w:rPr>
          <w:rFonts w:ascii="Traditional Arabic" w:hAnsi="Traditional Arabic" w:cs="Traditional Arabic"/>
          <w:sz w:val="40"/>
          <w:szCs w:val="40"/>
          <w:rtl/>
        </w:rPr>
        <w:t xml:space="preserve"> والعقاد يعرف ذلك ويذكره</w:t>
      </w:r>
      <w:r w:rsidR="002712AB" w:rsidRPr="004B4C9E">
        <w:rPr>
          <w:rStyle w:val="FootnoteReference"/>
          <w:rFonts w:ascii="Traditional Arabic" w:eastAsiaTheme="majorEastAsia" w:hAnsi="Traditional Arabic" w:cs="Traditional Arabic"/>
          <w:sz w:val="48"/>
          <w:szCs w:val="42"/>
          <w:rtl/>
        </w:rPr>
        <w:t>(</w:t>
      </w:r>
      <w:r w:rsidR="002712AB" w:rsidRPr="004B4C9E">
        <w:rPr>
          <w:rStyle w:val="FootnoteReference"/>
          <w:rFonts w:ascii="Traditional Arabic" w:eastAsiaTheme="majorEastAsia" w:hAnsi="Traditional Arabic" w:cs="Traditional Arabic"/>
          <w:sz w:val="48"/>
          <w:szCs w:val="42"/>
          <w:rtl/>
        </w:rPr>
        <w:footnoteReference w:id="22"/>
      </w:r>
      <w:r w:rsidR="002712AB" w:rsidRPr="004B4C9E">
        <w:rPr>
          <w:rStyle w:val="FootnoteReference"/>
          <w:rFonts w:ascii="Traditional Arabic" w:eastAsiaTheme="majorEastAsia" w:hAnsi="Traditional Arabic" w:cs="Traditional Arabic"/>
          <w:sz w:val="48"/>
          <w:szCs w:val="42"/>
          <w:rtl/>
        </w:rPr>
        <w:t>)</w:t>
      </w:r>
      <w:r w:rsidR="00A00DE2" w:rsidRPr="004B4C9E">
        <w:rPr>
          <w:rFonts w:ascii="Traditional Arabic" w:hAnsi="Traditional Arabic" w:cs="Traditional Arabic"/>
          <w:sz w:val="40"/>
          <w:szCs w:val="40"/>
          <w:rtl/>
        </w:rPr>
        <w:t>.و</w:t>
      </w:r>
      <w:r w:rsidRPr="004B4C9E">
        <w:rPr>
          <w:rFonts w:ascii="Traditional Arabic" w:hAnsi="Traditional Arabic" w:cs="Traditional Arabic"/>
          <w:sz w:val="40"/>
          <w:szCs w:val="40"/>
          <w:rtl/>
        </w:rPr>
        <w:t xml:space="preserve">لا توجد ضوابط معلنة </w:t>
      </w:r>
      <w:r w:rsidR="00B36B14" w:rsidRPr="004B4C9E">
        <w:rPr>
          <w:rFonts w:ascii="Traditional Arabic" w:hAnsi="Traditional Arabic" w:cs="Traditional Arabic"/>
          <w:sz w:val="40"/>
          <w:szCs w:val="40"/>
          <w:rtl/>
        </w:rPr>
        <w:t xml:space="preserve">بموجبها </w:t>
      </w:r>
      <w:r w:rsidRPr="004B4C9E">
        <w:rPr>
          <w:rFonts w:ascii="Traditional Arabic" w:hAnsi="Traditional Arabic" w:cs="Traditional Arabic"/>
          <w:sz w:val="40"/>
          <w:szCs w:val="40"/>
          <w:rtl/>
        </w:rPr>
        <w:t>قيل أن هذه الكتب الأربعة والرسائل الملحقة بها مقدسة،</w:t>
      </w:r>
      <w:r w:rsidR="00A00DE2" w:rsidRPr="004B4C9E">
        <w:rPr>
          <w:rFonts w:ascii="Traditional Arabic" w:hAnsi="Traditional Arabic" w:cs="Traditional Arabic"/>
          <w:sz w:val="40"/>
          <w:szCs w:val="40"/>
          <w:rtl/>
        </w:rPr>
        <w:t xml:space="preserve"> فقد كانت الكتابات التي سجلت تعاليم </w:t>
      </w:r>
      <w:r w:rsidR="00E46403">
        <w:rPr>
          <w:rFonts w:ascii="Traditional Arabic" w:hAnsi="Traditional Arabic" w:cs="Traditional Arabic"/>
          <w:sz w:val="40"/>
          <w:szCs w:val="40"/>
          <w:rtl/>
        </w:rPr>
        <w:t xml:space="preserve">المسيح، عليه السلام، </w:t>
      </w:r>
      <w:r w:rsidR="00A00DE2" w:rsidRPr="004B4C9E">
        <w:rPr>
          <w:rFonts w:ascii="Traditional Arabic" w:hAnsi="Traditional Arabic" w:cs="Traditional Arabic"/>
          <w:sz w:val="40"/>
          <w:szCs w:val="40"/>
          <w:rtl/>
        </w:rPr>
        <w:t xml:space="preserve"> وتاريخه بين الناس كثيرة فاختاروا بعضها وخلعوا عليه وصف القداسة. </w:t>
      </w:r>
    </w:p>
    <w:p w14:paraId="00122653" w14:textId="48554920" w:rsidR="00746A82" w:rsidRPr="004B4C9E" w:rsidRDefault="002712AB" w:rsidP="00746A82">
      <w:pPr>
        <w:widowControl w:val="0"/>
        <w:spacing w:before="80" w:after="80" w:line="216" w:lineRule="auto"/>
        <w:ind w:firstLine="397"/>
        <w:jc w:val="lowKashida"/>
        <w:rPr>
          <w:rFonts w:ascii="Traditional Arabic" w:hAnsi="Traditional Arabic" w:cs="Traditional Arabic"/>
          <w:sz w:val="40"/>
          <w:szCs w:val="40"/>
        </w:rPr>
      </w:pPr>
      <w:r w:rsidRPr="004B4C9E">
        <w:rPr>
          <w:rFonts w:ascii="Traditional Arabic" w:hAnsi="Traditional Arabic" w:cs="Traditional Arabic"/>
          <w:b/>
          <w:bCs/>
          <w:sz w:val="40"/>
          <w:szCs w:val="40"/>
          <w:rtl/>
        </w:rPr>
        <w:t>المشكلة الثانية:</w:t>
      </w:r>
      <w:r w:rsidRPr="004B4C9E">
        <w:rPr>
          <w:rFonts w:ascii="Traditional Arabic" w:hAnsi="Traditional Arabic" w:cs="Traditional Arabic"/>
          <w:sz w:val="40"/>
          <w:szCs w:val="40"/>
          <w:rtl/>
        </w:rPr>
        <w:t xml:space="preserve"> الخبرُ بمن يخبر به، أو بشواهدٍ في ذات الخبر تدلل على صدقه</w:t>
      </w:r>
      <w:r w:rsidR="0048267D" w:rsidRPr="004B4C9E">
        <w:rPr>
          <w:rFonts w:ascii="Traditional Arabic" w:hAnsi="Traditional Arabic" w:cs="Traditional Arabic"/>
          <w:sz w:val="40"/>
          <w:szCs w:val="40"/>
          <w:rtl/>
        </w:rPr>
        <w:t>؛</w:t>
      </w:r>
      <w:r w:rsidRPr="004B4C9E">
        <w:rPr>
          <w:rFonts w:ascii="Traditional Arabic" w:hAnsi="Traditional Arabic" w:cs="Traditional Arabic"/>
          <w:sz w:val="40"/>
          <w:szCs w:val="40"/>
          <w:rtl/>
        </w:rPr>
        <w:t xml:space="preserve"> فبعضهم إن أخبرك صدّقتَ مهما كان الخبر غريبًا</w:t>
      </w:r>
      <w:r w:rsidR="0048267D" w:rsidRPr="004B4C9E">
        <w:rPr>
          <w:rFonts w:ascii="Traditional Arabic" w:hAnsi="Traditional Arabic" w:cs="Traditional Arabic"/>
          <w:sz w:val="40"/>
          <w:szCs w:val="40"/>
          <w:rtl/>
        </w:rPr>
        <w:t xml:space="preserve"> كأبي بكر والصحابة صبيحة الإسراء</w:t>
      </w:r>
      <w:r w:rsidRPr="004B4C9E">
        <w:rPr>
          <w:rFonts w:ascii="Traditional Arabic" w:hAnsi="Traditional Arabic" w:cs="Traditional Arabic"/>
          <w:sz w:val="40"/>
          <w:szCs w:val="40"/>
          <w:rtl/>
        </w:rPr>
        <w:t>، ويكون الدليل أن  الصادق الأمين هو الذي أخبر</w:t>
      </w:r>
      <w:r w:rsidR="0048267D" w:rsidRPr="004B4C9E">
        <w:rPr>
          <w:rFonts w:ascii="Traditional Arabic" w:hAnsi="Traditional Arabic" w:cs="Traditional Arabic"/>
          <w:sz w:val="40"/>
          <w:szCs w:val="40"/>
          <w:rtl/>
        </w:rPr>
        <w:t>؛</w:t>
      </w:r>
      <w:r w:rsidRPr="004B4C9E">
        <w:rPr>
          <w:rFonts w:ascii="Traditional Arabic" w:hAnsi="Traditional Arabic" w:cs="Traditional Arabic"/>
          <w:sz w:val="40"/>
          <w:szCs w:val="40"/>
          <w:rtl/>
        </w:rPr>
        <w:t xml:space="preserve"> وبعضهم إن أخبرك شككت في قوله ولو بدا أن القولَ صوابٌ</w:t>
      </w:r>
      <w:r w:rsidR="0048267D" w:rsidRPr="004B4C9E">
        <w:rPr>
          <w:rFonts w:ascii="Traditional Arabic" w:hAnsi="Traditional Arabic" w:cs="Traditional Arabic"/>
          <w:sz w:val="40"/>
          <w:szCs w:val="40"/>
          <w:rtl/>
        </w:rPr>
        <w:t xml:space="preserve"> لعلمك بسوء حاله</w:t>
      </w:r>
      <w:r w:rsidR="00746A82" w:rsidRPr="004B4C9E">
        <w:rPr>
          <w:rFonts w:ascii="Traditional Arabic" w:hAnsi="Traditional Arabic" w:cs="Traditional Arabic"/>
          <w:sz w:val="40"/>
          <w:szCs w:val="40"/>
          <w:rtl/>
        </w:rPr>
        <w:t xml:space="preserve">. </w:t>
      </w:r>
    </w:p>
    <w:p w14:paraId="7CACA052" w14:textId="3EF97D48" w:rsidR="00F75F91" w:rsidRDefault="002712AB" w:rsidP="00F75F91">
      <w:pPr>
        <w:widowControl w:val="0"/>
        <w:spacing w:before="80" w:after="80" w:line="216" w:lineRule="auto"/>
        <w:ind w:firstLine="397"/>
        <w:jc w:val="lowKashida"/>
        <w:rPr>
          <w:rFonts w:ascii="Traditional Arabic" w:hAnsi="Traditional Arabic" w:cs="Traditional Arabic"/>
          <w:sz w:val="40"/>
          <w:szCs w:val="40"/>
          <w:rtl/>
        </w:rPr>
      </w:pPr>
      <w:r w:rsidRPr="004B4C9E">
        <w:rPr>
          <w:rFonts w:ascii="Traditional Arabic" w:hAnsi="Traditional Arabic" w:cs="Traditional Arabic"/>
          <w:sz w:val="40"/>
          <w:szCs w:val="40"/>
          <w:rtl/>
        </w:rPr>
        <w:t>وكتاب النصارى مردود من الناحيتين، من ناحية المخبِر به ومن ناحية ما فيه من أخبار؛ ف</w:t>
      </w:r>
      <w:r w:rsidR="00F75F91" w:rsidRPr="004B4C9E">
        <w:rPr>
          <w:rFonts w:ascii="Traditional Arabic" w:hAnsi="Traditional Arabic" w:cs="Traditional Arabic"/>
          <w:sz w:val="40"/>
          <w:szCs w:val="40"/>
          <w:rtl/>
        </w:rPr>
        <w:t xml:space="preserve">أشخاص </w:t>
      </w:r>
      <w:r w:rsidR="00746A82" w:rsidRPr="004B4C9E">
        <w:rPr>
          <w:rFonts w:ascii="Traditional Arabic" w:hAnsi="Traditional Arabic" w:cs="Traditional Arabic"/>
          <w:sz w:val="40"/>
          <w:szCs w:val="40"/>
          <w:rtl/>
        </w:rPr>
        <w:t xml:space="preserve">(أعيان) الذين كتبوا </w:t>
      </w:r>
      <w:r w:rsidR="00F75F91" w:rsidRPr="004B4C9E">
        <w:rPr>
          <w:rFonts w:ascii="Traditional Arabic" w:hAnsi="Traditional Arabic" w:cs="Traditional Arabic"/>
          <w:sz w:val="40"/>
          <w:szCs w:val="40"/>
          <w:rtl/>
        </w:rPr>
        <w:t>الكتاب مجهولة كليًا أو جزئيًا بما يطعن في خبرهم.</w:t>
      </w:r>
      <w:r w:rsidRPr="004B4C9E">
        <w:rPr>
          <w:rFonts w:ascii="Traditional Arabic" w:hAnsi="Traditional Arabic" w:cs="Traditional Arabic"/>
          <w:sz w:val="40"/>
          <w:szCs w:val="40"/>
          <w:rtl/>
        </w:rPr>
        <w:t xml:space="preserve"> و</w:t>
      </w:r>
      <w:r w:rsidR="00F75F91" w:rsidRPr="004B4C9E">
        <w:rPr>
          <w:rFonts w:ascii="Traditional Arabic" w:hAnsi="Traditional Arabic" w:cs="Traditional Arabic"/>
          <w:sz w:val="40"/>
          <w:szCs w:val="40"/>
          <w:rtl/>
        </w:rPr>
        <w:t>كثير مما كتبوه ي</w:t>
      </w:r>
      <w:r w:rsidR="00BC145B">
        <w:rPr>
          <w:rFonts w:ascii="Traditional Arabic" w:hAnsi="Traditional Arabic" w:cs="Traditional Arabic" w:hint="cs"/>
          <w:sz w:val="40"/>
          <w:szCs w:val="40"/>
          <w:rtl/>
        </w:rPr>
        <w:t>ُ</w:t>
      </w:r>
      <w:r w:rsidR="00F75F91" w:rsidRPr="004B4C9E">
        <w:rPr>
          <w:rFonts w:ascii="Traditional Arabic" w:hAnsi="Traditional Arabic" w:cs="Traditional Arabic"/>
          <w:sz w:val="40"/>
          <w:szCs w:val="40"/>
          <w:rtl/>
        </w:rPr>
        <w:t>كذ</w:t>
      </w:r>
      <w:r w:rsidR="00BC145B">
        <w:rPr>
          <w:rFonts w:ascii="Traditional Arabic" w:hAnsi="Traditional Arabic" w:cs="Traditional Arabic" w:hint="cs"/>
          <w:sz w:val="40"/>
          <w:szCs w:val="40"/>
          <w:rtl/>
        </w:rPr>
        <w:t>ِّ</w:t>
      </w:r>
      <w:r w:rsidR="00F75F91" w:rsidRPr="004B4C9E">
        <w:rPr>
          <w:rFonts w:ascii="Traditional Arabic" w:hAnsi="Traditional Arabic" w:cs="Traditional Arabic"/>
          <w:sz w:val="40"/>
          <w:szCs w:val="40"/>
          <w:rtl/>
        </w:rPr>
        <w:t>ب بعضه بعضًا. والكتابات في</w:t>
      </w:r>
      <w:r w:rsidR="00746A82" w:rsidRPr="004B4C9E">
        <w:rPr>
          <w:rFonts w:ascii="Traditional Arabic" w:hAnsi="Traditional Arabic" w:cs="Traditional Arabic"/>
          <w:sz w:val="40"/>
          <w:szCs w:val="40"/>
          <w:rtl/>
        </w:rPr>
        <w:t xml:space="preserve"> </w:t>
      </w:r>
      <w:r w:rsidR="00BC145B">
        <w:rPr>
          <w:rFonts w:ascii="Traditional Arabic" w:hAnsi="Traditional Arabic" w:cs="Traditional Arabic" w:hint="cs"/>
          <w:sz w:val="40"/>
          <w:szCs w:val="40"/>
          <w:rtl/>
        </w:rPr>
        <w:t>عدم ثبوت عصمة للكتاب "المقدس" كثيرة ومنتشرة تحت عنوان "النقد النصي"</w:t>
      </w:r>
      <w:r w:rsidR="00EF1A77">
        <w:rPr>
          <w:rFonts w:ascii="Traditional Arabic" w:hAnsi="Traditional Arabic" w:cs="Traditional Arabic" w:hint="cs"/>
          <w:sz w:val="40"/>
          <w:szCs w:val="40"/>
          <w:rtl/>
        </w:rPr>
        <w:t xml:space="preserve"> الذي قدمه العلمانيون للكتاب "المقدس" بعهديه</w:t>
      </w:r>
      <w:r w:rsidR="00F75F91" w:rsidRPr="004B4C9E">
        <w:rPr>
          <w:rFonts w:ascii="Traditional Arabic" w:hAnsi="Traditional Arabic" w:cs="Traditional Arabic"/>
          <w:sz w:val="40"/>
          <w:szCs w:val="40"/>
          <w:rtl/>
        </w:rPr>
        <w:t xml:space="preserve">. </w:t>
      </w:r>
    </w:p>
    <w:p w14:paraId="6BAB1288" w14:textId="58FF9D44" w:rsidR="002712AB" w:rsidRPr="004B4C9E" w:rsidRDefault="00EF1A77" w:rsidP="00EF1A77">
      <w:pPr>
        <w:widowControl w:val="0"/>
        <w:spacing w:before="80" w:after="80" w:line="216" w:lineRule="auto"/>
        <w:ind w:firstLine="397"/>
        <w:jc w:val="lowKashida"/>
        <w:rPr>
          <w:rFonts w:ascii="Traditional Arabic" w:hAnsi="Traditional Arabic" w:cs="Traditional Arabic"/>
          <w:sz w:val="40"/>
          <w:szCs w:val="40"/>
          <w:rtl/>
        </w:rPr>
      </w:pPr>
      <w:r>
        <w:rPr>
          <w:rFonts w:ascii="Traditional Arabic" w:hAnsi="Traditional Arabic" w:cs="Traditional Arabic" w:hint="cs"/>
          <w:sz w:val="40"/>
          <w:szCs w:val="40"/>
          <w:rtl/>
        </w:rPr>
        <w:t>في الوقت الذي كان تعاني فيه الكنيسة من نقد كتابها بأيدي العلمانيين من أبنائها حتى أنهم أخرجوه من دائرة الموثوقية كليةً وفي الوقت الذي بدأت فيه طلائع الرد على شبهات المنصرين الذين انتشروا في جنبات العالم الإسلامي، وقف عبَّاس يدافع عن كتاب النصارى</w:t>
      </w:r>
      <w:r w:rsidR="002712AB" w:rsidRPr="004B4C9E">
        <w:rPr>
          <w:rFonts w:ascii="Traditional Arabic" w:hAnsi="Traditional Arabic" w:cs="Traditional Arabic"/>
          <w:sz w:val="40"/>
          <w:szCs w:val="40"/>
          <w:rtl/>
        </w:rPr>
        <w:t>،</w:t>
      </w:r>
      <w:r w:rsidR="00F75F91" w:rsidRPr="004B4C9E">
        <w:rPr>
          <w:rFonts w:ascii="Traditional Arabic" w:hAnsi="Traditional Arabic" w:cs="Traditional Arabic"/>
          <w:sz w:val="40"/>
          <w:szCs w:val="40"/>
          <w:rtl/>
        </w:rPr>
        <w:t xml:space="preserve"> وهذه بعض الأمثلة:</w:t>
      </w:r>
    </w:p>
    <w:p w14:paraId="1CF2CFAA" w14:textId="5C38E780" w:rsidR="002712AB" w:rsidRPr="004B4C9E" w:rsidRDefault="00C37119" w:rsidP="002712AB">
      <w:pPr>
        <w:widowControl w:val="0"/>
        <w:spacing w:before="120" w:after="120" w:line="216" w:lineRule="auto"/>
        <w:ind w:firstLine="397"/>
        <w:jc w:val="lowKashida"/>
        <w:rPr>
          <w:rFonts w:ascii="Traditional Arabic" w:hAnsi="Traditional Arabic" w:cs="Traditional Arabic"/>
          <w:sz w:val="40"/>
          <w:szCs w:val="40"/>
          <w:rtl/>
        </w:rPr>
      </w:pPr>
      <w:r w:rsidRPr="004B4C9E">
        <w:rPr>
          <w:rFonts w:ascii="Traditional Arabic" w:hAnsi="Traditional Arabic" w:cs="Traditional Arabic"/>
          <w:sz w:val="40"/>
          <w:szCs w:val="40"/>
          <w:rtl/>
        </w:rPr>
        <w:t>المثال الأول:</w:t>
      </w:r>
      <w:r w:rsidR="002712AB" w:rsidRPr="004B4C9E">
        <w:rPr>
          <w:rFonts w:ascii="Traditional Arabic" w:hAnsi="Traditional Arabic" w:cs="Traditional Arabic"/>
          <w:sz w:val="40"/>
          <w:szCs w:val="40"/>
          <w:rtl/>
        </w:rPr>
        <w:t xml:space="preserve"> بعض الأناجيل متشابهة، ويفسر العارفون هذا التشابه بأن بعضهم نقل من بعض، </w:t>
      </w:r>
      <w:r w:rsidR="007C7B10">
        <w:rPr>
          <w:rFonts w:ascii="Traditional Arabic" w:hAnsi="Traditional Arabic" w:cs="Traditional Arabic" w:hint="cs"/>
          <w:sz w:val="40"/>
          <w:szCs w:val="40"/>
          <w:rtl/>
        </w:rPr>
        <w:t>ما</w:t>
      </w:r>
      <w:r w:rsidR="002712AB" w:rsidRPr="004B4C9E">
        <w:rPr>
          <w:rFonts w:ascii="Traditional Arabic" w:hAnsi="Traditional Arabic" w:cs="Traditional Arabic"/>
          <w:sz w:val="40"/>
          <w:szCs w:val="40"/>
          <w:rtl/>
        </w:rPr>
        <w:t xml:space="preserve"> يعني أن الأناجيل </w:t>
      </w:r>
      <w:r w:rsidR="007C7B10">
        <w:rPr>
          <w:rFonts w:ascii="Traditional Arabic" w:hAnsi="Traditional Arabic" w:cs="Traditional Arabic" w:hint="cs"/>
          <w:sz w:val="40"/>
          <w:szCs w:val="40"/>
          <w:rtl/>
        </w:rPr>
        <w:t>كتبت</w:t>
      </w:r>
      <w:r w:rsidR="002712AB" w:rsidRPr="004B4C9E">
        <w:rPr>
          <w:rFonts w:ascii="Traditional Arabic" w:hAnsi="Traditional Arabic" w:cs="Traditional Arabic"/>
          <w:sz w:val="40"/>
          <w:szCs w:val="40"/>
          <w:rtl/>
        </w:rPr>
        <w:t xml:space="preserve"> ب</w:t>
      </w:r>
      <w:r w:rsidR="007C7B10">
        <w:rPr>
          <w:rFonts w:ascii="Traditional Arabic" w:hAnsi="Traditional Arabic" w:cs="Traditional Arabic" w:hint="cs"/>
          <w:sz w:val="40"/>
          <w:szCs w:val="40"/>
          <w:rtl/>
        </w:rPr>
        <w:t xml:space="preserve">أيدي بشر ولم تكن وحيًا من الله. </w:t>
      </w:r>
      <w:r w:rsidR="002712AB" w:rsidRPr="004B4C9E">
        <w:rPr>
          <w:rFonts w:ascii="Traditional Arabic" w:hAnsi="Traditional Arabic" w:cs="Traditional Arabic"/>
          <w:sz w:val="40"/>
          <w:szCs w:val="40"/>
          <w:rtl/>
        </w:rPr>
        <w:t xml:space="preserve">بل أناس كتبوا بأيديهم </w:t>
      </w:r>
      <w:r w:rsidR="002712AB" w:rsidRPr="004B4C9E">
        <w:rPr>
          <w:rFonts w:ascii="Traditional Arabic" w:hAnsi="Traditional Arabic" w:cs="Traditional Arabic"/>
          <w:sz w:val="40"/>
          <w:szCs w:val="40"/>
          <w:rtl/>
        </w:rPr>
        <w:lastRenderedPageBreak/>
        <w:t>ونقلوا من بعضهم، والعقاد يعترف بهذا التشابه</w:t>
      </w:r>
      <w:r w:rsidR="002712AB" w:rsidRPr="004B4C9E">
        <w:rPr>
          <w:rStyle w:val="FootnoteReference"/>
          <w:rFonts w:ascii="Traditional Arabic" w:eastAsiaTheme="majorEastAsia" w:hAnsi="Traditional Arabic" w:cs="Traditional Arabic"/>
          <w:sz w:val="48"/>
          <w:szCs w:val="42"/>
          <w:rtl/>
        </w:rPr>
        <w:t>(</w:t>
      </w:r>
      <w:r w:rsidR="002712AB" w:rsidRPr="004B4C9E">
        <w:rPr>
          <w:rStyle w:val="FootnoteReference"/>
          <w:rFonts w:ascii="Traditional Arabic" w:eastAsiaTheme="majorEastAsia" w:hAnsi="Traditional Arabic" w:cs="Traditional Arabic"/>
          <w:sz w:val="48"/>
          <w:szCs w:val="42"/>
          <w:rtl/>
        </w:rPr>
        <w:footnoteReference w:id="23"/>
      </w:r>
      <w:r w:rsidR="002712AB" w:rsidRPr="004B4C9E">
        <w:rPr>
          <w:rStyle w:val="FootnoteReference"/>
          <w:rFonts w:ascii="Traditional Arabic" w:eastAsiaTheme="majorEastAsia" w:hAnsi="Traditional Arabic" w:cs="Traditional Arabic"/>
          <w:sz w:val="48"/>
          <w:szCs w:val="42"/>
          <w:rtl/>
        </w:rPr>
        <w:t>)</w:t>
      </w:r>
      <w:r w:rsidR="002712AB" w:rsidRPr="004B4C9E">
        <w:rPr>
          <w:rFonts w:ascii="Traditional Arabic" w:hAnsi="Traditional Arabic" w:cs="Traditional Arabic"/>
          <w:sz w:val="40"/>
          <w:szCs w:val="40"/>
          <w:rtl/>
        </w:rPr>
        <w:t>، ويرد نيابة عن النصارى، فماذا يقول</w:t>
      </w:r>
      <w:r w:rsidR="002712AB" w:rsidRPr="004B4C9E">
        <w:rPr>
          <w:rStyle w:val="FootnoteReference"/>
          <w:rFonts w:ascii="Traditional Arabic" w:eastAsiaTheme="majorEastAsia" w:hAnsi="Traditional Arabic" w:cs="Traditional Arabic"/>
          <w:sz w:val="48"/>
          <w:szCs w:val="42"/>
          <w:rtl/>
        </w:rPr>
        <w:t>(</w:t>
      </w:r>
      <w:r w:rsidR="002712AB" w:rsidRPr="004B4C9E">
        <w:rPr>
          <w:rStyle w:val="FootnoteReference"/>
          <w:rFonts w:ascii="Traditional Arabic" w:eastAsiaTheme="majorEastAsia" w:hAnsi="Traditional Arabic" w:cs="Traditional Arabic"/>
          <w:sz w:val="48"/>
          <w:szCs w:val="42"/>
          <w:rtl/>
        </w:rPr>
        <w:footnoteReference w:id="24"/>
      </w:r>
      <w:r w:rsidR="002712AB" w:rsidRPr="004B4C9E">
        <w:rPr>
          <w:rStyle w:val="FootnoteReference"/>
          <w:rFonts w:ascii="Traditional Arabic" w:eastAsiaTheme="majorEastAsia" w:hAnsi="Traditional Arabic" w:cs="Traditional Arabic"/>
          <w:sz w:val="48"/>
          <w:szCs w:val="42"/>
          <w:rtl/>
        </w:rPr>
        <w:t>)</w:t>
      </w:r>
      <w:r w:rsidR="002712AB" w:rsidRPr="004B4C9E">
        <w:rPr>
          <w:rFonts w:ascii="Traditional Arabic" w:hAnsi="Traditional Arabic" w:cs="Traditional Arabic"/>
          <w:sz w:val="40"/>
          <w:szCs w:val="40"/>
          <w:rtl/>
        </w:rPr>
        <w:t xml:space="preserve">؟! </w:t>
      </w:r>
    </w:p>
    <w:p w14:paraId="2A1561BC" w14:textId="77777777" w:rsidR="002712AB" w:rsidRPr="004B4C9E" w:rsidRDefault="002712AB" w:rsidP="002712AB">
      <w:pPr>
        <w:widowControl w:val="0"/>
        <w:spacing w:before="80" w:after="80" w:line="211" w:lineRule="auto"/>
        <w:ind w:firstLine="397"/>
        <w:jc w:val="lowKashida"/>
        <w:rPr>
          <w:rFonts w:ascii="Traditional Arabic" w:hAnsi="Traditional Arabic" w:cs="Traditional Arabic"/>
          <w:sz w:val="36"/>
          <w:szCs w:val="36"/>
          <w:rtl/>
        </w:rPr>
      </w:pPr>
      <w:r w:rsidRPr="004B4C9E">
        <w:rPr>
          <w:rFonts w:ascii="Traditional Arabic" w:hAnsi="Traditional Arabic" w:cs="Traditional Arabic"/>
          <w:sz w:val="36"/>
          <w:szCs w:val="36"/>
          <w:rtl/>
        </w:rPr>
        <w:t>يعلل بتعليلٍ ساذج يدل على سطحية في التفكير واستخفاف بالقارئ، يقول: لتشابه المصدر الذي ينقلون عنه!! بمعنى أنهم نقلوا من مصدرٍ واحد، ولذا تشابهت أقوالهم!!</w:t>
      </w:r>
    </w:p>
    <w:p w14:paraId="3EEDADCC" w14:textId="22D28227" w:rsidR="002712AB" w:rsidRPr="004B4C9E" w:rsidRDefault="002712AB" w:rsidP="00043F13">
      <w:pPr>
        <w:widowControl w:val="0"/>
        <w:spacing w:before="80" w:after="80" w:line="211" w:lineRule="auto"/>
        <w:ind w:firstLine="397"/>
        <w:jc w:val="lowKashida"/>
        <w:rPr>
          <w:rFonts w:ascii="Traditional Arabic" w:hAnsi="Traditional Arabic" w:cs="Traditional Arabic"/>
          <w:sz w:val="36"/>
          <w:szCs w:val="36"/>
          <w:rtl/>
        </w:rPr>
      </w:pPr>
      <w:r w:rsidRPr="004B4C9E">
        <w:rPr>
          <w:rFonts w:ascii="Traditional Arabic" w:hAnsi="Traditional Arabic" w:cs="Traditional Arabic"/>
          <w:sz w:val="36"/>
          <w:szCs w:val="36"/>
          <w:rtl/>
        </w:rPr>
        <w:t xml:space="preserve"> والنصارى يرفضون ذلك؛ لأنهم يقولون: </w:t>
      </w:r>
      <w:r w:rsidR="00C37119" w:rsidRPr="004B4C9E">
        <w:rPr>
          <w:rFonts w:ascii="Traditional Arabic" w:hAnsi="Traditional Arabic" w:cs="Traditional Arabic"/>
          <w:sz w:val="36"/>
          <w:szCs w:val="36"/>
          <w:rtl/>
        </w:rPr>
        <w:t>أ</w:t>
      </w:r>
      <w:r w:rsidRPr="004B4C9E">
        <w:rPr>
          <w:rFonts w:ascii="Traditional Arabic" w:hAnsi="Traditional Arabic" w:cs="Traditional Arabic"/>
          <w:sz w:val="36"/>
          <w:szCs w:val="36"/>
          <w:rtl/>
        </w:rPr>
        <w:t>ن الأناجيل كتبت بـ(وحي من الله) وليس عن طريق النقل من أي مصدر.</w:t>
      </w:r>
      <w:r w:rsidR="00043F13" w:rsidRPr="004B4C9E">
        <w:rPr>
          <w:rFonts w:ascii="Traditional Arabic" w:hAnsi="Traditional Arabic" w:cs="Traditional Arabic"/>
          <w:sz w:val="36"/>
          <w:szCs w:val="36"/>
          <w:rtl/>
        </w:rPr>
        <w:t xml:space="preserve"> </w:t>
      </w:r>
      <w:r w:rsidRPr="004B4C9E">
        <w:rPr>
          <w:rFonts w:ascii="Traditional Arabic" w:hAnsi="Traditional Arabic" w:cs="Traditional Arabic"/>
          <w:sz w:val="36"/>
          <w:szCs w:val="36"/>
          <w:rtl/>
        </w:rPr>
        <w:t>والعقلاء يرفضون ذلك لعدم وجود دليل عليه، فلم يقل أحد قبل العقاد: إن مَن كتبوا الأناجيل كانوا ينقلون من مصدرٍ ما؛ بل كان نوعًا من تسجيل الأحداث للتاريخ أو للتسلية مع صديق</w:t>
      </w:r>
      <w:r w:rsidRPr="004B4C9E">
        <w:rPr>
          <w:rStyle w:val="FootnoteReference"/>
          <w:rFonts w:ascii="Traditional Arabic" w:eastAsiaTheme="majorEastAsia" w:hAnsi="Traditional Arabic" w:cs="Traditional Arabic"/>
          <w:sz w:val="44"/>
          <w:szCs w:val="38"/>
          <w:rtl/>
        </w:rPr>
        <w:t>(</w:t>
      </w:r>
      <w:r w:rsidRPr="004B4C9E">
        <w:rPr>
          <w:rStyle w:val="FootnoteReference"/>
          <w:rFonts w:ascii="Traditional Arabic" w:eastAsiaTheme="majorEastAsia" w:hAnsi="Traditional Arabic" w:cs="Traditional Arabic"/>
          <w:sz w:val="44"/>
          <w:szCs w:val="38"/>
          <w:rtl/>
        </w:rPr>
        <w:footnoteReference w:id="25"/>
      </w:r>
      <w:r w:rsidRPr="004B4C9E">
        <w:rPr>
          <w:rStyle w:val="FootnoteReference"/>
          <w:rFonts w:ascii="Traditional Arabic" w:eastAsiaTheme="majorEastAsia" w:hAnsi="Traditional Arabic" w:cs="Traditional Arabic"/>
          <w:sz w:val="44"/>
          <w:szCs w:val="38"/>
          <w:rtl/>
        </w:rPr>
        <w:t>)</w:t>
      </w:r>
      <w:r w:rsidRPr="004B4C9E">
        <w:rPr>
          <w:rFonts w:ascii="Traditional Arabic" w:hAnsi="Traditional Arabic" w:cs="Traditional Arabic"/>
          <w:sz w:val="36"/>
          <w:szCs w:val="36"/>
          <w:rtl/>
        </w:rPr>
        <w:t xml:space="preserve">، ولكن العقّاد ـ كعادته ـ يرمي بكلام من </w:t>
      </w:r>
      <w:r w:rsidR="00043F13" w:rsidRPr="004B4C9E">
        <w:rPr>
          <w:rFonts w:ascii="Traditional Arabic" w:hAnsi="Traditional Arabic" w:cs="Traditional Arabic"/>
          <w:sz w:val="36"/>
          <w:szCs w:val="36"/>
          <w:rtl/>
        </w:rPr>
        <w:t>تخمينه هو</w:t>
      </w:r>
      <w:r w:rsidRPr="004B4C9E">
        <w:rPr>
          <w:rStyle w:val="FootnoteReference"/>
          <w:rFonts w:ascii="Traditional Arabic" w:eastAsiaTheme="majorEastAsia" w:hAnsi="Traditional Arabic" w:cs="Traditional Arabic"/>
          <w:sz w:val="44"/>
          <w:szCs w:val="38"/>
          <w:rtl/>
        </w:rPr>
        <w:footnoteReference w:id="26"/>
      </w:r>
      <w:r w:rsidRPr="004B4C9E">
        <w:rPr>
          <w:rFonts w:ascii="Traditional Arabic" w:hAnsi="Traditional Arabic" w:cs="Traditional Arabic"/>
          <w:sz w:val="36"/>
          <w:szCs w:val="36"/>
          <w:rtl/>
        </w:rPr>
        <w:t>.</w:t>
      </w:r>
      <w:r w:rsidR="00C37119" w:rsidRPr="004B4C9E">
        <w:rPr>
          <w:rFonts w:ascii="Traditional Arabic" w:hAnsi="Traditional Arabic" w:cs="Traditional Arabic"/>
          <w:sz w:val="36"/>
          <w:szCs w:val="36"/>
          <w:rtl/>
        </w:rPr>
        <w:t xml:space="preserve"> وهذا ما أريد إثباته أنه ليس فقط يدافع عن باطل، بل وبغير علم.</w:t>
      </w:r>
    </w:p>
    <w:p w14:paraId="5F90D70F" w14:textId="67B4406B" w:rsidR="00773685" w:rsidRPr="004B4C9E" w:rsidRDefault="00C37119" w:rsidP="00523681">
      <w:pPr>
        <w:widowControl w:val="0"/>
        <w:spacing w:before="120" w:after="120" w:line="216" w:lineRule="auto"/>
        <w:ind w:firstLine="397"/>
        <w:rPr>
          <w:rFonts w:ascii="Traditional Arabic" w:hAnsi="Traditional Arabic" w:cs="Traditional Arabic"/>
          <w:b/>
          <w:bCs/>
          <w:sz w:val="36"/>
          <w:szCs w:val="36"/>
        </w:rPr>
      </w:pPr>
      <w:r w:rsidRPr="004B4C9E">
        <w:rPr>
          <w:rFonts w:ascii="Traditional Arabic" w:eastAsiaTheme="minorEastAsia" w:hAnsi="Traditional Arabic" w:cs="Traditional Arabic"/>
          <w:b/>
          <w:bCs/>
          <w:sz w:val="36"/>
          <w:szCs w:val="36"/>
          <w:rtl/>
          <w:lang w:eastAsia="zh-CN" w:bidi="ar-EG"/>
        </w:rPr>
        <w:t>ا</w:t>
      </w:r>
      <w:r w:rsidR="002712AB" w:rsidRPr="004B4C9E">
        <w:rPr>
          <w:rFonts w:ascii="Traditional Arabic" w:hAnsi="Traditional Arabic" w:cs="Traditional Arabic"/>
          <w:b/>
          <w:bCs/>
          <w:sz w:val="36"/>
          <w:szCs w:val="36"/>
          <w:rtl/>
        </w:rPr>
        <w:t>لمثال الثاني</w:t>
      </w:r>
      <w:r w:rsidRPr="004B4C9E">
        <w:rPr>
          <w:rFonts w:ascii="Traditional Arabic" w:hAnsi="Traditional Arabic" w:cs="Traditional Arabic"/>
          <w:sz w:val="36"/>
          <w:szCs w:val="36"/>
          <w:rtl/>
        </w:rPr>
        <w:t xml:space="preserve">: ومما يبين أن </w:t>
      </w:r>
      <w:r w:rsidR="002712AB" w:rsidRPr="004B4C9E">
        <w:rPr>
          <w:rFonts w:ascii="Traditional Arabic" w:hAnsi="Traditional Arabic" w:cs="Traditional Arabic"/>
          <w:sz w:val="36"/>
          <w:szCs w:val="36"/>
          <w:rtl/>
        </w:rPr>
        <w:t>العقاد يدافع عن النصرانية</w:t>
      </w:r>
      <w:r w:rsidR="00523681">
        <w:rPr>
          <w:rFonts w:ascii="Traditional Arabic" w:hAnsi="Traditional Arabic" w:cs="Traditional Arabic" w:hint="cs"/>
          <w:sz w:val="36"/>
          <w:szCs w:val="36"/>
          <w:rtl/>
        </w:rPr>
        <w:t>،</w:t>
      </w:r>
      <w:r w:rsidR="002712AB" w:rsidRPr="004B4C9E">
        <w:rPr>
          <w:rFonts w:ascii="Traditional Arabic" w:hAnsi="Traditional Arabic" w:cs="Traditional Arabic"/>
          <w:sz w:val="36"/>
          <w:szCs w:val="36"/>
          <w:rtl/>
        </w:rPr>
        <w:t xml:space="preserve"> </w:t>
      </w:r>
      <w:r w:rsidR="00773685" w:rsidRPr="004B4C9E">
        <w:rPr>
          <w:rFonts w:ascii="Traditional Arabic" w:hAnsi="Traditional Arabic" w:cs="Traditional Arabic"/>
          <w:sz w:val="36"/>
          <w:szCs w:val="36"/>
          <w:rtl/>
        </w:rPr>
        <w:t xml:space="preserve">وبغير علم، </w:t>
      </w:r>
      <w:r w:rsidR="00523681">
        <w:rPr>
          <w:rFonts w:ascii="Traditional Arabic" w:hAnsi="Traditional Arabic" w:cs="Traditional Arabic" w:hint="cs"/>
          <w:sz w:val="36"/>
          <w:szCs w:val="36"/>
          <w:rtl/>
        </w:rPr>
        <w:t>قوله</w:t>
      </w:r>
      <w:r w:rsidR="002712AB" w:rsidRPr="004B4C9E">
        <w:rPr>
          <w:rFonts w:ascii="Traditional Arabic" w:hAnsi="Traditional Arabic" w:cs="Traditional Arabic"/>
          <w:sz w:val="36"/>
          <w:szCs w:val="36"/>
          <w:rtl/>
        </w:rPr>
        <w:t>: (روايات الأناجيل تطابق التطور المعقول من بداية الدعوة إلى نهايتها، ومن التطور المعقول أن تبتدئ الدعوة قومية عنصرية ثم تنتهي إنسانية عالمية، وأن تبتدئ في تحفظ ومحافظة ثم تنتهي إلى الشك والمخالفة، وأن تبتدئ بقليل من الثقة في شخصية الداعي ثم تنتهي بالثقة التي لا حد لها في نفوس الأتباع والأشياع، وهكذا كانت الدعوة المسيحية كما روتها الأناجيل دون أن يتعمد كُتَّابها تطبيق أحوال التطور أو تلتفت أذهانهم إلى معنى تلك الأحوال)</w:t>
      </w:r>
      <w:r w:rsidR="002712AB" w:rsidRPr="004B4C9E">
        <w:rPr>
          <w:rStyle w:val="FootnoteReference"/>
          <w:rFonts w:ascii="Traditional Arabic" w:eastAsiaTheme="majorEastAsia" w:hAnsi="Traditional Arabic" w:cs="Traditional Arabic"/>
          <w:sz w:val="44"/>
          <w:szCs w:val="38"/>
          <w:rtl/>
        </w:rPr>
        <w:t>(</w:t>
      </w:r>
      <w:r w:rsidR="002712AB" w:rsidRPr="004B4C9E">
        <w:rPr>
          <w:rStyle w:val="FootnoteReference"/>
          <w:rFonts w:ascii="Traditional Arabic" w:eastAsiaTheme="majorEastAsia" w:hAnsi="Traditional Arabic" w:cs="Traditional Arabic"/>
          <w:sz w:val="44"/>
          <w:szCs w:val="38"/>
          <w:rtl/>
        </w:rPr>
        <w:footnoteReference w:id="27"/>
      </w:r>
      <w:r w:rsidR="002712AB" w:rsidRPr="004B4C9E">
        <w:rPr>
          <w:rStyle w:val="FootnoteReference"/>
          <w:rFonts w:ascii="Traditional Arabic" w:eastAsiaTheme="majorEastAsia" w:hAnsi="Traditional Arabic" w:cs="Traditional Arabic"/>
          <w:sz w:val="44"/>
          <w:szCs w:val="38"/>
          <w:rtl/>
        </w:rPr>
        <w:t>)</w:t>
      </w:r>
      <w:r w:rsidR="002712AB" w:rsidRPr="004B4C9E">
        <w:rPr>
          <w:rFonts w:ascii="Traditional Arabic" w:hAnsi="Traditional Arabic" w:cs="Traditional Arabic"/>
          <w:sz w:val="36"/>
          <w:szCs w:val="36"/>
          <w:rtl/>
        </w:rPr>
        <w:t>.</w:t>
      </w:r>
      <w:r w:rsidR="00043F13" w:rsidRPr="004B4C9E">
        <w:rPr>
          <w:rFonts w:ascii="Traditional Arabic" w:hAnsi="Traditional Arabic" w:cs="Traditional Arabic"/>
          <w:sz w:val="36"/>
          <w:szCs w:val="36"/>
          <w:rtl/>
        </w:rPr>
        <w:br/>
      </w:r>
      <w:r w:rsidR="00773685" w:rsidRPr="004B4C9E">
        <w:rPr>
          <w:rFonts w:ascii="Traditional Arabic" w:hAnsi="Traditional Arabic" w:cs="Traditional Arabic"/>
          <w:sz w:val="36"/>
          <w:szCs w:val="36"/>
          <w:rtl/>
        </w:rPr>
        <w:t>يحاول صب النصرانية في قالب التطور، أو يقرأها من منظور التطور، وما يعنيني هنا هو بيان: كيف يفكر؟، وأنه يبث أوهام</w:t>
      </w:r>
      <w:r w:rsidR="00523681">
        <w:rPr>
          <w:rFonts w:ascii="Traditional Arabic" w:hAnsi="Traditional Arabic" w:cs="Traditional Arabic" w:hint="cs"/>
          <w:sz w:val="36"/>
          <w:szCs w:val="36"/>
          <w:rtl/>
        </w:rPr>
        <w:t>ًا</w:t>
      </w:r>
      <w:r w:rsidR="00773685" w:rsidRPr="004B4C9E">
        <w:rPr>
          <w:rFonts w:ascii="Traditional Arabic" w:hAnsi="Traditional Arabic" w:cs="Traditional Arabic"/>
          <w:sz w:val="36"/>
          <w:szCs w:val="36"/>
          <w:rtl/>
        </w:rPr>
        <w:t>.. ممسك</w:t>
      </w:r>
      <w:r w:rsidR="00523681">
        <w:rPr>
          <w:rFonts w:ascii="Traditional Arabic" w:hAnsi="Traditional Arabic" w:cs="Traditional Arabic" w:hint="cs"/>
          <w:sz w:val="36"/>
          <w:szCs w:val="36"/>
          <w:rtl/>
        </w:rPr>
        <w:t>ًا</w:t>
      </w:r>
      <w:r w:rsidR="00773685" w:rsidRPr="004B4C9E">
        <w:rPr>
          <w:rFonts w:ascii="Traditional Arabic" w:hAnsi="Traditional Arabic" w:cs="Traditional Arabic"/>
          <w:sz w:val="36"/>
          <w:szCs w:val="36"/>
          <w:rtl/>
        </w:rPr>
        <w:t xml:space="preserve"> بفكرة أو فكرتين ويقرأ كل شيء بهما. وحين تدخل في التفاصيل تجد أنه يكذب، فالنصرانية لم تتطور كما ادعى، وإنما</w:t>
      </w:r>
      <w:r w:rsidR="00043F13" w:rsidRPr="004B4C9E">
        <w:rPr>
          <w:rFonts w:ascii="Traditional Arabic" w:hAnsi="Traditional Arabic" w:cs="Traditional Arabic"/>
          <w:sz w:val="36"/>
          <w:szCs w:val="36"/>
          <w:rtl/>
        </w:rPr>
        <w:t xml:space="preserve"> كبتها يهود ثم </w:t>
      </w:r>
      <w:r w:rsidR="00773685" w:rsidRPr="004B4C9E">
        <w:rPr>
          <w:rFonts w:ascii="Traditional Arabic" w:hAnsi="Traditional Arabic" w:cs="Traditional Arabic"/>
          <w:sz w:val="36"/>
          <w:szCs w:val="36"/>
          <w:rtl/>
        </w:rPr>
        <w:t xml:space="preserve"> هجم عليها الوثني</w:t>
      </w:r>
      <w:r w:rsidR="00043F13" w:rsidRPr="004B4C9E">
        <w:rPr>
          <w:rFonts w:ascii="Traditional Arabic" w:hAnsi="Traditional Arabic" w:cs="Traditional Arabic"/>
          <w:sz w:val="36"/>
          <w:szCs w:val="36"/>
          <w:rtl/>
        </w:rPr>
        <w:t>ون</w:t>
      </w:r>
      <w:r w:rsidR="00773685" w:rsidRPr="004B4C9E">
        <w:rPr>
          <w:rFonts w:ascii="Traditional Arabic" w:hAnsi="Traditional Arabic" w:cs="Traditional Arabic"/>
          <w:sz w:val="36"/>
          <w:szCs w:val="36"/>
          <w:rtl/>
        </w:rPr>
        <w:t xml:space="preserve"> وأخذ</w:t>
      </w:r>
      <w:r w:rsidR="00043F13" w:rsidRPr="004B4C9E">
        <w:rPr>
          <w:rFonts w:ascii="Traditional Arabic" w:hAnsi="Traditional Arabic" w:cs="Traditional Arabic"/>
          <w:sz w:val="36"/>
          <w:szCs w:val="36"/>
          <w:rtl/>
        </w:rPr>
        <w:t>وها</w:t>
      </w:r>
      <w:r w:rsidR="00773685" w:rsidRPr="004B4C9E">
        <w:rPr>
          <w:rFonts w:ascii="Traditional Arabic" w:hAnsi="Traditional Arabic" w:cs="Traditional Arabic"/>
          <w:sz w:val="36"/>
          <w:szCs w:val="36"/>
          <w:rtl/>
        </w:rPr>
        <w:t xml:space="preserve"> بعيدًا. </w:t>
      </w:r>
    </w:p>
    <w:p w14:paraId="529756AE" w14:textId="055C44C8" w:rsidR="002712AB" w:rsidRPr="004B4C9E" w:rsidRDefault="00773685" w:rsidP="00BE779B">
      <w:pPr>
        <w:widowControl w:val="0"/>
        <w:spacing w:before="120" w:after="120" w:line="216" w:lineRule="auto"/>
        <w:ind w:firstLine="397"/>
        <w:jc w:val="lowKashida"/>
        <w:rPr>
          <w:rFonts w:ascii="Traditional Arabic" w:hAnsi="Traditional Arabic" w:cs="Traditional Arabic"/>
          <w:sz w:val="36"/>
          <w:szCs w:val="36"/>
          <w:rtl/>
        </w:rPr>
      </w:pPr>
      <w:r w:rsidRPr="004B4C9E">
        <w:rPr>
          <w:rFonts w:ascii="Traditional Arabic" w:hAnsi="Traditional Arabic" w:cs="Traditional Arabic"/>
          <w:b/>
          <w:bCs/>
          <w:sz w:val="36"/>
          <w:szCs w:val="36"/>
          <w:rtl/>
        </w:rPr>
        <w:t>ا</w:t>
      </w:r>
      <w:r w:rsidR="002712AB" w:rsidRPr="004B4C9E">
        <w:rPr>
          <w:rFonts w:ascii="Traditional Arabic" w:hAnsi="Traditional Arabic" w:cs="Traditional Arabic"/>
          <w:b/>
          <w:bCs/>
          <w:sz w:val="36"/>
          <w:szCs w:val="36"/>
          <w:rtl/>
        </w:rPr>
        <w:t>لمثال الثالث</w:t>
      </w:r>
      <w:r w:rsidR="007E70C4" w:rsidRPr="004B4C9E">
        <w:rPr>
          <w:rFonts w:ascii="Traditional Arabic" w:hAnsi="Traditional Arabic" w:cs="Traditional Arabic"/>
          <w:b/>
          <w:bCs/>
          <w:sz w:val="36"/>
          <w:szCs w:val="36"/>
          <w:rtl/>
        </w:rPr>
        <w:t>:</w:t>
      </w:r>
      <w:r w:rsidR="00BE779B" w:rsidRPr="004B4C9E">
        <w:rPr>
          <w:rFonts w:ascii="Traditional Arabic" w:hAnsi="Traditional Arabic" w:cs="Traditional Arabic"/>
          <w:b/>
          <w:bCs/>
          <w:sz w:val="36"/>
          <w:szCs w:val="36"/>
          <w:rtl/>
        </w:rPr>
        <w:t xml:space="preserve"> </w:t>
      </w:r>
      <w:r w:rsidR="002712AB" w:rsidRPr="004B4C9E">
        <w:rPr>
          <w:rFonts w:ascii="Traditional Arabic" w:hAnsi="Traditional Arabic" w:cs="Traditional Arabic"/>
          <w:sz w:val="36"/>
          <w:szCs w:val="36"/>
          <w:rtl/>
        </w:rPr>
        <w:t xml:space="preserve">في كتاب النصارى أن الشيطان تسلط على ربهم أربعين يومًا وليلة يهبط به ويصعد، </w:t>
      </w:r>
      <w:r w:rsidR="002712AB" w:rsidRPr="004B4C9E">
        <w:rPr>
          <w:rFonts w:ascii="Traditional Arabic" w:hAnsi="Traditional Arabic" w:cs="Traditional Arabic"/>
          <w:sz w:val="36"/>
          <w:szCs w:val="36"/>
          <w:rtl/>
        </w:rPr>
        <w:lastRenderedPageBreak/>
        <w:t>ويدخل به ويخرج، ويقوم به ويق</w:t>
      </w:r>
      <w:r w:rsidR="00523681">
        <w:rPr>
          <w:rFonts w:ascii="Traditional Arabic" w:hAnsi="Traditional Arabic" w:cs="Traditional Arabic" w:hint="cs"/>
          <w:sz w:val="36"/>
          <w:szCs w:val="36"/>
          <w:rtl/>
        </w:rPr>
        <w:t>ع</w:t>
      </w:r>
      <w:r w:rsidR="002712AB" w:rsidRPr="004B4C9E">
        <w:rPr>
          <w:rFonts w:ascii="Traditional Arabic" w:hAnsi="Traditional Arabic" w:cs="Traditional Arabic"/>
          <w:sz w:val="36"/>
          <w:szCs w:val="36"/>
          <w:rtl/>
        </w:rPr>
        <w:t xml:space="preserve">د، ويأمره وينهاه، وهي إحدى </w:t>
      </w:r>
      <w:r w:rsidR="00523681">
        <w:rPr>
          <w:rFonts w:ascii="Traditional Arabic" w:hAnsi="Traditional Arabic" w:cs="Traditional Arabic" w:hint="cs"/>
          <w:sz w:val="36"/>
          <w:szCs w:val="36"/>
          <w:rtl/>
        </w:rPr>
        <w:t>أشهر ما يتردد نقدًا للكتاب "المقدس"</w:t>
      </w:r>
      <w:r w:rsidR="002712AB" w:rsidRPr="004B4C9E">
        <w:rPr>
          <w:rFonts w:ascii="Traditional Arabic" w:hAnsi="Traditional Arabic" w:cs="Traditional Arabic"/>
          <w:sz w:val="36"/>
          <w:szCs w:val="36"/>
          <w:rtl/>
        </w:rPr>
        <w:t>، ونسأل: كيف يتسلط الشيطان على رب الأرباب؟! وكيف يأخذه ويسيح به هكذا؟! أإله هذا؟!</w:t>
      </w:r>
      <w:r w:rsidR="00BE779B" w:rsidRPr="004B4C9E">
        <w:rPr>
          <w:rFonts w:ascii="Traditional Arabic" w:hAnsi="Traditional Arabic" w:cs="Traditional Arabic"/>
          <w:sz w:val="36"/>
          <w:szCs w:val="36"/>
          <w:rtl/>
        </w:rPr>
        <w:t xml:space="preserve"> ولا نجد إجابة.</w:t>
      </w:r>
    </w:p>
    <w:p w14:paraId="12E53132" w14:textId="60BDE9E6" w:rsidR="002712AB" w:rsidRPr="004B4C9E" w:rsidRDefault="004D6E6A" w:rsidP="00775D3E">
      <w:pPr>
        <w:widowControl w:val="0"/>
        <w:spacing w:before="120" w:after="120" w:line="216" w:lineRule="auto"/>
        <w:ind w:firstLine="397"/>
        <w:jc w:val="lowKashida"/>
        <w:rPr>
          <w:rFonts w:ascii="Traditional Arabic" w:hAnsi="Traditional Arabic" w:cs="Traditional Arabic"/>
          <w:sz w:val="36"/>
          <w:szCs w:val="36"/>
          <w:rtl/>
          <w:lang w:bidi="ar-EG"/>
        </w:rPr>
      </w:pPr>
      <w:r w:rsidRPr="004B4C9E">
        <w:rPr>
          <w:rFonts w:ascii="Traditional Arabic" w:hAnsi="Traditional Arabic" w:cs="Traditional Arabic"/>
          <w:sz w:val="36"/>
          <w:szCs w:val="36"/>
          <w:rtl/>
        </w:rPr>
        <w:t>و</w:t>
      </w:r>
      <w:r w:rsidR="002712AB" w:rsidRPr="004B4C9E">
        <w:rPr>
          <w:rFonts w:ascii="Traditional Arabic" w:hAnsi="Traditional Arabic" w:cs="Traditional Arabic"/>
          <w:sz w:val="36"/>
          <w:szCs w:val="36"/>
          <w:rtl/>
        </w:rPr>
        <w:t xml:space="preserve">العقاد ـ حشر نفسه وراح يرد نيابة عنهم، </w:t>
      </w:r>
      <w:r w:rsidR="00775D3E" w:rsidRPr="004B4C9E">
        <w:rPr>
          <w:rFonts w:ascii="Traditional Arabic" w:hAnsi="Traditional Arabic" w:cs="Traditional Arabic"/>
          <w:sz w:val="36"/>
          <w:szCs w:val="36"/>
          <w:rtl/>
        </w:rPr>
        <w:t>وكالعادة بكلام يقوله من عند نفسه، يقول</w:t>
      </w:r>
      <w:r w:rsidR="002712AB" w:rsidRPr="004B4C9E">
        <w:rPr>
          <w:rFonts w:ascii="Traditional Arabic" w:hAnsi="Traditional Arabic" w:cs="Traditional Arabic"/>
          <w:sz w:val="36"/>
          <w:szCs w:val="36"/>
          <w:rtl/>
        </w:rPr>
        <w:t>: كانت هذه الرحلة</w:t>
      </w:r>
      <w:r w:rsidR="00603D51">
        <w:rPr>
          <w:rFonts w:ascii="Traditional Arabic" w:hAnsi="Traditional Arabic" w:cs="Traditional Arabic" w:hint="cs"/>
          <w:sz w:val="36"/>
          <w:szCs w:val="36"/>
          <w:rtl/>
        </w:rPr>
        <w:t>،</w:t>
      </w:r>
      <w:r w:rsidR="002712AB" w:rsidRPr="004B4C9E">
        <w:rPr>
          <w:rFonts w:ascii="Traditional Arabic" w:hAnsi="Traditional Arabic" w:cs="Traditional Arabic"/>
          <w:sz w:val="36"/>
          <w:szCs w:val="36"/>
          <w:rtl/>
        </w:rPr>
        <w:t xml:space="preserve"> التي تسلط فيها الشيطان على </w:t>
      </w:r>
      <w:r w:rsidR="00603D51">
        <w:rPr>
          <w:rFonts w:ascii="Traditional Arabic" w:hAnsi="Traditional Arabic" w:cs="Traditional Arabic" w:hint="cs"/>
          <w:sz w:val="36"/>
          <w:szCs w:val="36"/>
          <w:rtl/>
        </w:rPr>
        <w:t>إله النصارى،</w:t>
      </w:r>
      <w:r w:rsidR="002712AB" w:rsidRPr="004B4C9E">
        <w:rPr>
          <w:rFonts w:ascii="Traditional Arabic" w:hAnsi="Traditional Arabic" w:cs="Traditional Arabic"/>
          <w:sz w:val="36"/>
          <w:szCs w:val="36"/>
          <w:rtl/>
        </w:rPr>
        <w:t xml:space="preserve"> نوع من رياضة النفس</w:t>
      </w:r>
      <w:r w:rsidR="002712AB" w:rsidRPr="004B4C9E">
        <w:rPr>
          <w:rStyle w:val="FootnoteReference"/>
          <w:rFonts w:ascii="Traditional Arabic" w:eastAsiaTheme="majorEastAsia" w:hAnsi="Traditional Arabic" w:cs="Traditional Arabic"/>
          <w:sz w:val="44"/>
          <w:szCs w:val="38"/>
          <w:rtl/>
        </w:rPr>
        <w:t>(</w:t>
      </w:r>
      <w:r w:rsidR="002712AB" w:rsidRPr="004B4C9E">
        <w:rPr>
          <w:rStyle w:val="FootnoteReference"/>
          <w:rFonts w:ascii="Traditional Arabic" w:eastAsiaTheme="majorEastAsia" w:hAnsi="Traditional Arabic" w:cs="Traditional Arabic"/>
          <w:sz w:val="44"/>
          <w:szCs w:val="38"/>
          <w:rtl/>
        </w:rPr>
        <w:footnoteReference w:id="28"/>
      </w:r>
      <w:r w:rsidR="002712AB" w:rsidRPr="004B4C9E">
        <w:rPr>
          <w:rStyle w:val="FootnoteReference"/>
          <w:rFonts w:ascii="Traditional Arabic" w:eastAsiaTheme="majorEastAsia" w:hAnsi="Traditional Arabic" w:cs="Traditional Arabic"/>
          <w:sz w:val="44"/>
          <w:szCs w:val="38"/>
          <w:rtl/>
        </w:rPr>
        <w:t>)</w:t>
      </w:r>
      <w:r w:rsidRPr="004B4C9E">
        <w:rPr>
          <w:rFonts w:ascii="Traditional Arabic" w:hAnsi="Traditional Arabic" w:cs="Traditional Arabic"/>
          <w:sz w:val="36"/>
          <w:szCs w:val="36"/>
          <w:rtl/>
          <w:lang w:bidi="ar-EG"/>
        </w:rPr>
        <w:t>، ولست هنا لمناقشة ما قيل عن المسيح وإنما لكشف مواقف العقاد وعرض عقله عليك، لتعلم أين يقف وكيف يفكر؟</w:t>
      </w:r>
    </w:p>
    <w:p w14:paraId="7D9D18C9" w14:textId="295EFBB6" w:rsidR="002712AB" w:rsidRPr="004B4C9E" w:rsidRDefault="002712AB" w:rsidP="00775D3E">
      <w:pPr>
        <w:widowControl w:val="0"/>
        <w:spacing w:before="120" w:line="221" w:lineRule="auto"/>
        <w:ind w:firstLine="397"/>
        <w:jc w:val="lowKashida"/>
        <w:rPr>
          <w:rFonts w:ascii="Traditional Arabic" w:hAnsi="Traditional Arabic" w:cs="Traditional Arabic"/>
          <w:sz w:val="36"/>
          <w:szCs w:val="36"/>
          <w:rtl/>
        </w:rPr>
      </w:pPr>
      <w:r w:rsidRPr="004B4C9E">
        <w:rPr>
          <w:rFonts w:ascii="Traditional Arabic" w:hAnsi="Traditional Arabic" w:cs="Traditional Arabic"/>
          <w:b/>
          <w:bCs/>
          <w:sz w:val="36"/>
          <w:szCs w:val="36"/>
          <w:rtl/>
        </w:rPr>
        <w:t>المثال الرابع</w:t>
      </w:r>
      <w:r w:rsidR="00775D3E" w:rsidRPr="004B4C9E">
        <w:rPr>
          <w:rFonts w:ascii="Traditional Arabic" w:hAnsi="Traditional Arabic" w:cs="Traditional Arabic"/>
          <w:sz w:val="36"/>
          <w:szCs w:val="36"/>
          <w:rtl/>
        </w:rPr>
        <w:t>:</w:t>
      </w:r>
      <w:r w:rsidRPr="004B4C9E">
        <w:rPr>
          <w:rFonts w:ascii="Traditional Arabic" w:hAnsi="Traditional Arabic" w:cs="Traditional Arabic"/>
          <w:sz w:val="36"/>
          <w:szCs w:val="36"/>
          <w:rtl/>
        </w:rPr>
        <w:t xml:space="preserve"> في كتاب النصارى هذا النص: (وإن كان أحد يأتي إليّ ولا يبغض أباه وأمه وامرأته وأولاده وإخوته، حتى نفسه، فما هو بقادر أن يكون لي تلميذًا)</w:t>
      </w:r>
      <w:r w:rsidRPr="004B4C9E">
        <w:rPr>
          <w:rStyle w:val="FootnoteReference"/>
          <w:rFonts w:ascii="Traditional Arabic" w:eastAsiaTheme="majorEastAsia" w:hAnsi="Traditional Arabic" w:cs="Traditional Arabic"/>
          <w:sz w:val="44"/>
          <w:szCs w:val="38"/>
          <w:rtl/>
        </w:rPr>
        <w:t>(</w:t>
      </w:r>
      <w:r w:rsidRPr="004B4C9E">
        <w:rPr>
          <w:rStyle w:val="FootnoteReference"/>
          <w:rFonts w:ascii="Traditional Arabic" w:eastAsiaTheme="majorEastAsia" w:hAnsi="Traditional Arabic" w:cs="Traditional Arabic"/>
          <w:sz w:val="44"/>
          <w:szCs w:val="38"/>
          <w:rtl/>
        </w:rPr>
        <w:footnoteReference w:id="29"/>
      </w:r>
      <w:r w:rsidRPr="004B4C9E">
        <w:rPr>
          <w:rStyle w:val="FootnoteReference"/>
          <w:rFonts w:ascii="Traditional Arabic" w:eastAsiaTheme="majorEastAsia" w:hAnsi="Traditional Arabic" w:cs="Traditional Arabic"/>
          <w:sz w:val="44"/>
          <w:szCs w:val="38"/>
          <w:rtl/>
        </w:rPr>
        <w:t>)</w:t>
      </w:r>
      <w:r w:rsidRPr="004B4C9E">
        <w:rPr>
          <w:rFonts w:ascii="Traditional Arabic" w:hAnsi="Traditional Arabic" w:cs="Traditional Arabic"/>
          <w:sz w:val="36"/>
          <w:szCs w:val="36"/>
          <w:rtl/>
        </w:rPr>
        <w:t>، فبزعمهم هذا يكون شرط</w:t>
      </w:r>
      <w:r w:rsidR="00603D51">
        <w:rPr>
          <w:rFonts w:ascii="Traditional Arabic" w:hAnsi="Traditional Arabic" w:cs="Traditional Arabic" w:hint="cs"/>
          <w:sz w:val="36"/>
          <w:szCs w:val="36"/>
          <w:rtl/>
        </w:rPr>
        <w:t>ًا ل</w:t>
      </w:r>
      <w:r w:rsidRPr="004B4C9E">
        <w:rPr>
          <w:rFonts w:ascii="Traditional Arabic" w:hAnsi="Traditional Arabic" w:cs="Traditional Arabic"/>
          <w:sz w:val="36"/>
          <w:szCs w:val="36"/>
          <w:rtl/>
        </w:rPr>
        <w:t>لإيمان بالمسيح ـ عليه السلام ـ أن تبغض نفسك وأولادك وأمك وأباك وزوجتك، وهو نص محرف ولا شك، فلا نبي يدعو لقطيعة الرحم وعقوق الوالدين وإشعال النار في البيوت بغرز الكراهية بين أفرادها،</w:t>
      </w:r>
      <w:r w:rsidR="004D6E6A" w:rsidRPr="004B4C9E">
        <w:rPr>
          <w:rFonts w:ascii="Traditional Arabic" w:hAnsi="Traditional Arabic" w:cs="Traditional Arabic"/>
          <w:sz w:val="36"/>
          <w:szCs w:val="36"/>
          <w:rtl/>
        </w:rPr>
        <w:t xml:space="preserve"> ربما كتبه من أراد الإساءة للمسيح- عليه السلام-</w:t>
      </w:r>
      <w:r w:rsidRPr="004B4C9E">
        <w:rPr>
          <w:rFonts w:ascii="Traditional Arabic" w:hAnsi="Traditional Arabic" w:cs="Traditional Arabic"/>
          <w:sz w:val="36"/>
          <w:szCs w:val="36"/>
          <w:rtl/>
        </w:rPr>
        <w:t xml:space="preserve"> </w:t>
      </w:r>
      <w:r w:rsidR="004D6E6A" w:rsidRPr="004B4C9E">
        <w:rPr>
          <w:rFonts w:ascii="Traditional Arabic" w:hAnsi="Traditional Arabic" w:cs="Traditional Arabic"/>
          <w:sz w:val="36"/>
          <w:szCs w:val="36"/>
          <w:rtl/>
        </w:rPr>
        <w:t xml:space="preserve">. والمحبون يقفون حول هذا النص حائرين </w:t>
      </w:r>
      <w:r w:rsidRPr="004B4C9E">
        <w:rPr>
          <w:rFonts w:ascii="Traditional Arabic" w:hAnsi="Traditional Arabic" w:cs="Traditional Arabic"/>
          <w:sz w:val="36"/>
          <w:szCs w:val="36"/>
          <w:rtl/>
        </w:rPr>
        <w:t xml:space="preserve"> لا يدرون كيف يدافعون عنه، ودون أن ينتدبه أحد جاء العقاد ليدافع فقال: (وهذه وأشباهها من الشروط الصارمة التي كان يفرضها على مريديه؛ هي الشروط التي لا غنى عنها لكل دعوة مستبسلة أمام السيطرة والجبروت).</w:t>
      </w:r>
    </w:p>
    <w:p w14:paraId="0ECCDE1E" w14:textId="102B36CB" w:rsidR="002712AB" w:rsidRPr="004B4C9E" w:rsidRDefault="002712AB" w:rsidP="00775D3E">
      <w:pPr>
        <w:widowControl w:val="0"/>
        <w:spacing w:before="120" w:line="221" w:lineRule="auto"/>
        <w:ind w:firstLine="397"/>
        <w:jc w:val="lowKashida"/>
        <w:rPr>
          <w:rFonts w:ascii="Traditional Arabic" w:hAnsi="Traditional Arabic" w:cs="Traditional Arabic"/>
          <w:sz w:val="36"/>
          <w:szCs w:val="36"/>
          <w:rtl/>
        </w:rPr>
      </w:pPr>
      <w:r w:rsidRPr="004B4C9E">
        <w:rPr>
          <w:rFonts w:ascii="Traditional Arabic" w:hAnsi="Traditional Arabic" w:cs="Traditional Arabic"/>
          <w:sz w:val="36"/>
          <w:szCs w:val="36"/>
          <w:rtl/>
        </w:rPr>
        <w:t>كأن</w:t>
      </w:r>
      <w:r w:rsidR="00775D3E" w:rsidRPr="004B4C9E">
        <w:rPr>
          <w:rFonts w:ascii="Traditional Arabic" w:hAnsi="Traditional Arabic" w:cs="Traditional Arabic"/>
          <w:sz w:val="36"/>
          <w:szCs w:val="36"/>
          <w:rtl/>
        </w:rPr>
        <w:t xml:space="preserve"> شرط الإيمان أن تتحلى بهذه </w:t>
      </w:r>
      <w:r w:rsidRPr="004B4C9E">
        <w:rPr>
          <w:rFonts w:ascii="Traditional Arabic" w:hAnsi="Traditional Arabic" w:cs="Traditional Arabic"/>
          <w:sz w:val="36"/>
          <w:szCs w:val="36"/>
          <w:rtl/>
        </w:rPr>
        <w:t>الصفات الرديئة التي يبغضها كل الناس!!</w:t>
      </w:r>
      <w:r w:rsidR="00603D51">
        <w:rPr>
          <w:rFonts w:ascii="Traditional Arabic" w:hAnsi="Traditional Arabic" w:cs="Traditional Arabic"/>
          <w:sz w:val="36"/>
          <w:szCs w:val="36"/>
          <w:rtl/>
        </w:rPr>
        <w:br/>
      </w:r>
      <w:r w:rsidR="00603D51">
        <w:rPr>
          <w:rFonts w:ascii="Traditional Arabic" w:hAnsi="Traditional Arabic" w:cs="Traditional Arabic" w:hint="cs"/>
          <w:sz w:val="36"/>
          <w:szCs w:val="36"/>
          <w:rtl/>
        </w:rPr>
        <w:t>هذا ما يدور في عقل "العملاق" عبّاس!!</w:t>
      </w:r>
    </w:p>
    <w:p w14:paraId="01668B72" w14:textId="4F82CF72" w:rsidR="002712AB" w:rsidRPr="004B4C9E" w:rsidRDefault="002712AB" w:rsidP="00281C94">
      <w:pPr>
        <w:widowControl w:val="0"/>
        <w:spacing w:before="120" w:line="221" w:lineRule="auto"/>
        <w:ind w:firstLine="397"/>
        <w:rPr>
          <w:rFonts w:ascii="Traditional Arabic" w:hAnsi="Traditional Arabic" w:cs="Traditional Arabic"/>
          <w:sz w:val="36"/>
          <w:szCs w:val="36"/>
          <w:rtl/>
        </w:rPr>
      </w:pPr>
      <w:r w:rsidRPr="004B4C9E">
        <w:rPr>
          <w:rFonts w:ascii="Traditional Arabic" w:hAnsi="Traditional Arabic" w:cs="Traditional Arabic"/>
          <w:b/>
          <w:bCs/>
          <w:sz w:val="36"/>
          <w:szCs w:val="36"/>
          <w:rtl/>
        </w:rPr>
        <w:t xml:space="preserve"> المثال الخامس</w:t>
      </w:r>
      <w:r w:rsidR="008F6D21" w:rsidRPr="004B4C9E">
        <w:rPr>
          <w:rFonts w:ascii="Traditional Arabic" w:hAnsi="Traditional Arabic" w:cs="Traditional Arabic"/>
          <w:sz w:val="36"/>
          <w:szCs w:val="36"/>
          <w:rtl/>
        </w:rPr>
        <w:t xml:space="preserve">: </w:t>
      </w:r>
      <w:r w:rsidRPr="004B4C9E">
        <w:rPr>
          <w:rFonts w:ascii="Traditional Arabic" w:hAnsi="Traditional Arabic" w:cs="Traditional Arabic"/>
          <w:sz w:val="36"/>
          <w:szCs w:val="36"/>
          <w:rtl/>
        </w:rPr>
        <w:t>أكثَرَ عباس العقاد من الحديث عن أن دعوة المسيح ـ عليه السلام ـ كانت دعوة مسالمة، في الضمائر فقط، تدع ما لقيصر لقيصر وما لله لله، تتنحى عن السلطة ولا تتصدى لها بإبطال أو بإنقاذ، وأن قيمة الإنسان بما يضمره لا بما يظهره، وأن ملكوت السموات في الضمير وليس في القصور والعروش، وأنها كانت على نسق واحد، دعوةً للسلام استولت على الدنيا كلها من يومها إلى الآن، وأنها دعوة ملكوت يدوم ولا يعرف له انتهاء، وأن ما تدعيه اليوم من سماحة وغفران هو جوهرها، ويثني على تحريم الطلاق إلا لعلة الزنا ويقول: هو شريعة المسيح</w:t>
      </w:r>
      <w:r w:rsidRPr="004B4C9E">
        <w:rPr>
          <w:rStyle w:val="FootnoteReference"/>
          <w:rFonts w:ascii="Traditional Arabic" w:eastAsiaTheme="majorEastAsia" w:hAnsi="Traditional Arabic" w:cs="Traditional Arabic"/>
          <w:sz w:val="44"/>
          <w:szCs w:val="38"/>
          <w:rtl/>
        </w:rPr>
        <w:t>(</w:t>
      </w:r>
      <w:r w:rsidRPr="004B4C9E">
        <w:rPr>
          <w:rStyle w:val="FootnoteReference"/>
          <w:rFonts w:ascii="Traditional Arabic" w:eastAsiaTheme="majorEastAsia" w:hAnsi="Traditional Arabic" w:cs="Traditional Arabic"/>
          <w:sz w:val="44"/>
          <w:szCs w:val="38"/>
          <w:rtl/>
        </w:rPr>
        <w:footnoteReference w:id="30"/>
      </w:r>
      <w:r w:rsidRPr="004B4C9E">
        <w:rPr>
          <w:rStyle w:val="FootnoteReference"/>
          <w:rFonts w:ascii="Traditional Arabic" w:eastAsiaTheme="majorEastAsia" w:hAnsi="Traditional Arabic" w:cs="Traditional Arabic"/>
          <w:sz w:val="44"/>
          <w:szCs w:val="38"/>
          <w:rtl/>
        </w:rPr>
        <w:t>)</w:t>
      </w:r>
      <w:r w:rsidRPr="004B4C9E">
        <w:rPr>
          <w:rFonts w:ascii="Traditional Arabic" w:hAnsi="Traditional Arabic" w:cs="Traditional Arabic"/>
          <w:sz w:val="36"/>
          <w:szCs w:val="36"/>
          <w:rtl/>
        </w:rPr>
        <w:t>.</w:t>
      </w:r>
      <w:r w:rsidR="00281C94" w:rsidRPr="004B4C9E">
        <w:rPr>
          <w:rFonts w:ascii="Traditional Arabic" w:hAnsi="Traditional Arabic" w:cs="Traditional Arabic"/>
          <w:sz w:val="36"/>
          <w:szCs w:val="36"/>
          <w:rtl/>
        </w:rPr>
        <w:t xml:space="preserve"> </w:t>
      </w:r>
      <w:r w:rsidR="00281C94" w:rsidRPr="004B4C9E">
        <w:rPr>
          <w:rFonts w:ascii="Traditional Arabic" w:hAnsi="Traditional Arabic" w:cs="Traditional Arabic"/>
          <w:sz w:val="36"/>
          <w:szCs w:val="36"/>
          <w:rtl/>
        </w:rPr>
        <w:br/>
      </w:r>
      <w:r w:rsidR="00281C94" w:rsidRPr="004B4C9E">
        <w:rPr>
          <w:rFonts w:ascii="Traditional Arabic" w:hAnsi="Traditional Arabic" w:cs="Traditional Arabic"/>
          <w:sz w:val="36"/>
          <w:szCs w:val="36"/>
          <w:rtl/>
        </w:rPr>
        <w:lastRenderedPageBreak/>
        <w:t>و</w:t>
      </w:r>
      <w:r w:rsidRPr="004B4C9E">
        <w:rPr>
          <w:rFonts w:ascii="Traditional Arabic" w:hAnsi="Traditional Arabic" w:cs="Traditional Arabic"/>
          <w:sz w:val="36"/>
          <w:szCs w:val="36"/>
          <w:rtl/>
        </w:rPr>
        <w:t>يقول عن رسالة عيسى ـ عليه السلام ـ أنها كانت دعوة إنسانية عالمية</w:t>
      </w:r>
      <w:r w:rsidRPr="004B4C9E">
        <w:rPr>
          <w:rStyle w:val="FootnoteReference"/>
          <w:rFonts w:ascii="Traditional Arabic" w:eastAsiaTheme="majorEastAsia" w:hAnsi="Traditional Arabic" w:cs="Traditional Arabic"/>
          <w:sz w:val="44"/>
          <w:szCs w:val="38"/>
          <w:rtl/>
        </w:rPr>
        <w:t>(</w:t>
      </w:r>
      <w:r w:rsidRPr="004B4C9E">
        <w:rPr>
          <w:rStyle w:val="FootnoteReference"/>
          <w:rFonts w:ascii="Traditional Arabic" w:eastAsiaTheme="majorEastAsia" w:hAnsi="Traditional Arabic" w:cs="Traditional Arabic"/>
          <w:sz w:val="44"/>
          <w:szCs w:val="38"/>
          <w:rtl/>
        </w:rPr>
        <w:footnoteReference w:id="31"/>
      </w:r>
      <w:r w:rsidRPr="004B4C9E">
        <w:rPr>
          <w:rStyle w:val="FootnoteReference"/>
          <w:rFonts w:ascii="Traditional Arabic" w:eastAsiaTheme="majorEastAsia" w:hAnsi="Traditional Arabic" w:cs="Traditional Arabic"/>
          <w:sz w:val="44"/>
          <w:szCs w:val="38"/>
          <w:rtl/>
        </w:rPr>
        <w:t>)</w:t>
      </w:r>
      <w:r w:rsidRPr="004B4C9E">
        <w:rPr>
          <w:rFonts w:ascii="Traditional Arabic" w:hAnsi="Traditional Arabic" w:cs="Traditional Arabic"/>
          <w:sz w:val="36"/>
          <w:szCs w:val="36"/>
          <w:rtl/>
        </w:rPr>
        <w:t>، ويقول بأن المسيح ـ عليه السلام ـ هو الذي نقض الناموس لأنه جاء بشريعة الحب لا شريعة الأوامر والنواهي، ويتطاول على الآمرين بالمعروف والناهين عن المنكر</w:t>
      </w:r>
      <w:r w:rsidRPr="004B4C9E">
        <w:rPr>
          <w:rStyle w:val="FootnoteReference"/>
          <w:rFonts w:ascii="Traditional Arabic" w:eastAsiaTheme="majorEastAsia" w:hAnsi="Traditional Arabic" w:cs="Traditional Arabic"/>
          <w:sz w:val="44"/>
          <w:szCs w:val="38"/>
          <w:rtl/>
        </w:rPr>
        <w:t>(</w:t>
      </w:r>
      <w:r w:rsidRPr="004B4C9E">
        <w:rPr>
          <w:rStyle w:val="FootnoteReference"/>
          <w:rFonts w:ascii="Traditional Arabic" w:eastAsiaTheme="majorEastAsia" w:hAnsi="Traditional Arabic" w:cs="Traditional Arabic"/>
          <w:sz w:val="44"/>
          <w:szCs w:val="38"/>
          <w:rtl/>
        </w:rPr>
        <w:footnoteReference w:id="32"/>
      </w:r>
      <w:r w:rsidRPr="004B4C9E">
        <w:rPr>
          <w:rStyle w:val="FootnoteReference"/>
          <w:rFonts w:ascii="Traditional Arabic" w:eastAsiaTheme="majorEastAsia" w:hAnsi="Traditional Arabic" w:cs="Traditional Arabic"/>
          <w:sz w:val="44"/>
          <w:szCs w:val="38"/>
          <w:rtl/>
        </w:rPr>
        <w:t>)</w:t>
      </w:r>
      <w:r w:rsidRPr="004B4C9E">
        <w:rPr>
          <w:rFonts w:ascii="Traditional Arabic" w:hAnsi="Traditional Arabic" w:cs="Traditional Arabic"/>
          <w:sz w:val="36"/>
          <w:szCs w:val="36"/>
          <w:rtl/>
        </w:rPr>
        <w:t>.</w:t>
      </w:r>
    </w:p>
    <w:p w14:paraId="60E1A962" w14:textId="53FE2987" w:rsidR="002712AB" w:rsidRPr="004B4C9E" w:rsidRDefault="00281C94" w:rsidP="0075637C">
      <w:pPr>
        <w:widowControl w:val="0"/>
        <w:spacing w:before="120" w:after="120" w:line="228" w:lineRule="auto"/>
        <w:ind w:firstLine="397"/>
        <w:jc w:val="both"/>
        <w:rPr>
          <w:rFonts w:ascii="Traditional Arabic" w:hAnsi="Traditional Arabic" w:cs="Traditional Arabic"/>
          <w:sz w:val="36"/>
          <w:szCs w:val="36"/>
          <w:rtl/>
        </w:rPr>
      </w:pPr>
      <w:r w:rsidRPr="004B4C9E">
        <w:rPr>
          <w:rFonts w:ascii="Traditional Arabic" w:hAnsi="Traditional Arabic" w:cs="Traditional Arabic"/>
          <w:sz w:val="36"/>
          <w:szCs w:val="36"/>
          <w:rtl/>
        </w:rPr>
        <w:t>ولم ينقض</w:t>
      </w:r>
      <w:r w:rsidR="002712AB" w:rsidRPr="004B4C9E">
        <w:rPr>
          <w:rFonts w:ascii="Traditional Arabic" w:hAnsi="Traditional Arabic" w:cs="Traditional Arabic"/>
          <w:sz w:val="36"/>
          <w:szCs w:val="36"/>
          <w:rtl/>
        </w:rPr>
        <w:t xml:space="preserve"> المسيحُ ـ عليه السلام ـ الناموس</w:t>
      </w:r>
      <w:r w:rsidR="004202FC">
        <w:rPr>
          <w:rFonts w:ascii="Traditional Arabic" w:hAnsi="Traditional Arabic" w:cs="Traditional Arabic" w:hint="cs"/>
          <w:sz w:val="36"/>
          <w:szCs w:val="36"/>
          <w:rtl/>
        </w:rPr>
        <w:t xml:space="preserve"> (تعاليم موسى عليه السلام في العهد القديم)</w:t>
      </w:r>
      <w:r w:rsidR="002712AB" w:rsidRPr="004B4C9E">
        <w:rPr>
          <w:rFonts w:ascii="Traditional Arabic" w:hAnsi="Traditional Arabic" w:cs="Traditional Arabic"/>
          <w:sz w:val="36"/>
          <w:szCs w:val="36"/>
          <w:rtl/>
        </w:rPr>
        <w:t xml:space="preserve"> وإنما أكمله</w:t>
      </w:r>
      <w:r w:rsidR="001B2718">
        <w:rPr>
          <w:rFonts w:ascii="Traditional Arabic" w:hAnsi="Traditional Arabic" w:cs="Traditional Arabic" w:hint="cs"/>
          <w:sz w:val="36"/>
          <w:szCs w:val="36"/>
          <w:rtl/>
        </w:rPr>
        <w:t>،</w:t>
      </w:r>
      <w:r w:rsidRPr="004B4C9E">
        <w:rPr>
          <w:rFonts w:ascii="Traditional Arabic" w:hAnsi="Traditional Arabic" w:cs="Traditional Arabic"/>
          <w:sz w:val="36"/>
          <w:szCs w:val="36"/>
          <w:rtl/>
        </w:rPr>
        <w:t xml:space="preserve"> و</w:t>
      </w:r>
      <w:r w:rsidR="002712AB" w:rsidRPr="004B4C9E">
        <w:rPr>
          <w:rFonts w:ascii="Traditional Arabic" w:hAnsi="Traditional Arabic" w:cs="Traditional Arabic"/>
          <w:sz w:val="36"/>
          <w:szCs w:val="36"/>
          <w:rtl/>
        </w:rPr>
        <w:t xml:space="preserve">الذي نقض الناموس هو بولس، </w:t>
      </w:r>
      <w:r w:rsidR="00C51AB3">
        <w:rPr>
          <w:rFonts w:ascii="Traditional Arabic" w:hAnsi="Traditional Arabic" w:cs="Traditional Arabic" w:hint="cs"/>
          <w:sz w:val="36"/>
          <w:szCs w:val="36"/>
          <w:rtl/>
        </w:rPr>
        <w:t>والدعوة التي انتشرت</w:t>
      </w:r>
      <w:r w:rsidR="002712AB" w:rsidRPr="004B4C9E">
        <w:rPr>
          <w:rFonts w:ascii="Traditional Arabic" w:hAnsi="Traditional Arabic" w:cs="Traditional Arabic"/>
          <w:sz w:val="36"/>
          <w:szCs w:val="36"/>
          <w:rtl/>
        </w:rPr>
        <w:t xml:space="preserve"> هي دعوة بولس وليست دعوة المسيح ـ عليه السلام</w:t>
      </w:r>
      <w:r w:rsidR="001B2718">
        <w:rPr>
          <w:rFonts w:ascii="Traditional Arabic" w:hAnsi="Traditional Arabic" w:cs="Traditional Arabic" w:hint="cs"/>
          <w:sz w:val="36"/>
          <w:szCs w:val="36"/>
          <w:rtl/>
        </w:rPr>
        <w:t xml:space="preserve">؛ </w:t>
      </w:r>
      <w:r w:rsidR="002712AB" w:rsidRPr="004B4C9E">
        <w:rPr>
          <w:rFonts w:ascii="Traditional Arabic" w:hAnsi="Traditional Arabic" w:cs="Traditional Arabic"/>
          <w:sz w:val="36"/>
          <w:szCs w:val="36"/>
          <w:rtl/>
        </w:rPr>
        <w:t>و</w:t>
      </w:r>
      <w:r w:rsidRPr="004B4C9E">
        <w:rPr>
          <w:rFonts w:ascii="Traditional Arabic" w:hAnsi="Traditional Arabic" w:cs="Traditional Arabic"/>
          <w:sz w:val="36"/>
          <w:szCs w:val="36"/>
          <w:rtl/>
        </w:rPr>
        <w:t xml:space="preserve">ما يضمره الإنسان </w:t>
      </w:r>
      <w:r w:rsidR="002712AB" w:rsidRPr="004B4C9E">
        <w:rPr>
          <w:rFonts w:ascii="Traditional Arabic" w:hAnsi="Traditional Arabic" w:cs="Traditional Arabic"/>
          <w:sz w:val="36"/>
          <w:szCs w:val="36"/>
          <w:rtl/>
        </w:rPr>
        <w:t xml:space="preserve">يظهر </w:t>
      </w:r>
      <w:r w:rsidRPr="004B4C9E">
        <w:rPr>
          <w:rFonts w:ascii="Traditional Arabic" w:hAnsi="Traditional Arabic" w:cs="Traditional Arabic"/>
          <w:sz w:val="36"/>
          <w:szCs w:val="36"/>
          <w:rtl/>
        </w:rPr>
        <w:t>على جوارحه ولا شك</w:t>
      </w:r>
      <w:r w:rsidR="001B2718">
        <w:rPr>
          <w:rFonts w:ascii="Traditional Arabic" w:hAnsi="Traditional Arabic" w:cs="Traditional Arabic" w:hint="cs"/>
          <w:sz w:val="36"/>
          <w:szCs w:val="36"/>
          <w:rtl/>
        </w:rPr>
        <w:t xml:space="preserve"> فالظاهر لا </w:t>
      </w:r>
      <w:r w:rsidR="002712AB" w:rsidRPr="004B4C9E">
        <w:rPr>
          <w:rFonts w:ascii="Traditional Arabic" w:hAnsi="Traditional Arabic" w:cs="Traditional Arabic"/>
          <w:sz w:val="36"/>
          <w:szCs w:val="36"/>
          <w:rtl/>
        </w:rPr>
        <w:t>ينفك عن الباطن</w:t>
      </w:r>
      <w:r w:rsidR="001B2718">
        <w:rPr>
          <w:rFonts w:ascii="Traditional Arabic" w:hAnsi="Traditional Arabic" w:cs="Traditional Arabic" w:hint="cs"/>
          <w:sz w:val="36"/>
          <w:szCs w:val="36"/>
          <w:rtl/>
        </w:rPr>
        <w:t>؛</w:t>
      </w:r>
      <w:r w:rsidR="002712AB" w:rsidRPr="004B4C9E">
        <w:rPr>
          <w:rFonts w:ascii="Traditional Arabic" w:hAnsi="Traditional Arabic" w:cs="Traditional Arabic"/>
          <w:sz w:val="36"/>
          <w:szCs w:val="36"/>
          <w:rtl/>
        </w:rPr>
        <w:t xml:space="preserve"> والنصرانية تدّعي السماحة والغفران ولا تعرفها، فكم قتل</w:t>
      </w:r>
      <w:r w:rsidRPr="004B4C9E">
        <w:rPr>
          <w:rFonts w:ascii="Traditional Arabic" w:hAnsi="Traditional Arabic" w:cs="Traditional Arabic"/>
          <w:sz w:val="36"/>
          <w:szCs w:val="36"/>
          <w:rtl/>
        </w:rPr>
        <w:t xml:space="preserve"> أدع</w:t>
      </w:r>
      <w:r w:rsidR="00C51AB3">
        <w:rPr>
          <w:rFonts w:ascii="Traditional Arabic" w:hAnsi="Traditional Arabic" w:cs="Traditional Arabic" w:hint="cs"/>
          <w:sz w:val="36"/>
          <w:szCs w:val="36"/>
          <w:rtl/>
        </w:rPr>
        <w:t>ي</w:t>
      </w:r>
      <w:r w:rsidRPr="004B4C9E">
        <w:rPr>
          <w:rFonts w:ascii="Traditional Arabic" w:hAnsi="Traditional Arabic" w:cs="Traditional Arabic"/>
          <w:sz w:val="36"/>
          <w:szCs w:val="36"/>
          <w:rtl/>
        </w:rPr>
        <w:t>اء المحبة</w:t>
      </w:r>
      <w:r w:rsidR="002712AB" w:rsidRPr="004B4C9E">
        <w:rPr>
          <w:rFonts w:ascii="Traditional Arabic" w:hAnsi="Traditional Arabic" w:cs="Traditional Arabic"/>
          <w:sz w:val="36"/>
          <w:szCs w:val="36"/>
          <w:rtl/>
        </w:rPr>
        <w:t>!! سل عن الحروب الصليبية، وسل عن الحروب الأوروبية</w:t>
      </w:r>
      <w:r w:rsidR="0075637C" w:rsidRPr="004B4C9E">
        <w:rPr>
          <w:rFonts w:ascii="Traditional Arabic" w:hAnsi="Traditional Arabic" w:cs="Traditional Arabic"/>
          <w:sz w:val="36"/>
          <w:szCs w:val="36"/>
          <w:rtl/>
        </w:rPr>
        <w:t xml:space="preserve"> منذ كانوا إلى الحرب العالمية الثانية</w:t>
      </w:r>
      <w:r w:rsidR="002712AB" w:rsidRPr="004B4C9E">
        <w:rPr>
          <w:rFonts w:ascii="Traditional Arabic" w:hAnsi="Traditional Arabic" w:cs="Traditional Arabic"/>
          <w:sz w:val="36"/>
          <w:szCs w:val="36"/>
          <w:rtl/>
        </w:rPr>
        <w:t>، وسل: ماذا يُفعل بالأبرياء في العراق والصومال والشيشان وأفغانستان وفلسطين</w:t>
      </w:r>
      <w:r w:rsidR="0075637C" w:rsidRPr="004B4C9E">
        <w:rPr>
          <w:rFonts w:ascii="Traditional Arabic" w:hAnsi="Traditional Arabic" w:cs="Traditional Arabic"/>
          <w:sz w:val="36"/>
          <w:szCs w:val="36"/>
          <w:rtl/>
        </w:rPr>
        <w:t xml:space="preserve"> والشام</w:t>
      </w:r>
      <w:r w:rsidR="002712AB" w:rsidRPr="004B4C9E">
        <w:rPr>
          <w:rFonts w:ascii="Traditional Arabic" w:hAnsi="Traditional Arabic" w:cs="Traditional Arabic"/>
          <w:sz w:val="36"/>
          <w:szCs w:val="36"/>
          <w:rtl/>
        </w:rPr>
        <w:t>.. كلها مِن فعل</w:t>
      </w:r>
      <w:r w:rsidRPr="004B4C9E">
        <w:rPr>
          <w:rFonts w:ascii="Traditional Arabic" w:hAnsi="Traditional Arabic" w:cs="Traditional Arabic"/>
          <w:sz w:val="36"/>
          <w:szCs w:val="36"/>
          <w:rtl/>
        </w:rPr>
        <w:t xml:space="preserve"> أدعياء </w:t>
      </w:r>
      <w:r w:rsidR="002712AB" w:rsidRPr="004B4C9E">
        <w:rPr>
          <w:rFonts w:ascii="Traditional Arabic" w:hAnsi="Traditional Arabic" w:cs="Traditional Arabic"/>
          <w:sz w:val="36"/>
          <w:szCs w:val="36"/>
          <w:rtl/>
        </w:rPr>
        <w:t>المحبة!</w:t>
      </w:r>
      <w:r w:rsidR="00B43F24">
        <w:rPr>
          <w:rFonts w:ascii="Traditional Arabic" w:hAnsi="Traditional Arabic" w:cs="Traditional Arabic" w:hint="cs"/>
          <w:sz w:val="36"/>
          <w:szCs w:val="36"/>
          <w:rtl/>
        </w:rPr>
        <w:t xml:space="preserve">؛ </w:t>
      </w:r>
      <w:r w:rsidR="002712AB" w:rsidRPr="004B4C9E">
        <w:rPr>
          <w:rFonts w:ascii="Traditional Arabic" w:hAnsi="Traditional Arabic" w:cs="Traditional Arabic"/>
          <w:sz w:val="36"/>
          <w:szCs w:val="36"/>
          <w:rtl/>
        </w:rPr>
        <w:t>والطلاق والزواج والميراث وكل ما تراه عينك من شرائع هي من بولس و</w:t>
      </w:r>
      <w:r w:rsidRPr="004B4C9E">
        <w:rPr>
          <w:rFonts w:ascii="Traditional Arabic" w:hAnsi="Traditional Arabic" w:cs="Traditional Arabic"/>
          <w:sz w:val="36"/>
          <w:szCs w:val="36"/>
          <w:rtl/>
        </w:rPr>
        <w:t xml:space="preserve">الذين اتبعوه </w:t>
      </w:r>
      <w:r w:rsidR="002712AB" w:rsidRPr="004B4C9E">
        <w:rPr>
          <w:rFonts w:ascii="Traditional Arabic" w:hAnsi="Traditional Arabic" w:cs="Traditional Arabic"/>
          <w:sz w:val="36"/>
          <w:szCs w:val="36"/>
          <w:rtl/>
        </w:rPr>
        <w:t>من الآباء</w:t>
      </w:r>
      <w:r w:rsidR="00B43F24">
        <w:rPr>
          <w:rFonts w:ascii="Traditional Arabic" w:hAnsi="Traditional Arabic" w:cs="Traditional Arabic" w:hint="cs"/>
          <w:sz w:val="36"/>
          <w:szCs w:val="36"/>
          <w:rtl/>
        </w:rPr>
        <w:t>.</w:t>
      </w:r>
    </w:p>
    <w:p w14:paraId="4C2BFF00" w14:textId="588C1514" w:rsidR="002712AB" w:rsidRPr="004B4C9E" w:rsidRDefault="0075637C" w:rsidP="0075637C">
      <w:pPr>
        <w:widowControl w:val="0"/>
        <w:spacing w:before="100" w:after="100" w:line="216" w:lineRule="auto"/>
        <w:ind w:firstLine="397"/>
        <w:jc w:val="lowKashida"/>
        <w:rPr>
          <w:rFonts w:ascii="Traditional Arabic" w:hAnsi="Traditional Arabic" w:cs="Traditional Arabic"/>
          <w:sz w:val="36"/>
          <w:szCs w:val="36"/>
          <w:rtl/>
        </w:rPr>
      </w:pPr>
      <w:r w:rsidRPr="004B4C9E">
        <w:rPr>
          <w:rFonts w:ascii="Traditional Arabic" w:hAnsi="Traditional Arabic" w:cs="Traditional Arabic"/>
          <w:b/>
          <w:bCs/>
          <w:sz w:val="36"/>
          <w:szCs w:val="36"/>
          <w:rtl/>
        </w:rPr>
        <w:t>ا</w:t>
      </w:r>
      <w:r w:rsidR="002712AB" w:rsidRPr="004B4C9E">
        <w:rPr>
          <w:rFonts w:ascii="Traditional Arabic" w:hAnsi="Traditional Arabic" w:cs="Traditional Arabic"/>
          <w:b/>
          <w:bCs/>
          <w:sz w:val="36"/>
          <w:szCs w:val="36"/>
          <w:rtl/>
        </w:rPr>
        <w:t>لمثال السادس</w:t>
      </w:r>
      <w:r w:rsidRPr="004B4C9E">
        <w:rPr>
          <w:rFonts w:ascii="Traditional Arabic" w:hAnsi="Traditional Arabic" w:cs="Traditional Arabic"/>
          <w:b/>
          <w:bCs/>
          <w:sz w:val="36"/>
          <w:szCs w:val="36"/>
          <w:rtl/>
        </w:rPr>
        <w:t xml:space="preserve">: </w:t>
      </w:r>
      <w:r w:rsidR="002712AB" w:rsidRPr="004B4C9E">
        <w:rPr>
          <w:rFonts w:ascii="Traditional Arabic" w:hAnsi="Traditional Arabic" w:cs="Traditional Arabic"/>
          <w:sz w:val="36"/>
          <w:szCs w:val="36"/>
          <w:rtl/>
        </w:rPr>
        <w:t xml:space="preserve"> </w:t>
      </w:r>
      <w:r w:rsidR="00281C94" w:rsidRPr="004B4C9E">
        <w:rPr>
          <w:rFonts w:ascii="Traditional Arabic" w:hAnsi="Traditional Arabic" w:cs="Traditional Arabic"/>
          <w:sz w:val="36"/>
          <w:szCs w:val="36"/>
          <w:rtl/>
        </w:rPr>
        <w:t xml:space="preserve">يدعي أن الخلاف بين أتباع </w:t>
      </w:r>
      <w:r w:rsidR="00E46403">
        <w:rPr>
          <w:rFonts w:ascii="Traditional Arabic" w:hAnsi="Traditional Arabic" w:cs="Traditional Arabic"/>
          <w:sz w:val="36"/>
          <w:szCs w:val="36"/>
          <w:rtl/>
        </w:rPr>
        <w:t xml:space="preserve">المسيح، عليه السلام، </w:t>
      </w:r>
      <w:r w:rsidR="00281C94" w:rsidRPr="004B4C9E">
        <w:rPr>
          <w:rFonts w:ascii="Traditional Arabic" w:hAnsi="Traditional Arabic" w:cs="Traditional Arabic"/>
          <w:sz w:val="36"/>
          <w:szCs w:val="36"/>
          <w:rtl/>
        </w:rPr>
        <w:t xml:space="preserve"> كان بين منهجين: منهج </w:t>
      </w:r>
      <w:r w:rsidR="002712AB" w:rsidRPr="004B4C9E">
        <w:rPr>
          <w:rFonts w:ascii="Traditional Arabic" w:hAnsi="Traditional Arabic" w:cs="Traditional Arabic"/>
          <w:sz w:val="36"/>
          <w:szCs w:val="36"/>
          <w:rtl/>
        </w:rPr>
        <w:t xml:space="preserve">الالتزام الحرفي </w:t>
      </w:r>
      <w:r w:rsidR="00281C94" w:rsidRPr="004B4C9E">
        <w:rPr>
          <w:rFonts w:ascii="Traditional Arabic" w:hAnsi="Traditional Arabic" w:cs="Traditional Arabic"/>
          <w:sz w:val="36"/>
          <w:szCs w:val="36"/>
          <w:rtl/>
        </w:rPr>
        <w:t>ومنهج ا</w:t>
      </w:r>
      <w:r w:rsidR="002712AB" w:rsidRPr="004B4C9E">
        <w:rPr>
          <w:rFonts w:ascii="Traditional Arabic" w:hAnsi="Traditional Arabic" w:cs="Traditional Arabic"/>
          <w:sz w:val="36"/>
          <w:szCs w:val="36"/>
          <w:rtl/>
        </w:rPr>
        <w:t xml:space="preserve">لالتزام بالمعنى، ويضرب مثالاً </w:t>
      </w:r>
      <w:r w:rsidR="00B43F24">
        <w:rPr>
          <w:rFonts w:ascii="Traditional Arabic" w:hAnsi="Traditional Arabic" w:cs="Traditional Arabic" w:hint="cs"/>
          <w:sz w:val="36"/>
          <w:szCs w:val="36"/>
          <w:rtl/>
        </w:rPr>
        <w:t>ب</w:t>
      </w:r>
      <w:r w:rsidR="002712AB" w:rsidRPr="004B4C9E">
        <w:rPr>
          <w:rFonts w:ascii="Traditional Arabic" w:hAnsi="Traditional Arabic" w:cs="Traditional Arabic"/>
          <w:sz w:val="36"/>
          <w:szCs w:val="36"/>
          <w:rtl/>
        </w:rPr>
        <w:t>من اختصي ومن تقشف حتى أكله الدود، ويقول: ليس ثَمّ خلاف</w:t>
      </w:r>
      <w:r w:rsidR="002712AB" w:rsidRPr="004B4C9E">
        <w:rPr>
          <w:rStyle w:val="FootnoteReference"/>
          <w:rFonts w:ascii="Traditional Arabic" w:eastAsiaTheme="majorEastAsia" w:hAnsi="Traditional Arabic" w:cs="Traditional Arabic"/>
          <w:sz w:val="44"/>
          <w:szCs w:val="38"/>
          <w:rtl/>
        </w:rPr>
        <w:t>(</w:t>
      </w:r>
      <w:r w:rsidR="002712AB" w:rsidRPr="004B4C9E">
        <w:rPr>
          <w:rStyle w:val="FootnoteReference"/>
          <w:rFonts w:ascii="Traditional Arabic" w:eastAsiaTheme="majorEastAsia" w:hAnsi="Traditional Arabic" w:cs="Traditional Arabic"/>
          <w:sz w:val="44"/>
          <w:szCs w:val="38"/>
          <w:rtl/>
        </w:rPr>
        <w:footnoteReference w:id="33"/>
      </w:r>
      <w:r w:rsidR="002712AB" w:rsidRPr="004B4C9E">
        <w:rPr>
          <w:rStyle w:val="FootnoteReference"/>
          <w:rFonts w:ascii="Traditional Arabic" w:eastAsiaTheme="majorEastAsia" w:hAnsi="Traditional Arabic" w:cs="Traditional Arabic"/>
          <w:sz w:val="44"/>
          <w:szCs w:val="38"/>
          <w:rtl/>
        </w:rPr>
        <w:t>)</w:t>
      </w:r>
      <w:r w:rsidR="002712AB" w:rsidRPr="004B4C9E">
        <w:rPr>
          <w:rFonts w:ascii="Traditional Arabic" w:hAnsi="Traditional Arabic" w:cs="Traditional Arabic"/>
          <w:sz w:val="36"/>
          <w:szCs w:val="36"/>
          <w:rtl/>
        </w:rPr>
        <w:t xml:space="preserve">. </w:t>
      </w:r>
    </w:p>
    <w:p w14:paraId="4EE27A24" w14:textId="61C57DE6" w:rsidR="002712AB" w:rsidRPr="004B4C9E" w:rsidRDefault="002712AB" w:rsidP="002712AB">
      <w:pPr>
        <w:widowControl w:val="0"/>
        <w:spacing w:before="100" w:after="100" w:line="216" w:lineRule="auto"/>
        <w:ind w:firstLine="397"/>
        <w:jc w:val="lowKashida"/>
        <w:rPr>
          <w:rFonts w:ascii="Traditional Arabic" w:hAnsi="Traditional Arabic" w:cs="Traditional Arabic"/>
          <w:sz w:val="36"/>
          <w:szCs w:val="36"/>
          <w:rtl/>
        </w:rPr>
      </w:pPr>
      <w:r w:rsidRPr="004B4C9E">
        <w:rPr>
          <w:rFonts w:ascii="Traditional Arabic" w:hAnsi="Traditional Arabic" w:cs="Traditional Arabic"/>
          <w:sz w:val="36"/>
          <w:szCs w:val="36"/>
          <w:rtl/>
        </w:rPr>
        <w:t>و</w:t>
      </w:r>
      <w:r w:rsidR="00281C94" w:rsidRPr="004B4C9E">
        <w:rPr>
          <w:rFonts w:ascii="Traditional Arabic" w:hAnsi="Traditional Arabic" w:cs="Traditional Arabic"/>
          <w:sz w:val="36"/>
          <w:szCs w:val="36"/>
          <w:rtl/>
        </w:rPr>
        <w:t xml:space="preserve">دعواه هذه تخالف الحقيقة كليةً، </w:t>
      </w:r>
      <w:r w:rsidRPr="004B4C9E">
        <w:rPr>
          <w:rFonts w:ascii="Traditional Arabic" w:hAnsi="Traditional Arabic" w:cs="Traditional Arabic"/>
          <w:sz w:val="36"/>
          <w:szCs w:val="36"/>
          <w:rtl/>
        </w:rPr>
        <w:t>فالقوم ل</w:t>
      </w:r>
      <w:r w:rsidR="00281C94" w:rsidRPr="004B4C9E">
        <w:rPr>
          <w:rFonts w:ascii="Traditional Arabic" w:hAnsi="Traditional Arabic" w:cs="Traditional Arabic"/>
          <w:sz w:val="36"/>
          <w:szCs w:val="36"/>
          <w:rtl/>
        </w:rPr>
        <w:t>م يتفقوا على شيء</w:t>
      </w:r>
      <w:r w:rsidR="00394977">
        <w:rPr>
          <w:rFonts w:ascii="Traditional Arabic" w:hAnsi="Traditional Arabic" w:cs="Traditional Arabic" w:hint="cs"/>
          <w:sz w:val="36"/>
          <w:szCs w:val="36"/>
          <w:rtl/>
        </w:rPr>
        <w:t xml:space="preserve"> تقريبًا</w:t>
      </w:r>
      <w:r w:rsidRPr="004B4C9E">
        <w:rPr>
          <w:rFonts w:ascii="Traditional Arabic" w:hAnsi="Traditional Arabic" w:cs="Traditional Arabic"/>
          <w:sz w:val="36"/>
          <w:szCs w:val="36"/>
          <w:rtl/>
        </w:rPr>
        <w:t>، واختلاف تضاد لا اختلاف تنوع، وفي العقيدة لا في الشعائر، مختلفون في</w:t>
      </w:r>
      <w:r w:rsidR="00FD292F" w:rsidRPr="004B4C9E">
        <w:rPr>
          <w:rFonts w:ascii="Traditional Arabic" w:hAnsi="Traditional Arabic" w:cs="Traditional Arabic"/>
          <w:sz w:val="36"/>
          <w:szCs w:val="36"/>
          <w:rtl/>
        </w:rPr>
        <w:t xml:space="preserve"> طبيعة</w:t>
      </w:r>
      <w:r w:rsidRPr="004B4C9E">
        <w:rPr>
          <w:rFonts w:ascii="Traditional Arabic" w:hAnsi="Traditional Arabic" w:cs="Traditional Arabic"/>
          <w:sz w:val="36"/>
          <w:szCs w:val="36"/>
          <w:rtl/>
        </w:rPr>
        <w:t xml:space="preserve"> المسيح</w:t>
      </w:r>
      <w:r w:rsidR="00B43F24">
        <w:rPr>
          <w:rFonts w:ascii="Traditional Arabic" w:hAnsi="Traditional Arabic" w:cs="Traditional Arabic" w:hint="cs"/>
          <w:sz w:val="36"/>
          <w:szCs w:val="36"/>
          <w:rtl/>
        </w:rPr>
        <w:t>،</w:t>
      </w:r>
      <w:r w:rsidRPr="004B4C9E">
        <w:rPr>
          <w:rFonts w:ascii="Traditional Arabic" w:hAnsi="Traditional Arabic" w:cs="Traditional Arabic"/>
          <w:sz w:val="36"/>
          <w:szCs w:val="36"/>
          <w:rtl/>
        </w:rPr>
        <w:t xml:space="preserve"> عليه السلام، وفي أمه مريم ـ عليها السلام ـ وفي الفداء لمن يكون</w:t>
      </w:r>
      <w:r w:rsidR="0075637C" w:rsidRPr="004B4C9E">
        <w:rPr>
          <w:rFonts w:ascii="Traditional Arabic" w:hAnsi="Traditional Arabic" w:cs="Traditional Arabic"/>
          <w:sz w:val="36"/>
          <w:szCs w:val="36"/>
          <w:rtl/>
        </w:rPr>
        <w:t>؟</w:t>
      </w:r>
      <w:r w:rsidRPr="004B4C9E">
        <w:rPr>
          <w:rFonts w:ascii="Traditional Arabic" w:hAnsi="Traditional Arabic" w:cs="Traditional Arabic"/>
          <w:sz w:val="36"/>
          <w:szCs w:val="36"/>
          <w:rtl/>
        </w:rPr>
        <w:t>، وفي الشعائر التي يؤدونها</w:t>
      </w:r>
      <w:r w:rsidR="0075637C" w:rsidRPr="004B4C9E">
        <w:rPr>
          <w:rFonts w:ascii="Traditional Arabic" w:hAnsi="Traditional Arabic" w:cs="Traditional Arabic"/>
          <w:sz w:val="36"/>
          <w:szCs w:val="36"/>
          <w:rtl/>
        </w:rPr>
        <w:t xml:space="preserve"> في كنائسهم.. في كل شيء ويجاهرون بتكفير بعضهم، والله يقول: {</w:t>
      </w:r>
      <w:r w:rsidR="00FD292F" w:rsidRPr="004B4C9E">
        <w:rPr>
          <w:rFonts w:ascii="Traditional Arabic" w:hAnsi="Traditional Arabic" w:cs="Traditional Arabic"/>
          <w:sz w:val="36"/>
          <w:szCs w:val="36"/>
          <w:rtl/>
        </w:rPr>
        <w:t>وَ</w:t>
      </w:r>
      <w:r w:rsidR="0075637C" w:rsidRPr="004B4C9E">
        <w:rPr>
          <w:rFonts w:ascii="Traditional Arabic" w:hAnsi="Traditional Arabic" w:cs="Traditional Arabic"/>
          <w:sz w:val="36"/>
          <w:szCs w:val="36"/>
          <w:rtl/>
        </w:rPr>
        <w:t>مِنَ الَّذِينَ قَالُوا إِنَّا نَصَارَىٰ أَخَذْنَا مِيثَاقَهُمْ فَنَسُوا حَظًّا مِّمَّا ذُكِّرُوا بِهِ فَأَغْرَيْنَا بَيْنَهُمُ الْعَدَاوَةَ وَالْبَغْضَاءَ إِلَىٰ يَوْمِ الْقِيَامَةِ ۚ وَسَوْفَ يُنَبِّئُهُمُ اللَّهُ بِمَا كَانُوا يَصْنَعُونَ }[المائدة:14]</w:t>
      </w:r>
    </w:p>
    <w:p w14:paraId="61749A6E" w14:textId="121E6AA0" w:rsidR="0075637C" w:rsidRPr="004B4C9E" w:rsidRDefault="002712AB" w:rsidP="0075637C">
      <w:pPr>
        <w:widowControl w:val="0"/>
        <w:spacing w:before="100" w:after="100" w:line="216" w:lineRule="auto"/>
        <w:ind w:firstLine="397"/>
        <w:jc w:val="lowKashida"/>
        <w:rPr>
          <w:rFonts w:ascii="Traditional Arabic" w:hAnsi="Traditional Arabic" w:cs="Traditional Arabic"/>
          <w:sz w:val="36"/>
          <w:szCs w:val="36"/>
          <w:rtl/>
        </w:rPr>
      </w:pPr>
      <w:r w:rsidRPr="004B4C9E">
        <w:rPr>
          <w:rFonts w:ascii="Traditional Arabic" w:hAnsi="Traditional Arabic" w:cs="Traditional Arabic"/>
          <w:sz w:val="36"/>
          <w:szCs w:val="36"/>
          <w:rtl/>
        </w:rPr>
        <w:t>بقي مما أعددته لهذا المبحث ثمانِ ورقات</w:t>
      </w:r>
      <w:r w:rsidR="00B43F24">
        <w:rPr>
          <w:rFonts w:ascii="Traditional Arabic" w:hAnsi="Traditional Arabic" w:cs="Traditional Arabic" w:hint="cs"/>
          <w:sz w:val="36"/>
          <w:szCs w:val="36"/>
          <w:rtl/>
        </w:rPr>
        <w:t xml:space="preserve"> ممتلئة بمثل ما قرأت، ومما فيها:</w:t>
      </w:r>
      <w:r w:rsidRPr="004B4C9E">
        <w:rPr>
          <w:rFonts w:ascii="Traditional Arabic" w:hAnsi="Traditional Arabic" w:cs="Traditional Arabic"/>
          <w:sz w:val="36"/>
          <w:szCs w:val="36"/>
          <w:rtl/>
        </w:rPr>
        <w:t xml:space="preserve"> أن العقاد في مكانٍ يقول بأن كتبة الأناجيل هم الحواريون</w:t>
      </w:r>
      <w:r w:rsidRPr="004B4C9E">
        <w:rPr>
          <w:rStyle w:val="FootnoteReference"/>
          <w:rFonts w:ascii="Traditional Arabic" w:eastAsiaTheme="majorEastAsia" w:hAnsi="Traditional Arabic" w:cs="Traditional Arabic"/>
          <w:sz w:val="44"/>
          <w:szCs w:val="38"/>
          <w:rtl/>
        </w:rPr>
        <w:t>(</w:t>
      </w:r>
      <w:r w:rsidRPr="004B4C9E">
        <w:rPr>
          <w:rStyle w:val="FootnoteReference"/>
          <w:rFonts w:ascii="Traditional Arabic" w:eastAsiaTheme="majorEastAsia" w:hAnsi="Traditional Arabic" w:cs="Traditional Arabic"/>
          <w:sz w:val="44"/>
          <w:szCs w:val="38"/>
          <w:rtl/>
        </w:rPr>
        <w:footnoteReference w:id="34"/>
      </w:r>
      <w:r w:rsidRPr="004B4C9E">
        <w:rPr>
          <w:rStyle w:val="FootnoteReference"/>
          <w:rFonts w:ascii="Traditional Arabic" w:eastAsiaTheme="majorEastAsia" w:hAnsi="Traditional Arabic" w:cs="Traditional Arabic"/>
          <w:sz w:val="44"/>
          <w:szCs w:val="38"/>
          <w:rtl/>
        </w:rPr>
        <w:t>)</w:t>
      </w:r>
      <w:r w:rsidRPr="004B4C9E">
        <w:rPr>
          <w:rFonts w:ascii="Traditional Arabic" w:hAnsi="Traditional Arabic" w:cs="Traditional Arabic"/>
          <w:sz w:val="44"/>
          <w:szCs w:val="38"/>
          <w:rtl/>
        </w:rPr>
        <w:t xml:space="preserve">، </w:t>
      </w:r>
      <w:r w:rsidRPr="004B4C9E">
        <w:rPr>
          <w:rFonts w:ascii="Traditional Arabic" w:hAnsi="Traditional Arabic" w:cs="Traditional Arabic"/>
          <w:sz w:val="36"/>
          <w:szCs w:val="36"/>
          <w:rtl/>
        </w:rPr>
        <w:t xml:space="preserve">وفي مكان آخر يعترف بأن مرقص ولوقا ليسا من الحواريين، وفي </w:t>
      </w:r>
      <w:r w:rsidRPr="004B4C9E">
        <w:rPr>
          <w:rFonts w:ascii="Traditional Arabic" w:hAnsi="Traditional Arabic" w:cs="Traditional Arabic"/>
          <w:sz w:val="36"/>
          <w:szCs w:val="36"/>
          <w:rtl/>
        </w:rPr>
        <w:lastRenderedPageBreak/>
        <w:t>مكان يقول: التلاميذ اثنا عشر، وفي مكان يقول: ثمانون، وفي مكان يقول: مات المسيح وخلفه صفوف كثيرة من الأتباع... إلى آخر هذا التضارب.</w:t>
      </w:r>
      <w:r w:rsidR="0075637C" w:rsidRPr="004B4C9E">
        <w:rPr>
          <w:rFonts w:ascii="Traditional Arabic" w:hAnsi="Traditional Arabic" w:cs="Traditional Arabic"/>
          <w:sz w:val="36"/>
          <w:szCs w:val="36"/>
          <w:rtl/>
        </w:rPr>
        <w:t xml:space="preserve"> ولا أريد </w:t>
      </w:r>
      <w:r w:rsidRPr="004B4C9E">
        <w:rPr>
          <w:rFonts w:ascii="Traditional Arabic" w:hAnsi="Traditional Arabic" w:cs="Traditional Arabic"/>
          <w:spacing w:val="-10"/>
          <w:sz w:val="36"/>
          <w:szCs w:val="36"/>
          <w:rtl/>
        </w:rPr>
        <w:t>أن أطيل؛ فقصدي فقط التمثيل للتدليل على تلك الأباطيل التي ي</w:t>
      </w:r>
      <w:r w:rsidR="00FD292F" w:rsidRPr="004B4C9E">
        <w:rPr>
          <w:rFonts w:ascii="Traditional Arabic" w:hAnsi="Traditional Arabic" w:cs="Traditional Arabic"/>
          <w:spacing w:val="-10"/>
          <w:sz w:val="36"/>
          <w:szCs w:val="36"/>
          <w:rtl/>
        </w:rPr>
        <w:t>ُ</w:t>
      </w:r>
      <w:r w:rsidRPr="004B4C9E">
        <w:rPr>
          <w:rFonts w:ascii="Traditional Arabic" w:hAnsi="Traditional Arabic" w:cs="Traditional Arabic"/>
          <w:spacing w:val="-10"/>
          <w:sz w:val="36"/>
          <w:szCs w:val="36"/>
          <w:rtl/>
        </w:rPr>
        <w:t xml:space="preserve">لقي بها العقاد. </w:t>
      </w:r>
      <w:r w:rsidR="0075637C" w:rsidRPr="004B4C9E">
        <w:rPr>
          <w:rFonts w:ascii="Traditional Arabic" w:hAnsi="Traditional Arabic" w:cs="Traditional Arabic"/>
          <w:spacing w:val="-10"/>
          <w:sz w:val="36"/>
          <w:szCs w:val="36"/>
          <w:rtl/>
        </w:rPr>
        <w:t xml:space="preserve">وعلى أن العقاد يدافع عن الذين كفروا من أهل الكتاب وبالكذب. </w:t>
      </w:r>
    </w:p>
    <w:p w14:paraId="5155689E" w14:textId="77777777" w:rsidR="0075637C" w:rsidRPr="004B4C9E" w:rsidRDefault="0075637C" w:rsidP="002712AB">
      <w:pPr>
        <w:widowControl w:val="0"/>
        <w:spacing w:before="100" w:after="100" w:line="211" w:lineRule="auto"/>
        <w:ind w:firstLine="397"/>
        <w:jc w:val="lowKashida"/>
        <w:rPr>
          <w:rFonts w:ascii="Traditional Arabic" w:hAnsi="Traditional Arabic" w:cs="Traditional Arabic"/>
          <w:sz w:val="38"/>
          <w:szCs w:val="38"/>
          <w:rtl/>
          <w:lang w:eastAsia="en-US"/>
        </w:rPr>
      </w:pPr>
    </w:p>
    <w:p w14:paraId="673871F0" w14:textId="77777777" w:rsidR="002712AB" w:rsidRPr="00B43F24" w:rsidRDefault="002712AB" w:rsidP="0075637C">
      <w:pPr>
        <w:widowControl w:val="0"/>
        <w:spacing w:before="100" w:after="100" w:line="211" w:lineRule="auto"/>
        <w:ind w:firstLine="397"/>
        <w:jc w:val="center"/>
        <w:rPr>
          <w:rFonts w:ascii="Traditional Arabic" w:hAnsi="Traditional Arabic" w:cs="Traditional Arabic"/>
          <w:b/>
          <w:bCs/>
          <w:sz w:val="40"/>
          <w:szCs w:val="40"/>
          <w:rtl/>
          <w:lang w:bidi="ar-EG"/>
        </w:rPr>
      </w:pPr>
      <w:r w:rsidRPr="00B43F24">
        <w:rPr>
          <w:rFonts w:ascii="Traditional Arabic" w:hAnsi="Traditional Arabic" w:cs="Traditional Arabic"/>
          <w:b/>
          <w:bCs/>
          <w:sz w:val="40"/>
          <w:szCs w:val="40"/>
          <w:rtl/>
          <w:lang w:eastAsia="en-US"/>
        </w:rPr>
        <w:t>المبحث الرابع:</w:t>
      </w:r>
      <w:r w:rsidR="0075637C" w:rsidRPr="00B43F24">
        <w:rPr>
          <w:rFonts w:ascii="Traditional Arabic" w:hAnsi="Traditional Arabic" w:cs="Traditional Arabic"/>
          <w:b/>
          <w:bCs/>
          <w:sz w:val="40"/>
          <w:szCs w:val="40"/>
          <w:rtl/>
          <w:lang w:eastAsia="en-US"/>
        </w:rPr>
        <w:br/>
      </w:r>
      <w:r w:rsidRPr="00B43F24">
        <w:rPr>
          <w:rFonts w:ascii="Traditional Arabic" w:hAnsi="Traditional Arabic" w:cs="Traditional Arabic"/>
          <w:b/>
          <w:bCs/>
          <w:sz w:val="40"/>
          <w:szCs w:val="40"/>
          <w:rtl/>
          <w:lang w:eastAsia="en-US"/>
        </w:rPr>
        <w:t xml:space="preserve"> موقف العقاد من قضية صلب المسيح:</w:t>
      </w:r>
    </w:p>
    <w:p w14:paraId="7B78036A" w14:textId="1269BCC0" w:rsidR="002712AB" w:rsidRPr="004B4C9E" w:rsidRDefault="00B43F24" w:rsidP="002712AB">
      <w:pPr>
        <w:widowControl w:val="0"/>
        <w:spacing w:before="100" w:after="100" w:line="211" w:lineRule="auto"/>
        <w:ind w:firstLine="397"/>
        <w:jc w:val="lowKashida"/>
        <w:rPr>
          <w:rFonts w:ascii="Traditional Arabic" w:eastAsia="Calibri" w:hAnsi="Traditional Arabic" w:cs="Traditional Arabic"/>
          <w:sz w:val="36"/>
          <w:szCs w:val="36"/>
          <w:rtl/>
          <w:lang w:eastAsia="en-US" w:bidi="ar-LB"/>
        </w:rPr>
      </w:pPr>
      <w:r>
        <w:rPr>
          <w:rFonts w:ascii="Traditional Arabic" w:hAnsi="Traditional Arabic" w:cs="Traditional Arabic" w:hint="cs"/>
          <w:sz w:val="36"/>
          <w:szCs w:val="36"/>
          <w:rtl/>
        </w:rPr>
        <w:t xml:space="preserve">الرواية النصرانية لحادثة الصلب المزعومة تنص على أن </w:t>
      </w:r>
      <w:r w:rsidR="002712AB" w:rsidRPr="004B4C9E">
        <w:rPr>
          <w:rFonts w:ascii="Traditional Arabic" w:hAnsi="Traditional Arabic" w:cs="Traditional Arabic"/>
          <w:sz w:val="36"/>
          <w:szCs w:val="36"/>
          <w:rtl/>
        </w:rPr>
        <w:t>المسيح</w:t>
      </w:r>
      <w:r>
        <w:rPr>
          <w:rFonts w:ascii="Traditional Arabic" w:hAnsi="Traditional Arabic" w:cs="Traditional Arabic" w:hint="cs"/>
          <w:sz w:val="36"/>
          <w:szCs w:val="36"/>
          <w:rtl/>
        </w:rPr>
        <w:t xml:space="preserve">، </w:t>
      </w:r>
      <w:r w:rsidR="002712AB" w:rsidRPr="004B4C9E">
        <w:rPr>
          <w:rFonts w:ascii="Traditional Arabic" w:hAnsi="Traditional Arabic" w:cs="Traditional Arabic"/>
          <w:sz w:val="36"/>
          <w:szCs w:val="36"/>
          <w:rtl/>
        </w:rPr>
        <w:t>عليه السلام</w:t>
      </w:r>
      <w:r>
        <w:rPr>
          <w:rFonts w:ascii="Traditional Arabic" w:hAnsi="Traditional Arabic" w:cs="Traditional Arabic" w:hint="cs"/>
          <w:sz w:val="36"/>
          <w:szCs w:val="36"/>
          <w:rtl/>
        </w:rPr>
        <w:t xml:space="preserve">، </w:t>
      </w:r>
      <w:r w:rsidR="002712AB" w:rsidRPr="004B4C9E">
        <w:rPr>
          <w:rFonts w:ascii="Traditional Arabic" w:hAnsi="Traditional Arabic" w:cs="Traditional Arabic"/>
          <w:sz w:val="36"/>
          <w:szCs w:val="36"/>
          <w:rtl/>
        </w:rPr>
        <w:t xml:space="preserve">قبض عليه بعد أن خانه أحد تلاميذه (يهوذا الإسخريوطي)، وسيق مقيدًا في أغلاله يُبصق في وجهه ويُصفع على قفاه ويُستهزأ به، ثم حاكموه، وصلبوه وقتلوه على الصليب. هذا ما يقوله النصارى في </w:t>
      </w:r>
      <w:r w:rsidR="002712AB" w:rsidRPr="004B4C9E">
        <w:rPr>
          <w:rFonts w:ascii="Traditional Arabic" w:eastAsia="Calibri" w:hAnsi="Traditional Arabic" w:cs="Traditional Arabic"/>
          <w:sz w:val="36"/>
          <w:szCs w:val="36"/>
          <w:rtl/>
          <w:lang w:eastAsia="en-US" w:bidi="ar-LB"/>
        </w:rPr>
        <w:t>قضية الصلب، ويقولون: إن كل ذلك تم من أجل افتداء الناس من الخطيئة</w:t>
      </w:r>
      <w:r w:rsidR="009A2835" w:rsidRPr="004B4C9E">
        <w:rPr>
          <w:rFonts w:ascii="Traditional Arabic" w:eastAsia="Calibri" w:hAnsi="Traditional Arabic" w:cs="Traditional Arabic"/>
          <w:sz w:val="36"/>
          <w:szCs w:val="36"/>
          <w:rtl/>
          <w:lang w:eastAsia="en-US" w:bidi="ar-LB"/>
        </w:rPr>
        <w:t xml:space="preserve"> التي ورثوها ع</w:t>
      </w:r>
      <w:r w:rsidR="002712AB" w:rsidRPr="004B4C9E">
        <w:rPr>
          <w:rFonts w:ascii="Traditional Arabic" w:eastAsia="Calibri" w:hAnsi="Traditional Arabic" w:cs="Traditional Arabic"/>
          <w:sz w:val="36"/>
          <w:szCs w:val="36"/>
          <w:rtl/>
          <w:lang w:eastAsia="en-US" w:bidi="ar-LB"/>
        </w:rPr>
        <w:t>ن أبيهم آدم!!</w:t>
      </w:r>
    </w:p>
    <w:p w14:paraId="26823ECA" w14:textId="6EEE9B82" w:rsidR="002712AB" w:rsidRPr="004B4C9E" w:rsidRDefault="002712AB" w:rsidP="00B43F24">
      <w:pPr>
        <w:widowControl w:val="0"/>
        <w:spacing w:before="100" w:after="100" w:line="211" w:lineRule="auto"/>
        <w:ind w:firstLine="397"/>
        <w:rPr>
          <w:rFonts w:ascii="Traditional Arabic" w:hAnsi="Traditional Arabic" w:cs="Traditional Arabic"/>
          <w:sz w:val="36"/>
          <w:szCs w:val="36"/>
          <w:rtl/>
        </w:rPr>
      </w:pPr>
      <w:r w:rsidRPr="004B4C9E">
        <w:rPr>
          <w:rFonts w:ascii="Traditional Arabic" w:hAnsi="Traditional Arabic" w:cs="Traditional Arabic"/>
          <w:sz w:val="36"/>
          <w:szCs w:val="36"/>
          <w:rtl/>
        </w:rPr>
        <w:t>وقضية الصلب التي يتكلم عنها النصارى تواجه عددًا من المشكلات التي لا يوجد لها حل إلى الآن: منها: أنها ظهرت بعد المسيح ولم يتكلم بها المسيح عليه السلام، بل بولس هو أول من تكلم بأن خطيئة آدم ورثت في ذريته، وأن أجرة الخطيئة دم يسفك. هو الذي تكلم عن (السقوط والتجسد والفداء)، وكلام بولس ليس له شواهد من (العهد القديم) و لا مما ينسبونه للمسيح</w:t>
      </w:r>
      <w:r w:rsidR="00B43F24">
        <w:rPr>
          <w:rFonts w:ascii="Traditional Arabic" w:hAnsi="Traditional Arabic" w:cs="Traditional Arabic" w:hint="cs"/>
          <w:sz w:val="36"/>
          <w:szCs w:val="36"/>
          <w:rtl/>
        </w:rPr>
        <w:t>،</w:t>
      </w:r>
      <w:r w:rsidRPr="004B4C9E">
        <w:rPr>
          <w:rFonts w:ascii="Traditional Arabic" w:hAnsi="Traditional Arabic" w:cs="Traditional Arabic"/>
          <w:sz w:val="36"/>
          <w:szCs w:val="36"/>
          <w:rtl/>
        </w:rPr>
        <w:t xml:space="preserve"> عليه السلام. بل </w:t>
      </w:r>
      <w:r w:rsidR="00B43F24">
        <w:rPr>
          <w:rFonts w:ascii="Traditional Arabic" w:hAnsi="Traditional Arabic" w:cs="Traditional Arabic" w:hint="cs"/>
          <w:sz w:val="36"/>
          <w:szCs w:val="36"/>
          <w:rtl/>
        </w:rPr>
        <w:t xml:space="preserve">في </w:t>
      </w:r>
      <w:r w:rsidRPr="004B4C9E">
        <w:rPr>
          <w:rFonts w:ascii="Traditional Arabic" w:hAnsi="Traditional Arabic" w:cs="Traditional Arabic"/>
          <w:sz w:val="36"/>
          <w:szCs w:val="36"/>
          <w:rtl/>
        </w:rPr>
        <w:t>(العهد القديم) و(العهد الجديد) أن الخطيئة لا تورث، ولا يؤخذ أحد بذنب أحد، وأن الأبرار موجودون في كل زمان، وأن الله يغفر الذنوب جميعًا، وأن الحسنات يذهبن السيئات</w:t>
      </w:r>
      <w:r w:rsidRPr="004B4C9E">
        <w:rPr>
          <w:rFonts w:ascii="Traditional Arabic" w:hAnsi="Traditional Arabic" w:cs="Traditional Arabic"/>
          <w:sz w:val="38"/>
          <w:szCs w:val="38"/>
          <w:vertAlign w:val="superscript"/>
          <w:rtl/>
        </w:rPr>
        <w:t>(</w:t>
      </w:r>
      <w:r w:rsidRPr="004B4C9E">
        <w:rPr>
          <w:rFonts w:ascii="Traditional Arabic" w:hAnsi="Traditional Arabic" w:cs="Traditional Arabic"/>
          <w:sz w:val="38"/>
          <w:szCs w:val="38"/>
          <w:vertAlign w:val="superscript"/>
          <w:rtl/>
        </w:rPr>
        <w:footnoteReference w:id="35"/>
      </w:r>
      <w:r w:rsidRPr="004B4C9E">
        <w:rPr>
          <w:rFonts w:ascii="Traditional Arabic" w:hAnsi="Traditional Arabic" w:cs="Traditional Arabic"/>
          <w:sz w:val="38"/>
          <w:szCs w:val="38"/>
          <w:vertAlign w:val="superscript"/>
          <w:rtl/>
        </w:rPr>
        <w:t>)</w:t>
      </w:r>
      <w:r w:rsidRPr="004B4C9E">
        <w:rPr>
          <w:rFonts w:ascii="Traditional Arabic" w:hAnsi="Traditional Arabic" w:cs="Traditional Arabic"/>
          <w:sz w:val="36"/>
          <w:szCs w:val="36"/>
          <w:rtl/>
        </w:rPr>
        <w:t>.</w:t>
      </w:r>
      <w:r w:rsidR="00B43F24">
        <w:rPr>
          <w:rFonts w:ascii="Traditional Arabic" w:hAnsi="Traditional Arabic" w:cs="Traditional Arabic"/>
          <w:sz w:val="36"/>
          <w:szCs w:val="36"/>
          <w:rtl/>
        </w:rPr>
        <w:br/>
      </w:r>
      <w:r w:rsidR="009A2835" w:rsidRPr="004B4C9E">
        <w:rPr>
          <w:rFonts w:ascii="Traditional Arabic" w:hAnsi="Traditional Arabic" w:cs="Traditional Arabic"/>
          <w:sz w:val="36"/>
          <w:szCs w:val="36"/>
          <w:rtl/>
        </w:rPr>
        <w:t>و</w:t>
      </w:r>
      <w:r w:rsidR="005613E3" w:rsidRPr="004B4C9E">
        <w:rPr>
          <w:rFonts w:ascii="Traditional Arabic" w:hAnsi="Traditional Arabic" w:cs="Traditional Arabic"/>
          <w:sz w:val="36"/>
          <w:szCs w:val="36"/>
          <w:rtl/>
        </w:rPr>
        <w:t xml:space="preserve">منها: قولهم بأن </w:t>
      </w:r>
      <w:r w:rsidRPr="004B4C9E">
        <w:rPr>
          <w:rFonts w:ascii="Traditional Arabic" w:hAnsi="Traditional Arabic" w:cs="Traditional Arabic"/>
          <w:sz w:val="36"/>
          <w:szCs w:val="36"/>
          <w:rtl/>
        </w:rPr>
        <w:t xml:space="preserve"> الخطيئة لا محدودة، وتحتاج إلى فداء لا محدود.. تحتاج أن يموت (الله) كي يكفر عن خطايا البشر، إذًا كي يتم الفداء لا بد أن يموت (الله)، ولا يكفي (الناسوت) فقط؛ فهم بين أمرين: إما أن يقولوا: ما مات الله وتم الفداء، ولا يستطيعون قول ذلك، لأنهم يعتقدون حياة أقنوم الابن بجوار الآب الآن في السماء، ولا يستطيعون قول ذلك لأنهم لو قالوا به لن يتم الفداء، أو يقولون: لم يمت الإله بل (الناسوت) فقط، ولا يتم الفداء بالناسوت</w:t>
      </w:r>
      <w:r w:rsidR="007E68A8" w:rsidRPr="004B4C9E">
        <w:rPr>
          <w:rFonts w:ascii="Traditional Arabic" w:hAnsi="Traditional Arabic" w:cs="Traditional Arabic"/>
          <w:sz w:val="36"/>
          <w:szCs w:val="36"/>
          <w:rtl/>
        </w:rPr>
        <w:t xml:space="preserve"> (الجسد)</w:t>
      </w:r>
      <w:r w:rsidRPr="004B4C9E">
        <w:rPr>
          <w:rFonts w:ascii="Traditional Arabic" w:hAnsi="Traditional Arabic" w:cs="Traditional Arabic"/>
          <w:sz w:val="36"/>
          <w:szCs w:val="36"/>
          <w:rtl/>
        </w:rPr>
        <w:t xml:space="preserve"> فقط ـ حسب معتقدهم ـ فلا بد من لا محدود كي تكفر الخطيئة!!</w:t>
      </w:r>
    </w:p>
    <w:p w14:paraId="7CA3CB85" w14:textId="69BF7456" w:rsidR="002712AB" w:rsidRPr="005F6211" w:rsidRDefault="002712AB" w:rsidP="005F6211">
      <w:pPr>
        <w:pStyle w:val="NormalWeb"/>
        <w:bidi/>
        <w:rPr>
          <w:rFonts w:ascii="Traditional Arabic" w:hAnsi="Traditional Arabic" w:cs="Traditional Arabic"/>
          <w:sz w:val="36"/>
          <w:szCs w:val="36"/>
          <w:rtl/>
        </w:rPr>
      </w:pPr>
      <w:r w:rsidRPr="004B4C9E">
        <w:rPr>
          <w:rFonts w:ascii="Traditional Arabic" w:hAnsi="Traditional Arabic" w:cs="Traditional Arabic"/>
          <w:sz w:val="36"/>
          <w:szCs w:val="36"/>
          <w:rtl/>
        </w:rPr>
        <w:lastRenderedPageBreak/>
        <w:t>والأمر مرهق جدًّا، ولا يوجد كلام واضح يقدمونه لمن يناقشهم. هم في حيرة لا تذهب عنهم</w:t>
      </w:r>
      <w:r w:rsidR="0056630E" w:rsidRPr="004B4C9E">
        <w:rPr>
          <w:rFonts w:ascii="Traditional Arabic" w:hAnsi="Traditional Arabic" w:cs="Traditional Arabic"/>
          <w:sz w:val="36"/>
          <w:szCs w:val="36"/>
          <w:rtl/>
        </w:rPr>
        <w:t xml:space="preserve"> حالهم على ما وصف الله: </w:t>
      </w:r>
      <w:r w:rsidR="0056630E" w:rsidRPr="004B4C9E">
        <w:rPr>
          <w:rFonts w:ascii="Traditional Arabic" w:hAnsi="Traditional Arabic" w:cs="Traditional Arabic"/>
          <w:color w:val="000000"/>
          <w:sz w:val="36"/>
          <w:szCs w:val="30"/>
          <w:shd w:val="clear" w:color="auto" w:fill="FFFFFF"/>
          <w:rtl/>
        </w:rPr>
        <w:t xml:space="preserve">"وَإِنَّهُمۡ لَفِي شَكّ </w:t>
      </w:r>
      <w:r w:rsidR="0056630E" w:rsidRPr="004B4C9E">
        <w:rPr>
          <w:rFonts w:ascii="Traditional Arabic" w:hAnsi="Traditional Arabic" w:cs="Traditional Arabic" w:hint="cs"/>
          <w:color w:val="000000"/>
          <w:sz w:val="36"/>
          <w:szCs w:val="30"/>
          <w:shd w:val="clear" w:color="auto" w:fill="FFFFFF"/>
          <w:rtl/>
        </w:rPr>
        <w:t>مِّنۡهُ</w:t>
      </w:r>
      <w:r w:rsidR="0056630E" w:rsidRPr="004B4C9E">
        <w:rPr>
          <w:rFonts w:ascii="Traditional Arabic" w:hAnsi="Traditional Arabic" w:cs="Traditional Arabic"/>
          <w:color w:val="000000"/>
          <w:sz w:val="36"/>
          <w:szCs w:val="30"/>
          <w:shd w:val="clear" w:color="auto" w:fill="FFFFFF"/>
          <w:rtl/>
        </w:rPr>
        <w:t xml:space="preserve"> </w:t>
      </w:r>
      <w:r w:rsidR="0056630E" w:rsidRPr="004B4C9E">
        <w:rPr>
          <w:rFonts w:ascii="Traditional Arabic" w:hAnsi="Traditional Arabic" w:cs="Traditional Arabic" w:hint="cs"/>
          <w:color w:val="000000"/>
          <w:sz w:val="36"/>
          <w:szCs w:val="30"/>
          <w:shd w:val="clear" w:color="auto" w:fill="FFFFFF"/>
          <w:rtl/>
        </w:rPr>
        <w:t>مُرِيب</w:t>
      </w:r>
      <w:r w:rsidR="0056630E" w:rsidRPr="004B4C9E">
        <w:rPr>
          <w:rFonts w:ascii="Traditional Arabic" w:hAnsi="Traditional Arabic" w:cs="Traditional Arabic"/>
          <w:color w:val="000000"/>
          <w:sz w:val="36"/>
          <w:szCs w:val="30"/>
          <w:shd w:val="clear" w:color="auto" w:fill="FFFFFF"/>
          <w:rtl/>
        </w:rPr>
        <w:t xml:space="preserve">" (هود: 110). </w:t>
      </w:r>
      <w:r w:rsidRPr="004B4C9E">
        <w:rPr>
          <w:rFonts w:ascii="Traditional Arabic" w:hAnsi="Traditional Arabic" w:cs="Traditional Arabic"/>
          <w:sz w:val="36"/>
          <w:szCs w:val="36"/>
          <w:rtl/>
        </w:rPr>
        <w:t>ومنها أن قضية الصلب من أجل الفداء</w:t>
      </w:r>
      <w:r w:rsidR="0056630E" w:rsidRPr="004B4C9E">
        <w:rPr>
          <w:rFonts w:ascii="Traditional Arabic" w:hAnsi="Traditional Arabic" w:cs="Traditional Arabic"/>
          <w:sz w:val="36"/>
          <w:szCs w:val="36"/>
          <w:rtl/>
        </w:rPr>
        <w:t xml:space="preserve">، بذات الهيئة التي </w:t>
      </w:r>
      <w:r w:rsidRPr="004B4C9E">
        <w:rPr>
          <w:rFonts w:ascii="Traditional Arabic" w:hAnsi="Traditional Arabic" w:cs="Traditional Arabic"/>
          <w:sz w:val="36"/>
          <w:szCs w:val="36"/>
          <w:rtl/>
        </w:rPr>
        <w:t xml:space="preserve"> ي</w:t>
      </w:r>
      <w:r w:rsidR="0056630E" w:rsidRPr="004B4C9E">
        <w:rPr>
          <w:rFonts w:ascii="Traditional Arabic" w:hAnsi="Traditional Arabic" w:cs="Traditional Arabic"/>
          <w:sz w:val="36"/>
          <w:szCs w:val="36"/>
          <w:rtl/>
        </w:rPr>
        <w:t xml:space="preserve">دعيها </w:t>
      </w:r>
      <w:r w:rsidRPr="004B4C9E">
        <w:rPr>
          <w:rFonts w:ascii="Traditional Arabic" w:hAnsi="Traditional Arabic" w:cs="Traditional Arabic"/>
          <w:sz w:val="36"/>
          <w:szCs w:val="36"/>
          <w:rtl/>
        </w:rPr>
        <w:t>النصارى</w:t>
      </w:r>
      <w:r w:rsidR="0056630E" w:rsidRPr="004B4C9E">
        <w:rPr>
          <w:rFonts w:ascii="Traditional Arabic" w:hAnsi="Traditional Arabic" w:cs="Traditional Arabic"/>
          <w:sz w:val="36"/>
          <w:szCs w:val="36"/>
          <w:rtl/>
        </w:rPr>
        <w:t>،</w:t>
      </w:r>
      <w:r w:rsidRPr="004B4C9E">
        <w:rPr>
          <w:rFonts w:ascii="Traditional Arabic" w:hAnsi="Traditional Arabic" w:cs="Traditional Arabic"/>
          <w:sz w:val="36"/>
          <w:szCs w:val="36"/>
          <w:rtl/>
        </w:rPr>
        <w:t xml:space="preserve"> تكررت من قبل كثيرًا. وقد سبق بيان ذلك</w:t>
      </w:r>
      <w:r w:rsidRPr="004B4C9E">
        <w:rPr>
          <w:rStyle w:val="FootnoteReference"/>
          <w:rFonts w:ascii="Traditional Arabic" w:eastAsiaTheme="majorEastAsia" w:hAnsi="Traditional Arabic" w:cs="Traditional Arabic"/>
          <w:sz w:val="44"/>
          <w:szCs w:val="38"/>
          <w:rtl/>
        </w:rPr>
        <w:t>(</w:t>
      </w:r>
      <w:r w:rsidRPr="004B4C9E">
        <w:rPr>
          <w:rStyle w:val="FootnoteReference"/>
          <w:rFonts w:ascii="Traditional Arabic" w:eastAsiaTheme="majorEastAsia" w:hAnsi="Traditional Arabic" w:cs="Traditional Arabic"/>
          <w:sz w:val="44"/>
          <w:szCs w:val="38"/>
          <w:rtl/>
        </w:rPr>
        <w:footnoteReference w:id="36"/>
      </w:r>
      <w:r w:rsidRPr="004B4C9E">
        <w:rPr>
          <w:rStyle w:val="FootnoteReference"/>
          <w:rFonts w:ascii="Traditional Arabic" w:eastAsiaTheme="majorEastAsia" w:hAnsi="Traditional Arabic" w:cs="Traditional Arabic"/>
          <w:sz w:val="44"/>
          <w:szCs w:val="38"/>
          <w:rtl/>
        </w:rPr>
        <w:t>)</w:t>
      </w:r>
      <w:r w:rsidRPr="004B4C9E">
        <w:rPr>
          <w:rFonts w:ascii="Traditional Arabic" w:hAnsi="Traditional Arabic" w:cs="Traditional Arabic"/>
          <w:sz w:val="36"/>
          <w:szCs w:val="36"/>
          <w:rtl/>
        </w:rPr>
        <w:t xml:space="preserve">.  وأكبر التحديات التي تواجه قضية الفداء والصلب هو إنكار العليم الخبير لها في كتابه المجيد؛ قال تعالى: </w:t>
      </w:r>
      <w:r w:rsidR="005F6211">
        <w:rPr>
          <w:rFonts w:ascii="Traditional Arabic" w:hAnsi="Traditional Arabic" w:cs="Traditional Arabic" w:hint="cs"/>
          <w:sz w:val="36"/>
          <w:szCs w:val="36"/>
          <w:rtl/>
        </w:rPr>
        <w:t>(</w:t>
      </w:r>
      <w:r w:rsidR="005F6211" w:rsidRPr="005F6211">
        <w:rPr>
          <w:rFonts w:ascii="Traditional Arabic" w:hAnsi="Traditional Arabic" w:cs="Traditional Arabic"/>
          <w:sz w:val="36"/>
          <w:szCs w:val="36"/>
          <w:rtl/>
        </w:rPr>
        <w:t>وَبِكُفۡرِهِمۡ وَقَوۡلِهِمۡ عَلَىٰ مَرۡيَمَ بُهۡتَٰنًا عَظِيم</w:t>
      </w:r>
      <w:r w:rsidR="005F6211">
        <w:rPr>
          <w:rFonts w:ascii="Traditional Arabic" w:hAnsi="Traditional Arabic" w:cs="Traditional Arabic" w:hint="cs"/>
          <w:sz w:val="36"/>
          <w:szCs w:val="36"/>
          <w:rtl/>
        </w:rPr>
        <w:t>ً</w:t>
      </w:r>
      <w:r w:rsidR="005F6211" w:rsidRPr="005F6211">
        <w:rPr>
          <w:rFonts w:ascii="Traditional Arabic" w:hAnsi="Traditional Arabic" w:cs="Traditional Arabic" w:hint="cs"/>
          <w:sz w:val="36"/>
          <w:szCs w:val="36"/>
          <w:rtl/>
        </w:rPr>
        <w:t>ا١٥٦</w:t>
      </w:r>
      <w:r w:rsidR="005F6211" w:rsidRPr="005F6211">
        <w:rPr>
          <w:rFonts w:ascii="Traditional Arabic" w:hAnsi="Traditional Arabic" w:cs="Traditional Arabic"/>
          <w:sz w:val="36"/>
          <w:szCs w:val="36"/>
          <w:rtl/>
        </w:rPr>
        <w:t xml:space="preserve"> وَقَوۡلِهِمۡ إِنَّا قَتَلۡنَا ٱلۡمَسِيحَ عِيسَى ٱبۡنَ مَرۡيَمَ رَسُولَ ٱللَّهِ وَمَا قَتَلُوهُ وَمَا صَلَبُوهُ وَلَٰكِن شُبِّهَ لَهُمۡۚ وَإِنَّ ٱلَّذِينَ ٱخۡتَلَفُواْ فِيهِ لَفِي شَكّ</w:t>
      </w:r>
      <w:r w:rsidR="005F6211">
        <w:rPr>
          <w:rFonts w:ascii="Traditional Arabic" w:hAnsi="Traditional Arabic" w:cs="Traditional Arabic" w:hint="cs"/>
          <w:sz w:val="36"/>
          <w:szCs w:val="36"/>
          <w:rtl/>
        </w:rPr>
        <w:t>ٍ</w:t>
      </w:r>
      <w:r w:rsidR="005F6211" w:rsidRPr="005F6211">
        <w:rPr>
          <w:rFonts w:ascii="Traditional Arabic" w:hAnsi="Traditional Arabic" w:cs="Traditional Arabic"/>
          <w:sz w:val="36"/>
          <w:szCs w:val="36"/>
          <w:rtl/>
        </w:rPr>
        <w:t xml:space="preserve"> مِّنۡهُۚ مَا لَهُم بِهِۦ مِنۡ عِلۡمٍ إِلَّا ٱتِّبَاعَ ٱلظَّنِّۚ وَمَا قَتَلُوهُ يَقِينَۢا</w:t>
      </w:r>
      <w:r w:rsidR="005F6211" w:rsidRPr="005F6211">
        <w:rPr>
          <w:rFonts w:ascii="Traditional Arabic" w:hAnsi="Traditional Arabic" w:cs="Traditional Arabic"/>
          <w:sz w:val="36"/>
          <w:szCs w:val="36"/>
          <w:rtl/>
        </w:rPr>
        <w:t>)</w:t>
      </w:r>
      <w:r w:rsidRPr="005F6211">
        <w:rPr>
          <w:rFonts w:ascii="Traditional Arabic" w:hAnsi="Traditional Arabic" w:cs="Traditional Arabic"/>
          <w:sz w:val="36"/>
          <w:szCs w:val="36"/>
          <w:rtl/>
        </w:rPr>
        <w:t xml:space="preserve"> [النساء: ١٥٦ – ١٥٧].</w:t>
      </w:r>
    </w:p>
    <w:p w14:paraId="32C3A042" w14:textId="1ED4AB13" w:rsidR="002712AB" w:rsidRPr="004B4C9E" w:rsidRDefault="007E68A8" w:rsidP="007E68A8">
      <w:pPr>
        <w:widowControl w:val="0"/>
        <w:spacing w:before="120" w:after="120" w:line="216" w:lineRule="auto"/>
        <w:ind w:firstLine="397"/>
        <w:jc w:val="lowKashida"/>
        <w:rPr>
          <w:rFonts w:ascii="Traditional Arabic" w:hAnsi="Traditional Arabic" w:cs="Traditional Arabic"/>
          <w:sz w:val="36"/>
          <w:szCs w:val="36"/>
          <w:rtl/>
        </w:rPr>
      </w:pPr>
      <w:r w:rsidRPr="004B4C9E">
        <w:rPr>
          <w:rFonts w:ascii="Traditional Arabic" w:hAnsi="Traditional Arabic" w:cs="Traditional Arabic"/>
          <w:sz w:val="36"/>
          <w:szCs w:val="36"/>
          <w:rtl/>
        </w:rPr>
        <w:t>و</w:t>
      </w:r>
      <w:r w:rsidR="002712AB" w:rsidRPr="004B4C9E">
        <w:rPr>
          <w:rFonts w:ascii="Traditional Arabic" w:hAnsi="Traditional Arabic" w:cs="Traditional Arabic"/>
          <w:sz w:val="36"/>
          <w:szCs w:val="36"/>
          <w:rtl/>
        </w:rPr>
        <w:t>نطرح على</w:t>
      </w:r>
      <w:r w:rsidRPr="004B4C9E">
        <w:rPr>
          <w:rFonts w:ascii="Traditional Arabic" w:hAnsi="Traditional Arabic" w:cs="Traditional Arabic"/>
          <w:sz w:val="36"/>
          <w:szCs w:val="36"/>
          <w:rtl/>
        </w:rPr>
        <w:t xml:space="preserve"> </w:t>
      </w:r>
      <w:r w:rsidR="002269D4" w:rsidRPr="004B4C9E">
        <w:rPr>
          <w:rFonts w:ascii="Traditional Arabic" w:hAnsi="Traditional Arabic" w:cs="Traditional Arabic"/>
          <w:sz w:val="36"/>
          <w:szCs w:val="36"/>
          <w:rtl/>
        </w:rPr>
        <w:t xml:space="preserve"> الأستاذ عباس </w:t>
      </w:r>
      <w:r w:rsidR="002712AB" w:rsidRPr="004B4C9E">
        <w:rPr>
          <w:rFonts w:ascii="Traditional Arabic" w:hAnsi="Traditional Arabic" w:cs="Traditional Arabic"/>
          <w:sz w:val="36"/>
          <w:szCs w:val="36"/>
          <w:rtl/>
        </w:rPr>
        <w:t>هذا السؤال: هل قبض على المسيح وحوكم ثم صلب</w:t>
      </w:r>
      <w:r w:rsidR="002269D4" w:rsidRPr="004B4C9E">
        <w:rPr>
          <w:rFonts w:ascii="Traditional Arabic" w:hAnsi="Traditional Arabic" w:cs="Traditional Arabic"/>
          <w:sz w:val="36"/>
          <w:szCs w:val="36"/>
          <w:rtl/>
        </w:rPr>
        <w:t xml:space="preserve"> </w:t>
      </w:r>
      <w:r w:rsidR="002712AB" w:rsidRPr="004B4C9E">
        <w:rPr>
          <w:rFonts w:ascii="Traditional Arabic" w:hAnsi="Traditional Arabic" w:cs="Traditional Arabic"/>
          <w:sz w:val="36"/>
          <w:szCs w:val="36"/>
          <w:rtl/>
        </w:rPr>
        <w:t xml:space="preserve">كما </w:t>
      </w:r>
      <w:r w:rsidR="002269D4" w:rsidRPr="004B4C9E">
        <w:rPr>
          <w:rFonts w:ascii="Traditional Arabic" w:hAnsi="Traditional Arabic" w:cs="Traditional Arabic"/>
          <w:sz w:val="36"/>
          <w:szCs w:val="36"/>
          <w:rtl/>
        </w:rPr>
        <w:t>في كتابهم؟</w:t>
      </w:r>
      <w:r w:rsidR="002712AB" w:rsidRPr="004B4C9E">
        <w:rPr>
          <w:rFonts w:ascii="Traditional Arabic" w:hAnsi="Traditional Arabic" w:cs="Traditional Arabic"/>
          <w:sz w:val="36"/>
          <w:szCs w:val="36"/>
          <w:rtl/>
        </w:rPr>
        <w:t xml:space="preserve"> أم أنهم ما قتلوه وما صلبوه ولكن شبه لهم كما </w:t>
      </w:r>
      <w:r w:rsidR="002269D4" w:rsidRPr="004B4C9E">
        <w:rPr>
          <w:rFonts w:ascii="Traditional Arabic" w:hAnsi="Traditional Arabic" w:cs="Traditional Arabic"/>
          <w:sz w:val="36"/>
          <w:szCs w:val="36"/>
          <w:rtl/>
        </w:rPr>
        <w:t xml:space="preserve">في </w:t>
      </w:r>
      <w:r w:rsidR="002712AB" w:rsidRPr="004B4C9E">
        <w:rPr>
          <w:rFonts w:ascii="Traditional Arabic" w:hAnsi="Traditional Arabic" w:cs="Traditional Arabic"/>
          <w:sz w:val="36"/>
          <w:szCs w:val="36"/>
          <w:rtl/>
        </w:rPr>
        <w:t>القرآن ال</w:t>
      </w:r>
      <w:r w:rsidR="002269D4" w:rsidRPr="004B4C9E">
        <w:rPr>
          <w:rFonts w:ascii="Traditional Arabic" w:hAnsi="Traditional Arabic" w:cs="Traditional Arabic"/>
          <w:sz w:val="36"/>
          <w:szCs w:val="36"/>
          <w:rtl/>
        </w:rPr>
        <w:t>كريم</w:t>
      </w:r>
      <w:r w:rsidR="002712AB" w:rsidRPr="004B4C9E">
        <w:rPr>
          <w:rFonts w:ascii="Traditional Arabic" w:hAnsi="Traditional Arabic" w:cs="Traditional Arabic"/>
          <w:sz w:val="36"/>
          <w:szCs w:val="36"/>
          <w:rtl/>
        </w:rPr>
        <w:t>؟!</w:t>
      </w:r>
    </w:p>
    <w:p w14:paraId="79248464" w14:textId="1D34F893" w:rsidR="002712AB" w:rsidRPr="004B4C9E" w:rsidRDefault="002269D4" w:rsidP="005F6211">
      <w:pPr>
        <w:widowControl w:val="0"/>
        <w:spacing w:before="120" w:after="120" w:line="216" w:lineRule="auto"/>
        <w:ind w:firstLine="397"/>
        <w:rPr>
          <w:rFonts w:ascii="Traditional Arabic" w:hAnsi="Traditional Arabic" w:cs="Traditional Arabic"/>
          <w:sz w:val="36"/>
          <w:szCs w:val="36"/>
          <w:rtl/>
        </w:rPr>
      </w:pPr>
      <w:r w:rsidRPr="004B4C9E">
        <w:rPr>
          <w:rFonts w:ascii="Traditional Arabic" w:hAnsi="Traditional Arabic" w:cs="Traditional Arabic"/>
          <w:sz w:val="36"/>
          <w:szCs w:val="36"/>
          <w:rtl/>
        </w:rPr>
        <w:t xml:space="preserve">الأستاذ </w:t>
      </w:r>
      <w:r w:rsidR="002712AB" w:rsidRPr="004B4C9E">
        <w:rPr>
          <w:rFonts w:ascii="Traditional Arabic" w:hAnsi="Traditional Arabic" w:cs="Traditional Arabic"/>
          <w:sz w:val="36"/>
          <w:szCs w:val="36"/>
          <w:rtl/>
        </w:rPr>
        <w:t xml:space="preserve"> محتار لا يعرف إجابة؟!!</w:t>
      </w:r>
      <w:r w:rsidR="005F6211">
        <w:rPr>
          <w:rFonts w:ascii="Traditional Arabic" w:hAnsi="Traditional Arabic" w:cs="Traditional Arabic"/>
          <w:sz w:val="36"/>
          <w:szCs w:val="36"/>
          <w:rtl/>
        </w:rPr>
        <w:br/>
      </w:r>
      <w:r w:rsidR="002712AB" w:rsidRPr="004B4C9E">
        <w:rPr>
          <w:rFonts w:ascii="Traditional Arabic" w:hAnsi="Traditional Arabic" w:cs="Traditional Arabic"/>
          <w:sz w:val="36"/>
          <w:szCs w:val="36"/>
          <w:rtl/>
        </w:rPr>
        <w:t xml:space="preserve"> إي والله.. هذا المسلم</w:t>
      </w:r>
      <w:r w:rsidRPr="004B4C9E">
        <w:rPr>
          <w:rFonts w:ascii="Traditional Arabic" w:hAnsi="Traditional Arabic" w:cs="Traditional Arabic"/>
          <w:sz w:val="36"/>
          <w:szCs w:val="36"/>
          <w:rtl/>
        </w:rPr>
        <w:t xml:space="preserve"> الذي يزعمون أنه ممن دافع عن الدين</w:t>
      </w:r>
      <w:r w:rsidR="002712AB" w:rsidRPr="004B4C9E">
        <w:rPr>
          <w:rFonts w:ascii="Traditional Arabic" w:hAnsi="Traditional Arabic" w:cs="Traditional Arabic"/>
          <w:sz w:val="36"/>
          <w:szCs w:val="36"/>
          <w:rtl/>
        </w:rPr>
        <w:t xml:space="preserve"> محتار</w:t>
      </w:r>
      <w:r w:rsidR="005F6211">
        <w:rPr>
          <w:rFonts w:ascii="Traditional Arabic" w:hAnsi="Traditional Arabic" w:cs="Traditional Arabic" w:hint="cs"/>
          <w:sz w:val="36"/>
          <w:szCs w:val="36"/>
          <w:rtl/>
        </w:rPr>
        <w:t xml:space="preserve"> في قضية الصلب كانت أم لم تكن</w:t>
      </w:r>
      <w:r w:rsidR="002712AB" w:rsidRPr="004B4C9E">
        <w:rPr>
          <w:rFonts w:ascii="Traditional Arabic" w:hAnsi="Traditional Arabic" w:cs="Traditional Arabic"/>
          <w:sz w:val="36"/>
          <w:szCs w:val="36"/>
          <w:rtl/>
        </w:rPr>
        <w:t>!!</w:t>
      </w:r>
      <w:r w:rsidR="005F6211">
        <w:rPr>
          <w:rFonts w:ascii="Traditional Arabic" w:hAnsi="Traditional Arabic" w:cs="Traditional Arabic"/>
          <w:sz w:val="36"/>
          <w:szCs w:val="36"/>
          <w:rtl/>
        </w:rPr>
        <w:br/>
      </w:r>
      <w:r w:rsidR="002712AB" w:rsidRPr="004B4C9E">
        <w:rPr>
          <w:rFonts w:ascii="Traditional Arabic" w:hAnsi="Traditional Arabic" w:cs="Traditional Arabic"/>
          <w:sz w:val="36"/>
          <w:szCs w:val="36"/>
          <w:rtl/>
        </w:rPr>
        <w:t>يقول في كلامه عن الصلب</w:t>
      </w:r>
      <w:r w:rsidRPr="004B4C9E">
        <w:rPr>
          <w:rFonts w:ascii="Traditional Arabic" w:hAnsi="Traditional Arabic" w:cs="Traditional Arabic"/>
          <w:sz w:val="36"/>
          <w:szCs w:val="36"/>
          <w:rtl/>
        </w:rPr>
        <w:t>،</w:t>
      </w:r>
      <w:r w:rsidR="002712AB" w:rsidRPr="004B4C9E">
        <w:rPr>
          <w:rFonts w:ascii="Traditional Arabic" w:hAnsi="Traditional Arabic" w:cs="Traditional Arabic"/>
          <w:sz w:val="36"/>
          <w:szCs w:val="36"/>
          <w:rtl/>
        </w:rPr>
        <w:t xml:space="preserve"> وهو في آخر كتابه </w:t>
      </w:r>
      <w:r w:rsidRPr="004B4C9E">
        <w:rPr>
          <w:rFonts w:ascii="Traditional Arabic" w:hAnsi="Traditional Arabic" w:cs="Traditional Arabic"/>
          <w:sz w:val="36"/>
          <w:szCs w:val="36"/>
          <w:rtl/>
        </w:rPr>
        <w:t>"</w:t>
      </w:r>
      <w:r w:rsidR="002712AB" w:rsidRPr="004B4C9E">
        <w:rPr>
          <w:rFonts w:ascii="Traditional Arabic" w:hAnsi="Traditional Arabic" w:cs="Traditional Arabic"/>
          <w:sz w:val="36"/>
          <w:szCs w:val="36"/>
          <w:rtl/>
        </w:rPr>
        <w:t>حياة المسيح أو عبقرية المسيح حسب الطبعة الأولى</w:t>
      </w:r>
      <w:r w:rsidRPr="004B4C9E">
        <w:rPr>
          <w:rFonts w:ascii="Traditional Arabic" w:hAnsi="Traditional Arabic" w:cs="Traditional Arabic"/>
          <w:sz w:val="36"/>
          <w:szCs w:val="36"/>
          <w:rtl/>
        </w:rPr>
        <w:t>"</w:t>
      </w:r>
      <w:r w:rsidR="002712AB" w:rsidRPr="004B4C9E">
        <w:rPr>
          <w:rFonts w:ascii="Traditional Arabic" w:hAnsi="Traditional Arabic" w:cs="Traditional Arabic"/>
          <w:sz w:val="36"/>
          <w:szCs w:val="36"/>
          <w:rtl/>
        </w:rPr>
        <w:t>: (ففي حادثة الاعتقال لا يدري متتبع الحوادث من اعتقله ومن دل عليه، وهل كان معروفًا من زياراته للهيكل أو كان مجهولًا لا يهتدى إليه بغير دليل).</w:t>
      </w:r>
    </w:p>
    <w:p w14:paraId="08F7E718" w14:textId="779F8539" w:rsidR="002712AB" w:rsidRPr="004B4C9E" w:rsidRDefault="002269D4" w:rsidP="002712AB">
      <w:pPr>
        <w:widowControl w:val="0"/>
        <w:spacing w:before="120" w:after="120" w:line="216" w:lineRule="auto"/>
        <w:ind w:firstLine="397"/>
        <w:jc w:val="lowKashida"/>
        <w:rPr>
          <w:rFonts w:ascii="Traditional Arabic" w:hAnsi="Traditional Arabic" w:cs="Traditional Arabic"/>
          <w:sz w:val="36"/>
          <w:szCs w:val="36"/>
          <w:rtl/>
        </w:rPr>
      </w:pPr>
      <w:r w:rsidRPr="004B4C9E">
        <w:rPr>
          <w:rFonts w:ascii="Traditional Arabic" w:hAnsi="Traditional Arabic" w:cs="Traditional Arabic"/>
          <w:sz w:val="36"/>
          <w:szCs w:val="36"/>
          <w:rtl/>
        </w:rPr>
        <w:t>و</w:t>
      </w:r>
      <w:r w:rsidR="002712AB" w:rsidRPr="004B4C9E">
        <w:rPr>
          <w:rFonts w:ascii="Traditional Arabic" w:hAnsi="Traditional Arabic" w:cs="Traditional Arabic"/>
          <w:sz w:val="36"/>
          <w:szCs w:val="36"/>
          <w:rtl/>
        </w:rPr>
        <w:t>نسأل: لم الحيرة؟!</w:t>
      </w:r>
    </w:p>
    <w:p w14:paraId="25BE1E9A" w14:textId="1650D66B" w:rsidR="002712AB" w:rsidRPr="004B4C9E" w:rsidRDefault="002712AB" w:rsidP="004D691B">
      <w:pPr>
        <w:pStyle w:val="NormalWeb"/>
        <w:bidi/>
        <w:rPr>
          <w:rFonts w:ascii="Traditional Arabic" w:hAnsi="Traditional Arabic" w:cs="Traditional Arabic"/>
          <w:sz w:val="36"/>
          <w:szCs w:val="36"/>
          <w:rtl/>
        </w:rPr>
      </w:pPr>
      <w:r w:rsidRPr="004B4C9E">
        <w:rPr>
          <w:rFonts w:ascii="Traditional Arabic" w:hAnsi="Traditional Arabic" w:cs="Traditional Arabic"/>
          <w:sz w:val="36"/>
          <w:szCs w:val="36"/>
          <w:rtl/>
        </w:rPr>
        <w:t>لو كان الرجل يعتمد على كتاب النصارى فإنه سيصرح سريعًا بأن الذي اعتقله هم يهود بعد أن دلَّهم عليه يهوذا الإسخريوطي، وأنه حوكم في الهيكل من قبل يهود، وأن يهود تجمعت تهتف: (اصلبه) حت</w:t>
      </w:r>
      <w:r w:rsidR="007E68A8" w:rsidRPr="004B4C9E">
        <w:rPr>
          <w:rFonts w:ascii="Traditional Arabic" w:hAnsi="Traditional Arabic" w:cs="Traditional Arabic"/>
          <w:sz w:val="36"/>
          <w:szCs w:val="36"/>
          <w:rtl/>
        </w:rPr>
        <w:t xml:space="preserve">ى قتل وصلب، أو صلب ثم قتل كما </w:t>
      </w:r>
      <w:r w:rsidR="004D691B">
        <w:rPr>
          <w:rFonts w:ascii="Traditional Arabic" w:hAnsi="Traditional Arabic" w:cs="Traditional Arabic" w:hint="cs"/>
          <w:sz w:val="36"/>
          <w:szCs w:val="36"/>
          <w:rtl/>
        </w:rPr>
        <w:t>يزعمون في كتابهم</w:t>
      </w:r>
      <w:r w:rsidRPr="004B4C9E">
        <w:rPr>
          <w:rFonts w:ascii="Traditional Arabic" w:hAnsi="Traditional Arabic" w:cs="Traditional Arabic"/>
          <w:sz w:val="36"/>
          <w:szCs w:val="36"/>
          <w:rtl/>
        </w:rPr>
        <w:t xml:space="preserve">. ولو كان </w:t>
      </w:r>
      <w:r w:rsidR="004D691B">
        <w:rPr>
          <w:rFonts w:ascii="Traditional Arabic" w:hAnsi="Traditional Arabic" w:cs="Traditional Arabic" w:hint="cs"/>
          <w:sz w:val="36"/>
          <w:szCs w:val="36"/>
          <w:rtl/>
        </w:rPr>
        <w:t xml:space="preserve">يؤمن بالله والنبي وما أنزل إليه، لقال بقول الله تعالى: </w:t>
      </w:r>
      <w:r w:rsidR="004D691B">
        <w:rPr>
          <w:rFonts w:ascii="Traditional Arabic" w:hAnsi="Traditional Arabic" w:cs="Traditional Arabic" w:hint="cs"/>
          <w:sz w:val="36"/>
          <w:szCs w:val="36"/>
          <w:rtl/>
        </w:rPr>
        <w:t>(</w:t>
      </w:r>
      <w:r w:rsidR="004D691B" w:rsidRPr="005F6211">
        <w:rPr>
          <w:rFonts w:ascii="Traditional Arabic" w:hAnsi="Traditional Arabic" w:cs="Traditional Arabic"/>
          <w:sz w:val="36"/>
          <w:szCs w:val="36"/>
          <w:rtl/>
        </w:rPr>
        <w:t>وَبِكُفۡرِهِمۡ وَقَوۡلِهِمۡ عَلَىٰ مَرۡيَمَ بُهۡتَٰنًا عَظِيم</w:t>
      </w:r>
      <w:r w:rsidR="004D691B">
        <w:rPr>
          <w:rFonts w:ascii="Traditional Arabic" w:hAnsi="Traditional Arabic" w:cs="Traditional Arabic" w:hint="cs"/>
          <w:sz w:val="36"/>
          <w:szCs w:val="36"/>
          <w:rtl/>
        </w:rPr>
        <w:t>ً</w:t>
      </w:r>
      <w:r w:rsidR="004D691B" w:rsidRPr="005F6211">
        <w:rPr>
          <w:rFonts w:ascii="Traditional Arabic" w:hAnsi="Traditional Arabic" w:cs="Traditional Arabic" w:hint="cs"/>
          <w:sz w:val="36"/>
          <w:szCs w:val="36"/>
          <w:rtl/>
        </w:rPr>
        <w:t>ا١٥٦</w:t>
      </w:r>
      <w:r w:rsidR="004D691B" w:rsidRPr="005F6211">
        <w:rPr>
          <w:rFonts w:ascii="Traditional Arabic" w:hAnsi="Traditional Arabic" w:cs="Traditional Arabic"/>
          <w:sz w:val="36"/>
          <w:szCs w:val="36"/>
          <w:rtl/>
        </w:rPr>
        <w:t xml:space="preserve"> وَقَوۡلِهِمۡ إِنَّا قَتَلۡنَا ٱلۡمَسِيحَ عِيسَى ٱبۡنَ مَرۡيَمَ رَسُولَ ٱللَّهِ وَمَا قَتَلُوهُ وَمَا صَلَبُوهُ وَلَٰكِن شُبِّهَ لَهُمۡۚ وَإِنَّ ٱلَّذِينَ ٱخۡتَلَفُواْ فِيهِ لَفِي شَكّ</w:t>
      </w:r>
      <w:r w:rsidR="004D691B">
        <w:rPr>
          <w:rFonts w:ascii="Traditional Arabic" w:hAnsi="Traditional Arabic" w:cs="Traditional Arabic" w:hint="cs"/>
          <w:sz w:val="36"/>
          <w:szCs w:val="36"/>
          <w:rtl/>
        </w:rPr>
        <w:t>ٍ</w:t>
      </w:r>
      <w:r w:rsidR="004D691B" w:rsidRPr="005F6211">
        <w:rPr>
          <w:rFonts w:ascii="Traditional Arabic" w:hAnsi="Traditional Arabic" w:cs="Traditional Arabic"/>
          <w:sz w:val="36"/>
          <w:szCs w:val="36"/>
          <w:rtl/>
        </w:rPr>
        <w:t xml:space="preserve"> مِّنۡهُۚ مَا لَهُم بِهِۦ مِنۡ عِلۡمٍ إِلَّا ٱتِّبَاعَ ٱلظَّنِّۚ وَمَا قَتَلُوهُ يَقِينَۢا) [النساء: ١٥٦ – ١٥٧].</w:t>
      </w:r>
      <w:r w:rsidR="004D691B">
        <w:rPr>
          <w:rFonts w:ascii="Traditional Arabic" w:hAnsi="Traditional Arabic" w:cs="Traditional Arabic" w:hint="cs"/>
          <w:sz w:val="36"/>
          <w:szCs w:val="36"/>
          <w:rtl/>
        </w:rPr>
        <w:t xml:space="preserve"> أو يقول بما ورد مفصَّلًا </w:t>
      </w:r>
      <w:r w:rsidRPr="004B4C9E">
        <w:rPr>
          <w:rFonts w:ascii="Traditional Arabic" w:hAnsi="Traditional Arabic" w:cs="Traditional Arabic"/>
          <w:sz w:val="36"/>
          <w:szCs w:val="36"/>
          <w:rtl/>
        </w:rPr>
        <w:t xml:space="preserve">في السنة النبوية عَنِ </w:t>
      </w:r>
      <w:r w:rsidR="00664ED3" w:rsidRPr="004B4C9E">
        <w:rPr>
          <w:rFonts w:ascii="Traditional Arabic" w:hAnsi="Traditional Arabic" w:cs="Traditional Arabic"/>
          <w:sz w:val="36"/>
          <w:szCs w:val="36"/>
          <w:rtl/>
        </w:rPr>
        <w:lastRenderedPageBreak/>
        <w:t>عبد الله ب</w:t>
      </w:r>
      <w:r w:rsidRPr="004B4C9E">
        <w:rPr>
          <w:rFonts w:ascii="Traditional Arabic" w:hAnsi="Traditional Arabic" w:cs="Traditional Arabic"/>
          <w:sz w:val="36"/>
          <w:szCs w:val="36"/>
          <w:rtl/>
        </w:rPr>
        <w:t>ن عَبَّاسٍ، قَالَ: لَمَّا أَرَادَ اللهُ أَنْ يَرْفَعَ عِيسَى عَلَيْهِ السَّلاَمُ إلَى السَّمَاءِ خَرَجَ عَلَى أَصْحَابِهِ ـ وَهُمَ اثْنَا عَشَرَ رَجُلًا ـ مِنْ عين في الْبَيْتِ وَرَأْسُهُ يَقْطُرُ مَاءً، فَقَالَ لَهُمْ: أَمَا إنَّ مِنْكُمْ مَنْ سَيَكْفُرُ بِي اثْنَتَيْ عَشْرَةَ مَرَّةً بَعْدَ أَنْ آمَنَ بِي، ثُمَّ قَالَ: أَيُّكُمْ سَيُلْقَى عَلَيْهِ شَبَهِي فَيُقْتَلَ مَكَانِي وَيَكُونُ مَعِي فِي دَرَجَتِي؟! فَقَامَ شَابٌّ مِنْ أَحْدَثِهِمْ، فَقَالَ: أَنَا، فَقَالَ عِيسَى: اجْلِسْ، ثُمَّ أَعَادَ عَلَيْهِمْ فَقَامَ الشَّابُّ، فَقَالَ عِيسَى: اجْلِسْ، ثُمَّ أَعَادَ عَلَيْهِمْ فَقَامَ الشَّابُّ، فَقَالَ: أَنَا، فَقَالَ: نَعَمْ أَنْتَ ذَاكَ، قَالَ: فَأُلْقِيَ عَلَيْهِ شَبَهُ عِيسَى.</w:t>
      </w:r>
      <w:r w:rsidR="004D691B">
        <w:rPr>
          <w:rFonts w:ascii="Traditional Arabic" w:hAnsi="Traditional Arabic" w:cs="Traditional Arabic"/>
          <w:sz w:val="36"/>
          <w:szCs w:val="36"/>
          <w:rtl/>
        </w:rPr>
        <w:br/>
      </w:r>
      <w:r w:rsidRPr="004B4C9E">
        <w:rPr>
          <w:rFonts w:ascii="Traditional Arabic" w:hAnsi="Traditional Arabic" w:cs="Traditional Arabic"/>
          <w:sz w:val="36"/>
          <w:szCs w:val="36"/>
          <w:rtl/>
        </w:rPr>
        <w:t>قَالَ: وَرُفِعَ عِيسَى عَلَيْهِ السَّلاَمُ مِنْ رَوْزَنَةٍ كَانَتْ فِي الْبَيْتِ إلَى السَّمَاءِ، قَالَ: وَجَاءَ الطَّلَبُ مِنَ الْيَهُودِ فَأَخَذُوا الشَّبِيهَ فَقَتَلُوهُ، ثُمَّ صَلَبُوهُ, وَكَفَرَ بِهِ بَعْضُهُمَ اثْنَتَيْ عَشْرَةَ مَرَّةً بَعْدَ أَنْ آمَنَ بِهِ</w:t>
      </w:r>
      <w:r w:rsidRPr="004B4C9E">
        <w:rPr>
          <w:rStyle w:val="FootnoteReference"/>
          <w:rFonts w:ascii="Traditional Arabic" w:eastAsiaTheme="majorEastAsia" w:hAnsi="Traditional Arabic" w:cs="Traditional Arabic"/>
          <w:sz w:val="44"/>
          <w:szCs w:val="38"/>
          <w:rtl/>
        </w:rPr>
        <w:t>(</w:t>
      </w:r>
      <w:r w:rsidRPr="004B4C9E">
        <w:rPr>
          <w:rStyle w:val="FootnoteReference"/>
          <w:rFonts w:ascii="Traditional Arabic" w:eastAsiaTheme="majorEastAsia" w:hAnsi="Traditional Arabic" w:cs="Traditional Arabic"/>
          <w:sz w:val="44"/>
          <w:szCs w:val="38"/>
          <w:rtl/>
        </w:rPr>
        <w:footnoteReference w:id="37"/>
      </w:r>
      <w:r w:rsidRPr="004B4C9E">
        <w:rPr>
          <w:rStyle w:val="FootnoteReference"/>
          <w:rFonts w:ascii="Traditional Arabic" w:eastAsiaTheme="majorEastAsia" w:hAnsi="Traditional Arabic" w:cs="Traditional Arabic"/>
          <w:sz w:val="44"/>
          <w:szCs w:val="38"/>
          <w:rtl/>
        </w:rPr>
        <w:t>)</w:t>
      </w:r>
      <w:r w:rsidRPr="004B4C9E">
        <w:rPr>
          <w:rFonts w:ascii="Traditional Arabic" w:hAnsi="Traditional Arabic" w:cs="Traditional Arabic"/>
          <w:sz w:val="36"/>
          <w:szCs w:val="36"/>
          <w:rtl/>
        </w:rPr>
        <w:t>.</w:t>
      </w:r>
    </w:p>
    <w:p w14:paraId="09A8B571" w14:textId="32452F2C" w:rsidR="002712AB" w:rsidRPr="004B4C9E" w:rsidRDefault="00664ED3" w:rsidP="002712AB">
      <w:pPr>
        <w:widowControl w:val="0"/>
        <w:spacing w:before="120" w:after="120" w:line="228" w:lineRule="auto"/>
        <w:ind w:firstLine="397"/>
        <w:rPr>
          <w:rFonts w:ascii="Traditional Arabic" w:hAnsi="Traditional Arabic" w:cs="Traditional Arabic"/>
          <w:sz w:val="36"/>
          <w:szCs w:val="36"/>
          <w:rtl/>
        </w:rPr>
      </w:pPr>
      <w:r w:rsidRPr="004B4C9E">
        <w:rPr>
          <w:rFonts w:ascii="Traditional Arabic" w:hAnsi="Traditional Arabic" w:cs="Traditional Arabic"/>
          <w:sz w:val="36"/>
          <w:szCs w:val="36"/>
          <w:rtl/>
        </w:rPr>
        <w:t>و</w:t>
      </w:r>
      <w:r w:rsidR="002712AB" w:rsidRPr="004B4C9E">
        <w:rPr>
          <w:rFonts w:ascii="Traditional Arabic" w:hAnsi="Traditional Arabic" w:cs="Traditional Arabic"/>
          <w:sz w:val="36"/>
          <w:szCs w:val="36"/>
          <w:rtl/>
        </w:rPr>
        <w:t>لكن العقَّاد وقف حائرًا..</w:t>
      </w:r>
      <w:r w:rsidRPr="004B4C9E">
        <w:rPr>
          <w:rFonts w:ascii="Traditional Arabic" w:hAnsi="Traditional Arabic" w:cs="Traditional Arabic"/>
          <w:sz w:val="36"/>
          <w:szCs w:val="36"/>
          <w:rtl/>
        </w:rPr>
        <w:br/>
      </w:r>
      <w:r w:rsidR="002712AB" w:rsidRPr="004B4C9E">
        <w:rPr>
          <w:rFonts w:ascii="Traditional Arabic" w:hAnsi="Traditional Arabic" w:cs="Traditional Arabic"/>
          <w:sz w:val="36"/>
          <w:szCs w:val="36"/>
          <w:rtl/>
        </w:rPr>
        <w:t xml:space="preserve"> كيف وقف حائرًا؟! </w:t>
      </w:r>
      <w:r w:rsidR="00251F4D" w:rsidRPr="004B4C9E">
        <w:rPr>
          <w:rFonts w:ascii="Traditional Arabic" w:hAnsi="Traditional Arabic" w:cs="Traditional Arabic"/>
          <w:sz w:val="36"/>
          <w:szCs w:val="36"/>
          <w:rtl/>
        </w:rPr>
        <w:br/>
      </w:r>
      <w:r w:rsidR="002712AB" w:rsidRPr="004B4C9E">
        <w:rPr>
          <w:rFonts w:ascii="Traditional Arabic" w:hAnsi="Traditional Arabic" w:cs="Traditional Arabic"/>
          <w:sz w:val="36"/>
          <w:szCs w:val="36"/>
          <w:rtl/>
        </w:rPr>
        <w:t>لا أدري.</w:t>
      </w:r>
      <w:r w:rsidR="00251F4D" w:rsidRPr="004B4C9E">
        <w:rPr>
          <w:rFonts w:ascii="Traditional Arabic" w:hAnsi="Traditional Arabic" w:cs="Traditional Arabic"/>
          <w:sz w:val="36"/>
          <w:szCs w:val="36"/>
          <w:rtl/>
        </w:rPr>
        <w:t xml:space="preserve"> ولا إخالك تدري!!</w:t>
      </w:r>
    </w:p>
    <w:p w14:paraId="28456C12" w14:textId="77777777" w:rsidR="002712AB" w:rsidRPr="004B4C9E" w:rsidRDefault="002712AB" w:rsidP="002712AB">
      <w:pPr>
        <w:widowControl w:val="0"/>
        <w:spacing w:before="120" w:after="120" w:line="228" w:lineRule="auto"/>
        <w:ind w:firstLine="397"/>
        <w:jc w:val="lowKashida"/>
        <w:rPr>
          <w:rFonts w:ascii="Traditional Arabic" w:hAnsi="Traditional Arabic" w:cs="Traditional Arabic"/>
          <w:sz w:val="36"/>
          <w:szCs w:val="36"/>
          <w:rtl/>
        </w:rPr>
      </w:pPr>
      <w:r w:rsidRPr="004B4C9E">
        <w:rPr>
          <w:rFonts w:ascii="Traditional Arabic" w:hAnsi="Traditional Arabic" w:cs="Traditional Arabic"/>
          <w:sz w:val="36"/>
          <w:szCs w:val="36"/>
          <w:rtl/>
        </w:rPr>
        <w:t>لم يكن إنجيل يهوذا</w:t>
      </w:r>
      <w:r w:rsidRPr="004B4C9E">
        <w:rPr>
          <w:rStyle w:val="FootnoteReference"/>
          <w:rFonts w:ascii="Traditional Arabic" w:eastAsiaTheme="majorEastAsia" w:hAnsi="Traditional Arabic" w:cs="Traditional Arabic"/>
          <w:sz w:val="44"/>
          <w:szCs w:val="38"/>
          <w:rtl/>
        </w:rPr>
        <w:t>(</w:t>
      </w:r>
      <w:r w:rsidRPr="004B4C9E">
        <w:rPr>
          <w:rStyle w:val="FootnoteReference"/>
          <w:rFonts w:ascii="Traditional Arabic" w:eastAsiaTheme="majorEastAsia" w:hAnsi="Traditional Arabic" w:cs="Traditional Arabic"/>
          <w:sz w:val="44"/>
          <w:szCs w:val="38"/>
          <w:rtl/>
        </w:rPr>
        <w:footnoteReference w:id="38"/>
      </w:r>
      <w:r w:rsidRPr="004B4C9E">
        <w:rPr>
          <w:rStyle w:val="FootnoteReference"/>
          <w:rFonts w:ascii="Traditional Arabic" w:eastAsiaTheme="majorEastAsia" w:hAnsi="Traditional Arabic" w:cs="Traditional Arabic"/>
          <w:sz w:val="44"/>
          <w:szCs w:val="38"/>
          <w:rtl/>
        </w:rPr>
        <w:t>)</w:t>
      </w:r>
      <w:r w:rsidRPr="004B4C9E">
        <w:rPr>
          <w:rFonts w:ascii="Traditional Arabic" w:hAnsi="Traditional Arabic" w:cs="Traditional Arabic"/>
          <w:sz w:val="36"/>
          <w:szCs w:val="36"/>
          <w:rtl/>
        </w:rPr>
        <w:t xml:space="preserve"> قد ظهر بعد حتى نقول: جاءه بعض الشك بسبب قراءته لإنجيل يهوذا!!</w:t>
      </w:r>
    </w:p>
    <w:p w14:paraId="0A4FB4FA" w14:textId="77777777" w:rsidR="002712AB" w:rsidRPr="004B4C9E" w:rsidRDefault="002712AB" w:rsidP="002712AB">
      <w:pPr>
        <w:widowControl w:val="0"/>
        <w:spacing w:before="120" w:after="120" w:line="228" w:lineRule="auto"/>
        <w:ind w:firstLine="397"/>
        <w:jc w:val="lowKashida"/>
        <w:rPr>
          <w:rFonts w:ascii="Traditional Arabic" w:hAnsi="Traditional Arabic" w:cs="Traditional Arabic"/>
          <w:sz w:val="36"/>
          <w:szCs w:val="36"/>
          <w:rtl/>
        </w:rPr>
      </w:pPr>
      <w:r w:rsidRPr="004B4C9E">
        <w:rPr>
          <w:rFonts w:ascii="Traditional Arabic" w:hAnsi="Traditional Arabic" w:cs="Traditional Arabic"/>
          <w:sz w:val="36"/>
          <w:szCs w:val="36"/>
          <w:rtl/>
        </w:rPr>
        <w:t>وتدبر هذه الكلمات للعقاد: (ولا نستطيع كما أسلفنا أن نقرر على وجه التحقيق من الناحية التاريخية كيف كانت نهاية السيرة المسيحية)</w:t>
      </w:r>
      <w:r w:rsidRPr="004B4C9E">
        <w:rPr>
          <w:rStyle w:val="FootnoteReference"/>
          <w:rFonts w:ascii="Traditional Arabic" w:eastAsiaTheme="majorEastAsia" w:hAnsi="Traditional Arabic" w:cs="Traditional Arabic"/>
          <w:sz w:val="44"/>
          <w:szCs w:val="38"/>
          <w:rtl/>
        </w:rPr>
        <w:t>(</w:t>
      </w:r>
      <w:r w:rsidRPr="004B4C9E">
        <w:rPr>
          <w:rStyle w:val="FootnoteReference"/>
          <w:rFonts w:ascii="Traditional Arabic" w:eastAsiaTheme="majorEastAsia" w:hAnsi="Traditional Arabic" w:cs="Traditional Arabic"/>
          <w:sz w:val="44"/>
          <w:szCs w:val="38"/>
          <w:rtl/>
        </w:rPr>
        <w:footnoteReference w:id="39"/>
      </w:r>
      <w:r w:rsidRPr="004B4C9E">
        <w:rPr>
          <w:rStyle w:val="FootnoteReference"/>
          <w:rFonts w:ascii="Traditional Arabic" w:eastAsiaTheme="majorEastAsia" w:hAnsi="Traditional Arabic" w:cs="Traditional Arabic"/>
          <w:sz w:val="44"/>
          <w:szCs w:val="38"/>
          <w:rtl/>
        </w:rPr>
        <w:t>)</w:t>
      </w:r>
      <w:r w:rsidRPr="004B4C9E">
        <w:rPr>
          <w:rFonts w:ascii="Traditional Arabic" w:hAnsi="Traditional Arabic" w:cs="Traditional Arabic"/>
          <w:sz w:val="36"/>
          <w:szCs w:val="36"/>
          <w:rtl/>
        </w:rPr>
        <w:t>، ويتكلم بعد ذلك عن (قبر) المسيح ـ عليه السلام ـ  هل هو في فلسطين أم في كشمير؟!!</w:t>
      </w:r>
    </w:p>
    <w:p w14:paraId="6F520F3C" w14:textId="1E53EB54" w:rsidR="00E474A8" w:rsidRPr="004B4C9E" w:rsidRDefault="004B4C9E" w:rsidP="00E474A8">
      <w:pPr>
        <w:widowControl w:val="0"/>
        <w:spacing w:before="120" w:after="120" w:line="228" w:lineRule="auto"/>
        <w:ind w:firstLine="397"/>
        <w:jc w:val="lowKashida"/>
        <w:rPr>
          <w:rFonts w:ascii="Traditional Arabic" w:hAnsi="Traditional Arabic" w:cs="Traditional Arabic"/>
          <w:sz w:val="36"/>
          <w:szCs w:val="36"/>
          <w:rtl/>
        </w:rPr>
      </w:pPr>
      <w:r w:rsidRPr="004B4C9E">
        <w:rPr>
          <w:rFonts w:ascii="Traditional Arabic" w:hAnsi="Traditional Arabic" w:cs="Traditional Arabic"/>
          <w:sz w:val="36"/>
          <w:szCs w:val="36"/>
          <w:rtl/>
        </w:rPr>
        <w:lastRenderedPageBreak/>
        <w:t>يتقاطع بل يتطابق عبَّاس العقاد مع طه حسين في إنكار حجية القرآن الكريم</w:t>
      </w:r>
      <w:r w:rsidR="00E474A8">
        <w:rPr>
          <w:rFonts w:ascii="Traditional Arabic" w:hAnsi="Traditional Arabic" w:cs="Traditional Arabic" w:hint="cs"/>
          <w:sz w:val="36"/>
          <w:szCs w:val="36"/>
          <w:rtl/>
        </w:rPr>
        <w:t xml:space="preserve">. والفرق بينهما أن </w:t>
      </w:r>
      <w:r w:rsidRPr="004B4C9E">
        <w:rPr>
          <w:rFonts w:ascii="Traditional Arabic" w:hAnsi="Traditional Arabic" w:cs="Traditional Arabic"/>
          <w:sz w:val="36"/>
          <w:szCs w:val="36"/>
          <w:rtl/>
        </w:rPr>
        <w:t>طه حسين صر</w:t>
      </w:r>
      <w:r w:rsidR="00E474A8">
        <w:rPr>
          <w:rFonts w:ascii="Traditional Arabic" w:hAnsi="Traditional Arabic" w:cs="Traditional Arabic" w:hint="cs"/>
          <w:sz w:val="36"/>
          <w:szCs w:val="36"/>
          <w:rtl/>
        </w:rPr>
        <w:t>َّ</w:t>
      </w:r>
      <w:r w:rsidRPr="004B4C9E">
        <w:rPr>
          <w:rFonts w:ascii="Traditional Arabic" w:hAnsi="Traditional Arabic" w:cs="Traditional Arabic"/>
          <w:sz w:val="36"/>
          <w:szCs w:val="36"/>
          <w:rtl/>
        </w:rPr>
        <w:t>ح</w:t>
      </w:r>
      <w:r w:rsidR="00E474A8">
        <w:rPr>
          <w:rFonts w:ascii="Traditional Arabic" w:hAnsi="Traditional Arabic" w:cs="Traditional Arabic" w:hint="cs"/>
          <w:sz w:val="36"/>
          <w:szCs w:val="36"/>
          <w:rtl/>
        </w:rPr>
        <w:t xml:space="preserve"> بعدم اعترافه بالقرآن كمصدر تاريخي وقال قولته الشهيرة:</w:t>
      </w:r>
      <w:r w:rsidR="002712AB" w:rsidRPr="004B4C9E">
        <w:rPr>
          <w:rFonts w:ascii="Traditional Arabic" w:hAnsi="Traditional Arabic" w:cs="Traditional Arabic"/>
          <w:sz w:val="36"/>
          <w:szCs w:val="36"/>
          <w:rtl/>
        </w:rPr>
        <w:t xml:space="preserve"> (للقرآن أن يحدثنا كما يشاء عن إبراهيم وإسماعيل، ولنا أن نصدق أو لا نصدق)</w:t>
      </w:r>
      <w:r w:rsidR="00E474A8">
        <w:rPr>
          <w:rFonts w:ascii="Traditional Arabic" w:hAnsi="Traditional Arabic" w:cs="Traditional Arabic" w:hint="cs"/>
          <w:sz w:val="36"/>
          <w:szCs w:val="36"/>
          <w:rtl/>
        </w:rPr>
        <w:t>؛ وعبَّاس تحدث بأفعاله، فاعتمد رواية النصارى عن المسيح ولم يعتمد رواية القرآن الكريم، بل تعدى طه حسين وأكد على</w:t>
      </w:r>
      <w:r w:rsidR="00A92119">
        <w:rPr>
          <w:rFonts w:ascii="Traditional Arabic" w:hAnsi="Traditional Arabic" w:cs="Traditional Arabic" w:hint="cs"/>
          <w:sz w:val="36"/>
          <w:szCs w:val="36"/>
          <w:rtl/>
        </w:rPr>
        <w:t xml:space="preserve"> أن </w:t>
      </w:r>
      <w:r w:rsidR="00E474A8">
        <w:rPr>
          <w:rFonts w:ascii="Traditional Arabic" w:hAnsi="Traditional Arabic" w:cs="Traditional Arabic" w:hint="cs"/>
          <w:sz w:val="36"/>
          <w:szCs w:val="36"/>
          <w:rtl/>
        </w:rPr>
        <w:t xml:space="preserve"> </w:t>
      </w:r>
      <w:r w:rsidR="00E474A8" w:rsidRPr="004B4C9E">
        <w:rPr>
          <w:rFonts w:ascii="Traditional Arabic" w:hAnsi="Traditional Arabic" w:cs="Traditional Arabic"/>
          <w:sz w:val="36"/>
          <w:szCs w:val="36"/>
          <w:rtl/>
        </w:rPr>
        <w:t xml:space="preserve">كتاب النصارى </w:t>
      </w:r>
      <w:r w:rsidR="00A92119">
        <w:rPr>
          <w:rFonts w:ascii="Traditional Arabic" w:hAnsi="Traditional Arabic" w:cs="Traditional Arabic" w:hint="cs"/>
          <w:sz w:val="36"/>
          <w:szCs w:val="36"/>
          <w:rtl/>
        </w:rPr>
        <w:t>يصلح ك</w:t>
      </w:r>
      <w:r w:rsidR="00E474A8" w:rsidRPr="004B4C9E">
        <w:rPr>
          <w:rFonts w:ascii="Traditional Arabic" w:hAnsi="Traditional Arabic" w:cs="Traditional Arabic"/>
          <w:sz w:val="36"/>
          <w:szCs w:val="36"/>
          <w:rtl/>
        </w:rPr>
        <w:t>مصدر من مصادر التاريخ!!</w:t>
      </w:r>
      <w:r w:rsidR="00AA7374">
        <w:rPr>
          <w:rFonts w:ascii="Traditional Arabic" w:hAnsi="Traditional Arabic" w:cs="Traditional Arabic" w:hint="cs"/>
          <w:sz w:val="36"/>
          <w:szCs w:val="36"/>
          <w:rtl/>
        </w:rPr>
        <w:t>، ولا أعتقد أن العقاد يجهل ما شاع في</w:t>
      </w:r>
      <w:r w:rsidR="00A92119">
        <w:rPr>
          <w:rFonts w:ascii="Traditional Arabic" w:hAnsi="Traditional Arabic" w:cs="Traditional Arabic" w:hint="cs"/>
          <w:sz w:val="36"/>
          <w:szCs w:val="36"/>
          <w:rtl/>
        </w:rPr>
        <w:t xml:space="preserve"> علم </w:t>
      </w:r>
      <w:r w:rsidR="00AA7374">
        <w:rPr>
          <w:rFonts w:ascii="Traditional Arabic" w:hAnsi="Traditional Arabic" w:cs="Traditional Arabic" w:hint="cs"/>
          <w:sz w:val="36"/>
          <w:szCs w:val="36"/>
          <w:rtl/>
        </w:rPr>
        <w:t>"النقد النصي" للكتاب "المقدس"،</w:t>
      </w:r>
      <w:r w:rsidR="00A92119">
        <w:rPr>
          <w:rFonts w:ascii="Traditional Arabic" w:hAnsi="Traditional Arabic" w:cs="Traditional Arabic" w:hint="cs"/>
          <w:sz w:val="36"/>
          <w:szCs w:val="36"/>
          <w:rtl/>
        </w:rPr>
        <w:t xml:space="preserve"> وهو علم قدَّمه العلمانيون بعد اكتشاف مخالفة الكتاب "المقدس" للحقائق العلمية المكتشفة حديثًا عن كروية الأرض وتاريخ البشرية، وانتهى هذا العلم إلى عدم </w:t>
      </w:r>
      <w:r w:rsidR="00AA7374">
        <w:rPr>
          <w:rFonts w:ascii="Traditional Arabic" w:hAnsi="Traditional Arabic" w:cs="Traditional Arabic" w:hint="cs"/>
          <w:sz w:val="36"/>
          <w:szCs w:val="36"/>
          <w:rtl/>
        </w:rPr>
        <w:t xml:space="preserve">موثوقية الأخبار التي وردت بين دفتي "العهد القديم و "العهد الجديد". </w:t>
      </w:r>
      <w:r w:rsidR="00A92119">
        <w:rPr>
          <w:rFonts w:ascii="Traditional Arabic" w:hAnsi="Traditional Arabic" w:cs="Traditional Arabic" w:hint="cs"/>
          <w:sz w:val="36"/>
          <w:szCs w:val="36"/>
          <w:rtl/>
          <w:lang w:bidi="ar-EG"/>
        </w:rPr>
        <w:t xml:space="preserve">ولا أدري لماذا أقدم عبّاس على </w:t>
      </w:r>
      <w:r w:rsidR="00AA7374">
        <w:rPr>
          <w:rFonts w:ascii="Traditional Arabic" w:hAnsi="Traditional Arabic" w:cs="Traditional Arabic" w:hint="cs"/>
          <w:sz w:val="36"/>
          <w:szCs w:val="36"/>
          <w:rtl/>
        </w:rPr>
        <w:t xml:space="preserve">هذه </w:t>
      </w:r>
      <w:r w:rsidR="00A92119">
        <w:rPr>
          <w:rFonts w:ascii="Traditional Arabic" w:hAnsi="Traditional Arabic" w:cs="Traditional Arabic" w:hint="cs"/>
          <w:sz w:val="36"/>
          <w:szCs w:val="36"/>
          <w:rtl/>
        </w:rPr>
        <w:t>ال</w:t>
      </w:r>
      <w:r w:rsidR="00AA7374">
        <w:rPr>
          <w:rFonts w:ascii="Traditional Arabic" w:hAnsi="Traditional Arabic" w:cs="Traditional Arabic" w:hint="cs"/>
          <w:sz w:val="36"/>
          <w:szCs w:val="36"/>
          <w:rtl/>
        </w:rPr>
        <w:t>مجاملة للنصارى.</w:t>
      </w:r>
    </w:p>
    <w:p w14:paraId="298A5C5B" w14:textId="7428D6D1" w:rsidR="002712AB" w:rsidRPr="004B4C9E" w:rsidRDefault="002712AB" w:rsidP="00251F4D">
      <w:pPr>
        <w:widowControl w:val="0"/>
        <w:spacing w:before="120" w:after="120" w:line="228" w:lineRule="auto"/>
        <w:ind w:firstLine="397"/>
        <w:jc w:val="lowKashida"/>
        <w:rPr>
          <w:rFonts w:ascii="Traditional Arabic" w:hAnsi="Traditional Arabic" w:cs="Traditional Arabic"/>
          <w:sz w:val="36"/>
          <w:szCs w:val="36"/>
          <w:rtl/>
        </w:rPr>
      </w:pPr>
      <w:r w:rsidRPr="004B4C9E">
        <w:rPr>
          <w:rFonts w:ascii="Traditional Arabic" w:hAnsi="Traditional Arabic" w:cs="Traditional Arabic"/>
          <w:sz w:val="36"/>
          <w:szCs w:val="36"/>
          <w:rtl/>
        </w:rPr>
        <w:t>وإن قيل: إنه يقول</w:t>
      </w:r>
      <w:r w:rsidR="000D7E56" w:rsidRPr="004B4C9E">
        <w:rPr>
          <w:rFonts w:ascii="Traditional Arabic" w:hAnsi="Traditional Arabic" w:cs="Traditional Arabic"/>
          <w:sz w:val="36"/>
          <w:szCs w:val="36"/>
          <w:rtl/>
        </w:rPr>
        <w:t xml:space="preserve"> بما تقول به </w:t>
      </w:r>
      <w:r w:rsidRPr="004B4C9E">
        <w:rPr>
          <w:rFonts w:ascii="Traditional Arabic" w:hAnsi="Traditional Arabic" w:cs="Traditional Arabic"/>
          <w:sz w:val="36"/>
          <w:szCs w:val="36"/>
          <w:rtl/>
        </w:rPr>
        <w:t>المصادر التاريخية</w:t>
      </w:r>
      <w:r w:rsidR="000D7E56" w:rsidRPr="004B4C9E">
        <w:rPr>
          <w:rFonts w:ascii="Traditional Arabic" w:hAnsi="Traditional Arabic" w:cs="Traditional Arabic"/>
          <w:sz w:val="36"/>
          <w:szCs w:val="36"/>
          <w:rtl/>
        </w:rPr>
        <w:t xml:space="preserve">. فهذا غير صحيح لأن </w:t>
      </w:r>
      <w:r w:rsidRPr="004B4C9E">
        <w:rPr>
          <w:rFonts w:ascii="Traditional Arabic" w:hAnsi="Traditional Arabic" w:cs="Traditional Arabic"/>
          <w:sz w:val="36"/>
          <w:szCs w:val="36"/>
          <w:rtl/>
        </w:rPr>
        <w:t>المصادر التاريخية لم</w:t>
      </w:r>
      <w:r w:rsidR="00251F4D" w:rsidRPr="004B4C9E">
        <w:rPr>
          <w:rFonts w:ascii="Traditional Arabic" w:hAnsi="Traditional Arabic" w:cs="Traditional Arabic"/>
          <w:sz w:val="36"/>
          <w:szCs w:val="36"/>
          <w:rtl/>
        </w:rPr>
        <w:t xml:space="preserve"> تتكلم عن </w:t>
      </w:r>
      <w:r w:rsidR="00E46403">
        <w:rPr>
          <w:rFonts w:ascii="Traditional Arabic" w:hAnsi="Traditional Arabic" w:cs="Traditional Arabic"/>
          <w:sz w:val="36"/>
          <w:szCs w:val="36"/>
          <w:rtl/>
        </w:rPr>
        <w:t xml:space="preserve">المسيح، عليه السلام، </w:t>
      </w:r>
      <w:r w:rsidRPr="004B4C9E">
        <w:rPr>
          <w:rFonts w:ascii="Traditional Arabic" w:hAnsi="Traditional Arabic" w:cs="Traditional Arabic"/>
          <w:sz w:val="36"/>
          <w:szCs w:val="36"/>
          <w:rtl/>
        </w:rPr>
        <w:t>.</w:t>
      </w:r>
      <w:r w:rsidR="0011093D">
        <w:rPr>
          <w:rFonts w:ascii="Traditional Arabic" w:hAnsi="Traditional Arabic" w:cs="Traditional Arabic" w:hint="cs"/>
          <w:sz w:val="36"/>
          <w:szCs w:val="36"/>
          <w:rtl/>
        </w:rPr>
        <w:t xml:space="preserve"> والعقاد يعرف هذا، وذكره في بعض المواطن و</w:t>
      </w:r>
      <w:r w:rsidR="00A92119">
        <w:rPr>
          <w:rFonts w:ascii="Traditional Arabic" w:hAnsi="Traditional Arabic" w:cs="Traditional Arabic" w:hint="cs"/>
          <w:sz w:val="36"/>
          <w:szCs w:val="36"/>
          <w:rtl/>
        </w:rPr>
        <w:t xml:space="preserve">فسر إهمال المؤرخين للمسيح، عليه السلام، بكونهم يهود ولذا لم يهتموا به بل تعمدوا إخماد ذكره. </w:t>
      </w:r>
      <w:r w:rsidR="0011093D">
        <w:rPr>
          <w:rFonts w:ascii="Traditional Arabic" w:hAnsi="Traditional Arabic" w:cs="Traditional Arabic" w:hint="cs"/>
          <w:sz w:val="36"/>
          <w:szCs w:val="36"/>
          <w:rtl/>
        </w:rPr>
        <w:t xml:space="preserve">ولكن </w:t>
      </w:r>
      <w:r w:rsidR="00251F4D" w:rsidRPr="004B4C9E">
        <w:rPr>
          <w:rFonts w:ascii="Traditional Arabic" w:hAnsi="Traditional Arabic" w:cs="Traditional Arabic"/>
          <w:sz w:val="36"/>
          <w:szCs w:val="36"/>
          <w:rtl/>
        </w:rPr>
        <w:t xml:space="preserve">السبب </w:t>
      </w:r>
      <w:r w:rsidR="0011093D">
        <w:rPr>
          <w:rFonts w:ascii="Traditional Arabic" w:hAnsi="Traditional Arabic" w:cs="Traditional Arabic" w:hint="cs"/>
          <w:sz w:val="36"/>
          <w:szCs w:val="36"/>
          <w:rtl/>
        </w:rPr>
        <w:t xml:space="preserve">الحقيقي </w:t>
      </w:r>
      <w:r w:rsidR="00251F4D" w:rsidRPr="004B4C9E">
        <w:rPr>
          <w:rFonts w:ascii="Traditional Arabic" w:hAnsi="Traditional Arabic" w:cs="Traditional Arabic"/>
          <w:sz w:val="36"/>
          <w:szCs w:val="36"/>
          <w:rtl/>
        </w:rPr>
        <w:t>أن العلمانية</w:t>
      </w:r>
      <w:r w:rsidR="0011093D">
        <w:rPr>
          <w:rFonts w:ascii="Traditional Arabic" w:hAnsi="Traditional Arabic" w:cs="Traditional Arabic" w:hint="cs"/>
          <w:sz w:val="36"/>
          <w:szCs w:val="36"/>
          <w:rtl/>
        </w:rPr>
        <w:t xml:space="preserve"> حين</w:t>
      </w:r>
      <w:r w:rsidR="00251F4D" w:rsidRPr="004B4C9E">
        <w:rPr>
          <w:rFonts w:ascii="Traditional Arabic" w:hAnsi="Traditional Arabic" w:cs="Traditional Arabic"/>
          <w:sz w:val="36"/>
          <w:szCs w:val="36"/>
          <w:rtl/>
        </w:rPr>
        <w:t xml:space="preserve"> كتبت التاريخ </w:t>
      </w:r>
      <w:r w:rsidR="0011093D">
        <w:rPr>
          <w:rFonts w:ascii="Traditional Arabic" w:hAnsi="Traditional Arabic" w:cs="Traditional Arabic" w:hint="cs"/>
          <w:sz w:val="36"/>
          <w:szCs w:val="36"/>
          <w:rtl/>
        </w:rPr>
        <w:t xml:space="preserve">حاولت إهمال </w:t>
      </w:r>
      <w:r w:rsidR="000D7E56" w:rsidRPr="004B4C9E">
        <w:rPr>
          <w:rFonts w:ascii="Traditional Arabic" w:hAnsi="Traditional Arabic" w:cs="Traditional Arabic"/>
          <w:sz w:val="36"/>
          <w:szCs w:val="36"/>
          <w:rtl/>
        </w:rPr>
        <w:t>ذكر رسل الله</w:t>
      </w:r>
      <w:r w:rsidR="00251F4D" w:rsidRPr="004B4C9E">
        <w:rPr>
          <w:rFonts w:ascii="Traditional Arabic" w:hAnsi="Traditional Arabic" w:cs="Traditional Arabic"/>
          <w:sz w:val="36"/>
          <w:szCs w:val="36"/>
          <w:rtl/>
        </w:rPr>
        <w:t>، فأخرجت موسى من تاريخ الفراعنة وأخرجت المسيح</w:t>
      </w:r>
      <w:r w:rsidR="000D7E56" w:rsidRPr="004B4C9E">
        <w:rPr>
          <w:rFonts w:ascii="Traditional Arabic" w:hAnsi="Traditional Arabic" w:cs="Traditional Arabic"/>
          <w:sz w:val="36"/>
          <w:szCs w:val="36"/>
          <w:rtl/>
        </w:rPr>
        <w:t>،</w:t>
      </w:r>
      <w:r w:rsidR="00251F4D" w:rsidRPr="004B4C9E">
        <w:rPr>
          <w:rFonts w:ascii="Traditional Arabic" w:hAnsi="Traditional Arabic" w:cs="Traditional Arabic"/>
          <w:sz w:val="36"/>
          <w:szCs w:val="36"/>
          <w:rtl/>
        </w:rPr>
        <w:t xml:space="preserve"> وأخرجت كل الرسالات</w:t>
      </w:r>
      <w:r w:rsidR="000D7E56" w:rsidRPr="004B4C9E">
        <w:rPr>
          <w:rFonts w:ascii="Traditional Arabic" w:hAnsi="Traditional Arabic" w:cs="Traditional Arabic"/>
          <w:sz w:val="36"/>
          <w:szCs w:val="36"/>
          <w:rtl/>
        </w:rPr>
        <w:t>، ولولا استمرار أثر رسول الله، صلى الله عليه وسلم، لحاولوا إخراجه أيضًا</w:t>
      </w:r>
      <w:r w:rsidR="007D3ECA">
        <w:rPr>
          <w:rStyle w:val="FootnoteReference"/>
          <w:rFonts w:ascii="Traditional Arabic" w:hAnsi="Traditional Arabic" w:cs="Traditional Arabic"/>
          <w:sz w:val="36"/>
          <w:szCs w:val="36"/>
          <w:rtl/>
        </w:rPr>
        <w:footnoteReference w:id="40"/>
      </w:r>
      <w:r w:rsidR="00251F4D" w:rsidRPr="004B4C9E">
        <w:rPr>
          <w:rFonts w:ascii="Traditional Arabic" w:hAnsi="Traditional Arabic" w:cs="Traditional Arabic"/>
          <w:sz w:val="36"/>
          <w:szCs w:val="36"/>
          <w:rtl/>
        </w:rPr>
        <w:t>. وقد مر بيان ذلك في الفصل السابق.</w:t>
      </w:r>
      <w:r w:rsidR="00AA7374">
        <w:rPr>
          <w:rFonts w:ascii="Traditional Arabic" w:hAnsi="Traditional Arabic" w:cs="Traditional Arabic" w:hint="cs"/>
          <w:sz w:val="36"/>
          <w:szCs w:val="36"/>
          <w:rtl/>
        </w:rPr>
        <w:t xml:space="preserve"> وكذلك لم يكن للمسيح، عليه السلام، كبير أثر في حياة البشرية، </w:t>
      </w:r>
      <w:r w:rsidR="00020949">
        <w:rPr>
          <w:rFonts w:ascii="Traditional Arabic" w:hAnsi="Traditional Arabic" w:cs="Traditional Arabic" w:hint="cs"/>
          <w:sz w:val="36"/>
          <w:szCs w:val="36"/>
          <w:rtl/>
        </w:rPr>
        <w:t>و</w:t>
      </w:r>
      <w:r w:rsidR="00AA7374">
        <w:rPr>
          <w:rFonts w:ascii="Traditional Arabic" w:hAnsi="Traditional Arabic" w:cs="Traditional Arabic" w:hint="cs"/>
          <w:sz w:val="36"/>
          <w:szCs w:val="36"/>
          <w:rtl/>
        </w:rPr>
        <w:t>التأثير</w:t>
      </w:r>
      <w:r w:rsidR="00020949">
        <w:rPr>
          <w:rFonts w:ascii="Traditional Arabic" w:hAnsi="Traditional Arabic" w:cs="Traditional Arabic" w:hint="cs"/>
          <w:sz w:val="36"/>
          <w:szCs w:val="36"/>
          <w:rtl/>
        </w:rPr>
        <w:t xml:space="preserve"> جاء</w:t>
      </w:r>
      <w:r w:rsidR="00AA7374">
        <w:rPr>
          <w:rFonts w:ascii="Traditional Arabic" w:hAnsi="Traditional Arabic" w:cs="Traditional Arabic" w:hint="cs"/>
          <w:sz w:val="36"/>
          <w:szCs w:val="36"/>
          <w:rtl/>
        </w:rPr>
        <w:t xml:space="preserve"> بعد ذلك من أتباع بولس ومن الوثنين، وتوطين المسيح في الذاكرة جاء من القرآن الكريم بالأساس ولولا ما أنزل الله على رسوله محمد، صلى الله عليه وسلم، لربما ظلّ المسيح وأمه تحت ركام الأيام وبقي بولس وأتباعه.</w:t>
      </w:r>
    </w:p>
    <w:p w14:paraId="13D8020A" w14:textId="0DC0F0E4" w:rsidR="002712AB" w:rsidRPr="004B4C9E" w:rsidRDefault="00020949" w:rsidP="002712AB">
      <w:pPr>
        <w:widowControl w:val="0"/>
        <w:spacing w:before="120" w:after="120" w:line="216" w:lineRule="auto"/>
        <w:ind w:firstLine="397"/>
        <w:jc w:val="lowKashida"/>
        <w:rPr>
          <w:rFonts w:ascii="Traditional Arabic" w:hAnsi="Traditional Arabic" w:cs="Traditional Arabic"/>
          <w:sz w:val="36"/>
          <w:szCs w:val="36"/>
          <w:rtl/>
        </w:rPr>
      </w:pPr>
      <w:r>
        <w:rPr>
          <w:rFonts w:ascii="Traditional Arabic" w:hAnsi="Traditional Arabic" w:cs="Traditional Arabic" w:hint="cs"/>
          <w:sz w:val="36"/>
          <w:szCs w:val="36"/>
          <w:rtl/>
        </w:rPr>
        <w:t xml:space="preserve">لم يكن </w:t>
      </w:r>
      <w:r w:rsidR="002712AB" w:rsidRPr="004B4C9E">
        <w:rPr>
          <w:rFonts w:ascii="Traditional Arabic" w:hAnsi="Traditional Arabic" w:cs="Traditional Arabic"/>
          <w:sz w:val="36"/>
          <w:szCs w:val="36"/>
          <w:rtl/>
        </w:rPr>
        <w:t xml:space="preserve">العقاد نصرانيًّا، بل كان منتسبًا للإسلام ويدافع عنه أحيانًا، ولم يكن العقاد يؤمن بالصلب من أجل الفداء، بل يصرح بأن لا خطيئة موروثة، ولكنه لم ينفِ ما تكلم به </w:t>
      </w:r>
      <w:r w:rsidR="006733D9">
        <w:rPr>
          <w:rFonts w:ascii="Traditional Arabic" w:hAnsi="Traditional Arabic" w:cs="Traditional Arabic" w:hint="cs"/>
          <w:sz w:val="36"/>
          <w:szCs w:val="36"/>
          <w:rtl/>
        </w:rPr>
        <w:t>في كتاب "حياة المسيح/ عبقرية المسيح"، و</w:t>
      </w:r>
      <w:r w:rsidR="002712AB" w:rsidRPr="004B4C9E">
        <w:rPr>
          <w:rFonts w:ascii="Traditional Arabic" w:hAnsi="Traditional Arabic" w:cs="Traditional Arabic"/>
          <w:sz w:val="36"/>
          <w:szCs w:val="36"/>
          <w:rtl/>
        </w:rPr>
        <w:t>لم يصرح ب</w:t>
      </w:r>
      <w:r w:rsidR="006733D9">
        <w:rPr>
          <w:rFonts w:ascii="Traditional Arabic" w:hAnsi="Traditional Arabic" w:cs="Traditional Arabic" w:hint="cs"/>
          <w:sz w:val="36"/>
          <w:szCs w:val="36"/>
          <w:rtl/>
        </w:rPr>
        <w:t>ضده</w:t>
      </w:r>
      <w:r w:rsidR="002712AB" w:rsidRPr="004B4C9E">
        <w:rPr>
          <w:rFonts w:ascii="Traditional Arabic" w:hAnsi="Traditional Arabic" w:cs="Traditional Arabic"/>
          <w:sz w:val="36"/>
          <w:szCs w:val="36"/>
          <w:rtl/>
        </w:rPr>
        <w:t xml:space="preserve"> إلا في جملة أو جملتين، ومات وكتبه منشورة، ولم يصلنا أسف منه على شيء منها أو فيها، والذي أرتاح إليه هو ما صرحت به مرارًا </w:t>
      </w:r>
      <w:r>
        <w:rPr>
          <w:rFonts w:ascii="Traditional Arabic" w:hAnsi="Traditional Arabic" w:cs="Traditional Arabic" w:hint="cs"/>
          <w:sz w:val="36"/>
          <w:szCs w:val="36"/>
          <w:rtl/>
        </w:rPr>
        <w:t xml:space="preserve">في هذا الكتاب، </w:t>
      </w:r>
      <w:r w:rsidR="002712AB" w:rsidRPr="004B4C9E">
        <w:rPr>
          <w:rFonts w:ascii="Traditional Arabic" w:hAnsi="Traditional Arabic" w:cs="Traditional Arabic"/>
          <w:sz w:val="36"/>
          <w:szCs w:val="36"/>
          <w:rtl/>
        </w:rPr>
        <w:t xml:space="preserve">وهو أن الرجل </w:t>
      </w:r>
      <w:r w:rsidR="006733D9">
        <w:rPr>
          <w:rFonts w:ascii="Traditional Arabic" w:hAnsi="Traditional Arabic" w:cs="Traditional Arabic" w:hint="cs"/>
          <w:sz w:val="36"/>
          <w:szCs w:val="36"/>
          <w:rtl/>
        </w:rPr>
        <w:t xml:space="preserve">عاش </w:t>
      </w:r>
      <w:r w:rsidR="002712AB" w:rsidRPr="004B4C9E">
        <w:rPr>
          <w:rFonts w:ascii="Traditional Arabic" w:hAnsi="Traditional Arabic" w:cs="Traditional Arabic"/>
          <w:sz w:val="36"/>
          <w:szCs w:val="36"/>
          <w:rtl/>
        </w:rPr>
        <w:t>مشاغب</w:t>
      </w:r>
      <w:r w:rsidR="006733D9">
        <w:rPr>
          <w:rFonts w:ascii="Traditional Arabic" w:hAnsi="Traditional Arabic" w:cs="Traditional Arabic" w:hint="cs"/>
          <w:sz w:val="36"/>
          <w:szCs w:val="36"/>
          <w:rtl/>
        </w:rPr>
        <w:t xml:space="preserve">ًا، ويحرص على أن </w:t>
      </w:r>
      <w:r w:rsidR="002712AB" w:rsidRPr="004B4C9E">
        <w:rPr>
          <w:rFonts w:ascii="Traditional Arabic" w:hAnsi="Traditional Arabic" w:cs="Traditional Arabic"/>
          <w:sz w:val="36"/>
          <w:szCs w:val="36"/>
          <w:rtl/>
        </w:rPr>
        <w:t>يقف وحيدًا إن تكلم عن النصرانية أو تكلم عن الإسلام، إن كان في الأدب أو كان في الفكر!!</w:t>
      </w:r>
    </w:p>
    <w:p w14:paraId="60D301B6" w14:textId="77777777" w:rsidR="002712AB" w:rsidRPr="004B4C9E" w:rsidRDefault="002712AB" w:rsidP="002712AB">
      <w:pPr>
        <w:widowControl w:val="0"/>
        <w:spacing w:before="120" w:after="120" w:line="216" w:lineRule="auto"/>
        <w:ind w:firstLine="397"/>
        <w:jc w:val="lowKashida"/>
        <w:rPr>
          <w:rFonts w:ascii="Traditional Arabic" w:hAnsi="Traditional Arabic" w:cs="Traditional Arabic"/>
          <w:sz w:val="36"/>
          <w:szCs w:val="36"/>
          <w:rtl/>
        </w:rPr>
      </w:pPr>
      <w:r w:rsidRPr="004B4C9E">
        <w:rPr>
          <w:rFonts w:ascii="Traditional Arabic" w:hAnsi="Traditional Arabic" w:cs="Traditional Arabic"/>
          <w:sz w:val="36"/>
          <w:szCs w:val="36"/>
          <w:rtl/>
        </w:rPr>
        <w:lastRenderedPageBreak/>
        <w:t xml:space="preserve">هذا هو العقاد.. لم ينصر إسلامًا ولم يغظ كفرًا، وإنما أضاع جهده ونفسه في إثبات ذاته ومناطحة أقرانه، وأضاع وقتنا في الرد عليه. </w:t>
      </w:r>
    </w:p>
    <w:p w14:paraId="19F59948" w14:textId="77777777" w:rsidR="002712AB" w:rsidRPr="004B4C9E" w:rsidRDefault="002712AB" w:rsidP="002712AB">
      <w:pPr>
        <w:widowControl w:val="0"/>
        <w:spacing w:before="120" w:after="120" w:line="216" w:lineRule="auto"/>
        <w:jc w:val="center"/>
        <w:rPr>
          <w:rFonts w:ascii="Traditional Arabic" w:hAnsi="Traditional Arabic" w:cs="Traditional Arabic"/>
          <w:sz w:val="30"/>
          <w:szCs w:val="30"/>
          <w:rtl/>
        </w:rPr>
      </w:pPr>
    </w:p>
    <w:p w14:paraId="7E0623C9" w14:textId="77777777" w:rsidR="002712AB" w:rsidRPr="004B4C9E" w:rsidRDefault="002712AB" w:rsidP="002712AB">
      <w:pPr>
        <w:widowControl w:val="0"/>
        <w:spacing w:before="120" w:after="120" w:line="216" w:lineRule="auto"/>
        <w:jc w:val="center"/>
        <w:rPr>
          <w:rFonts w:ascii="Traditional Arabic" w:hAnsi="Traditional Arabic" w:cs="Traditional Arabic"/>
          <w:sz w:val="30"/>
          <w:szCs w:val="30"/>
          <w:rtl/>
        </w:rPr>
      </w:pPr>
    </w:p>
    <w:p w14:paraId="4C97E4E8" w14:textId="77777777" w:rsidR="002712AB" w:rsidRPr="004B4C9E" w:rsidRDefault="002712AB" w:rsidP="00251F4D">
      <w:pPr>
        <w:pStyle w:val="13"/>
        <w:spacing w:before="120" w:after="120" w:line="216" w:lineRule="auto"/>
        <w:ind w:firstLine="0"/>
        <w:jc w:val="center"/>
        <w:rPr>
          <w:rFonts w:ascii="Traditional Arabic" w:hAnsi="Traditional Arabic"/>
          <w:sz w:val="40"/>
          <w:szCs w:val="36"/>
          <w:rtl/>
        </w:rPr>
      </w:pPr>
      <w:r w:rsidRPr="004B4C9E">
        <w:rPr>
          <w:rFonts w:ascii="Traditional Arabic" w:hAnsi="Traditional Arabic"/>
          <w:sz w:val="46"/>
          <w:szCs w:val="46"/>
        </w:rPr>
        <w:sym w:font="AGA Arabesque" w:char="0064"/>
      </w:r>
      <w:r w:rsidRPr="004B4C9E">
        <w:rPr>
          <w:rFonts w:ascii="Traditional Arabic" w:hAnsi="Traditional Arabic"/>
          <w:sz w:val="46"/>
          <w:szCs w:val="46"/>
        </w:rPr>
        <w:sym w:font="AGA Arabesque" w:char="0066"/>
      </w:r>
      <w:r w:rsidRPr="004B4C9E">
        <w:rPr>
          <w:rFonts w:ascii="Traditional Arabic" w:hAnsi="Traditional Arabic"/>
          <w:sz w:val="46"/>
          <w:szCs w:val="46"/>
        </w:rPr>
        <w:sym w:font="AGA Arabesque" w:char="0064"/>
      </w:r>
      <w:r w:rsidRPr="004B4C9E">
        <w:rPr>
          <w:rFonts w:ascii="Traditional Arabic" w:hAnsi="Traditional Arabic"/>
          <w:sz w:val="46"/>
          <w:szCs w:val="46"/>
        </w:rPr>
        <w:sym w:font="AGA Arabesque" w:char="0066"/>
      </w:r>
    </w:p>
    <w:sectPr w:rsidR="002712AB" w:rsidRPr="004B4C9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08684D" w14:textId="77777777" w:rsidR="00243061" w:rsidRDefault="00243061" w:rsidP="002712AB">
      <w:r>
        <w:separator/>
      </w:r>
    </w:p>
  </w:endnote>
  <w:endnote w:type="continuationSeparator" w:id="0">
    <w:p w14:paraId="36F8C6C4" w14:textId="77777777" w:rsidR="00243061" w:rsidRDefault="00243061" w:rsidP="00271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Lotus Linotype">
    <w:panose1 w:val="02000000000000000000"/>
    <w:charset w:val="00"/>
    <w:family w:val="auto"/>
    <w:pitch w:val="variable"/>
    <w:sig w:usb0="00002007" w:usb1="80000000" w:usb2="00000008" w:usb3="00000000" w:csb0="0000004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KFGQPC Uthmanic Script HAFS">
    <w:panose1 w:val="02000000000000000000"/>
    <w:charset w:val="B2"/>
    <w:family w:val="auto"/>
    <w:pitch w:val="variable"/>
    <w:sig w:usb0="00002001" w:usb1="00000000" w:usb2="00000000" w:usb3="00000000" w:csb0="00000040" w:csb1="00000000"/>
  </w:font>
  <w:font w:name="AGA Arabesque">
    <w:panose1 w:val="05010101010101010101"/>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C036A2" w14:textId="77777777" w:rsidR="00243061" w:rsidRDefault="00243061" w:rsidP="002712AB">
      <w:r>
        <w:separator/>
      </w:r>
    </w:p>
  </w:footnote>
  <w:footnote w:type="continuationSeparator" w:id="0">
    <w:p w14:paraId="6E241561" w14:textId="77777777" w:rsidR="00243061" w:rsidRDefault="00243061" w:rsidP="002712AB">
      <w:r>
        <w:continuationSeparator/>
      </w:r>
    </w:p>
  </w:footnote>
  <w:footnote w:id="1">
    <w:p w14:paraId="6A46B508" w14:textId="77777777" w:rsidR="002712AB" w:rsidRPr="00653878" w:rsidRDefault="002712AB" w:rsidP="002712AB">
      <w:pPr>
        <w:pStyle w:val="FootnoteText"/>
        <w:widowControl w:val="0"/>
        <w:spacing w:line="204" w:lineRule="auto"/>
        <w:ind w:left="340" w:hanging="340"/>
        <w:jc w:val="lowKashida"/>
        <w:rPr>
          <w:rStyle w:val="FootnoteReference"/>
          <w:rFonts w:ascii="Traditional Arabic" w:eastAsiaTheme="majorEastAsia" w:hAnsi="Traditional Arabic" w:cs="Traditional Arabic"/>
          <w:sz w:val="28"/>
          <w:szCs w:val="28"/>
          <w:vertAlign w:val="baseline"/>
          <w:rtl/>
        </w:rPr>
      </w:pPr>
      <w:r w:rsidRPr="00653878">
        <w:rPr>
          <w:rStyle w:val="FootnoteReference"/>
          <w:rFonts w:ascii="Traditional Arabic" w:eastAsiaTheme="majorEastAsia" w:hAnsi="Traditional Arabic" w:cs="Traditional Arabic"/>
          <w:sz w:val="28"/>
          <w:szCs w:val="28"/>
          <w:vertAlign w:val="baseline"/>
          <w:rtl/>
        </w:rPr>
        <w:t>(</w:t>
      </w:r>
      <w:r w:rsidRPr="00653878">
        <w:rPr>
          <w:rStyle w:val="FootnoteReference"/>
          <w:rFonts w:ascii="Traditional Arabic" w:eastAsiaTheme="majorEastAsia" w:hAnsi="Traditional Arabic" w:cs="Traditional Arabic"/>
          <w:sz w:val="28"/>
          <w:szCs w:val="28"/>
          <w:vertAlign w:val="baseline"/>
          <w:rtl/>
        </w:rPr>
        <w:footnoteRef/>
      </w:r>
      <w:r w:rsidRPr="00653878">
        <w:rPr>
          <w:rStyle w:val="FootnoteReference"/>
          <w:rFonts w:ascii="Traditional Arabic" w:eastAsiaTheme="majorEastAsia" w:hAnsi="Traditional Arabic" w:cs="Traditional Arabic"/>
          <w:sz w:val="28"/>
          <w:szCs w:val="28"/>
          <w:vertAlign w:val="baseline"/>
          <w:rtl/>
        </w:rPr>
        <w:t>) (متى 10: 5، 6)</w:t>
      </w:r>
      <w:r w:rsidRPr="00653878">
        <w:rPr>
          <w:rFonts w:ascii="Traditional Arabic" w:hAnsi="Traditional Arabic" w:cs="Traditional Arabic"/>
          <w:sz w:val="28"/>
          <w:szCs w:val="28"/>
          <w:rtl/>
        </w:rPr>
        <w:t>.</w:t>
      </w:r>
    </w:p>
  </w:footnote>
  <w:footnote w:id="2">
    <w:p w14:paraId="359BE38D" w14:textId="77777777" w:rsidR="002712AB" w:rsidRPr="00653878" w:rsidRDefault="002712AB" w:rsidP="002712AB">
      <w:pPr>
        <w:pStyle w:val="FootnoteText"/>
        <w:widowControl w:val="0"/>
        <w:spacing w:line="204" w:lineRule="auto"/>
        <w:ind w:left="340" w:hanging="340"/>
        <w:jc w:val="lowKashida"/>
        <w:rPr>
          <w:rStyle w:val="FootnoteReference"/>
          <w:rFonts w:ascii="Traditional Arabic" w:eastAsiaTheme="majorEastAsia" w:hAnsi="Traditional Arabic" w:cs="Traditional Arabic"/>
          <w:sz w:val="28"/>
          <w:szCs w:val="28"/>
          <w:vertAlign w:val="baseline"/>
          <w:rtl/>
        </w:rPr>
      </w:pPr>
      <w:r w:rsidRPr="00653878">
        <w:rPr>
          <w:rStyle w:val="FootnoteReference"/>
          <w:rFonts w:ascii="Traditional Arabic" w:eastAsiaTheme="majorEastAsia" w:hAnsi="Traditional Arabic" w:cs="Traditional Arabic"/>
          <w:sz w:val="28"/>
          <w:szCs w:val="28"/>
          <w:vertAlign w:val="baseline"/>
          <w:rtl/>
        </w:rPr>
        <w:t>(</w:t>
      </w:r>
      <w:r w:rsidRPr="00653878">
        <w:rPr>
          <w:rStyle w:val="FootnoteReference"/>
          <w:rFonts w:ascii="Traditional Arabic" w:eastAsiaTheme="majorEastAsia" w:hAnsi="Traditional Arabic" w:cs="Traditional Arabic"/>
          <w:sz w:val="28"/>
          <w:szCs w:val="28"/>
          <w:vertAlign w:val="baseline"/>
          <w:rtl/>
        </w:rPr>
        <w:footnoteRef/>
      </w:r>
      <w:r w:rsidRPr="00653878">
        <w:rPr>
          <w:rStyle w:val="FootnoteReference"/>
          <w:rFonts w:ascii="Traditional Arabic" w:eastAsiaTheme="majorEastAsia" w:hAnsi="Traditional Arabic" w:cs="Traditional Arabic"/>
          <w:sz w:val="28"/>
          <w:szCs w:val="28"/>
          <w:vertAlign w:val="baseline"/>
          <w:rtl/>
        </w:rPr>
        <w:t>)</w:t>
      </w:r>
      <w:r w:rsidRPr="00653878">
        <w:rPr>
          <w:rFonts w:ascii="Traditional Arabic" w:hAnsi="Traditional Arabic" w:cs="Traditional Arabic"/>
          <w:sz w:val="28"/>
          <w:szCs w:val="28"/>
          <w:rtl/>
        </w:rPr>
        <w:t xml:space="preserve"> </w:t>
      </w:r>
      <w:r w:rsidRPr="00653878">
        <w:rPr>
          <w:rStyle w:val="FootnoteReference"/>
          <w:rFonts w:ascii="Traditional Arabic" w:eastAsiaTheme="majorEastAsia" w:hAnsi="Traditional Arabic" w:cs="Traditional Arabic"/>
          <w:sz w:val="28"/>
          <w:szCs w:val="28"/>
          <w:vertAlign w:val="baseline"/>
          <w:rtl/>
        </w:rPr>
        <w:t>(متى: 15: 21، 24)</w:t>
      </w:r>
      <w:r w:rsidRPr="00653878">
        <w:rPr>
          <w:rFonts w:ascii="Traditional Arabic" w:hAnsi="Traditional Arabic" w:cs="Traditional Arabic"/>
          <w:sz w:val="28"/>
          <w:szCs w:val="28"/>
          <w:rtl/>
        </w:rPr>
        <w:t>.</w:t>
      </w:r>
    </w:p>
  </w:footnote>
  <w:footnote w:id="3">
    <w:p w14:paraId="3875646D" w14:textId="77777777" w:rsidR="002712AB" w:rsidRPr="00653878" w:rsidRDefault="002712AB" w:rsidP="002712AB">
      <w:pPr>
        <w:pStyle w:val="FootnoteText"/>
        <w:widowControl w:val="0"/>
        <w:spacing w:line="204" w:lineRule="auto"/>
        <w:ind w:left="340" w:hanging="340"/>
        <w:jc w:val="lowKashida"/>
        <w:rPr>
          <w:rStyle w:val="FootnoteReference"/>
          <w:rFonts w:ascii="Traditional Arabic" w:eastAsiaTheme="majorEastAsia" w:hAnsi="Traditional Arabic" w:cs="Traditional Arabic"/>
          <w:sz w:val="28"/>
          <w:szCs w:val="28"/>
          <w:vertAlign w:val="baseline"/>
          <w:rtl/>
        </w:rPr>
      </w:pPr>
      <w:r w:rsidRPr="00653878">
        <w:rPr>
          <w:rStyle w:val="FootnoteReference"/>
          <w:rFonts w:ascii="Traditional Arabic" w:eastAsiaTheme="majorEastAsia" w:hAnsi="Traditional Arabic" w:cs="Traditional Arabic"/>
          <w:sz w:val="28"/>
          <w:szCs w:val="28"/>
          <w:vertAlign w:val="baseline"/>
          <w:rtl/>
        </w:rPr>
        <w:t>(</w:t>
      </w:r>
      <w:r w:rsidRPr="00653878">
        <w:rPr>
          <w:rStyle w:val="FootnoteReference"/>
          <w:rFonts w:ascii="Traditional Arabic" w:eastAsiaTheme="majorEastAsia" w:hAnsi="Traditional Arabic" w:cs="Traditional Arabic"/>
          <w:sz w:val="28"/>
          <w:szCs w:val="28"/>
          <w:vertAlign w:val="baseline"/>
          <w:rtl/>
        </w:rPr>
        <w:footnoteRef/>
      </w:r>
      <w:r w:rsidRPr="00653878">
        <w:rPr>
          <w:rStyle w:val="FootnoteReference"/>
          <w:rFonts w:ascii="Traditional Arabic" w:eastAsiaTheme="majorEastAsia" w:hAnsi="Traditional Arabic" w:cs="Traditional Arabic"/>
          <w:sz w:val="28"/>
          <w:szCs w:val="28"/>
          <w:vertAlign w:val="baseline"/>
          <w:rtl/>
        </w:rPr>
        <w:t>)</w:t>
      </w:r>
      <w:r w:rsidRPr="00653878">
        <w:rPr>
          <w:rFonts w:ascii="Traditional Arabic" w:hAnsi="Traditional Arabic" w:cs="Traditional Arabic"/>
          <w:sz w:val="28"/>
          <w:szCs w:val="28"/>
          <w:rtl/>
        </w:rPr>
        <w:t xml:space="preserve"> </w:t>
      </w:r>
      <w:r w:rsidRPr="00653878">
        <w:rPr>
          <w:rStyle w:val="FootnoteReference"/>
          <w:rFonts w:ascii="Traditional Arabic" w:eastAsiaTheme="majorEastAsia" w:hAnsi="Traditional Arabic" w:cs="Traditional Arabic"/>
          <w:sz w:val="28"/>
          <w:szCs w:val="28"/>
          <w:vertAlign w:val="baseline"/>
          <w:rtl/>
        </w:rPr>
        <w:t>اسمه الحقيقي شاول أو شاؤول</w:t>
      </w:r>
      <w:r w:rsidRPr="00653878">
        <w:rPr>
          <w:rFonts w:ascii="Traditional Arabic" w:hAnsi="Traditional Arabic" w:cs="Traditional Arabic"/>
          <w:sz w:val="28"/>
          <w:szCs w:val="28"/>
          <w:rtl/>
        </w:rPr>
        <w:t>،</w:t>
      </w:r>
      <w:r w:rsidRPr="00653878">
        <w:rPr>
          <w:rStyle w:val="FootnoteReference"/>
          <w:rFonts w:ascii="Traditional Arabic" w:eastAsiaTheme="majorEastAsia" w:hAnsi="Traditional Arabic" w:cs="Traditional Arabic"/>
          <w:sz w:val="28"/>
          <w:szCs w:val="28"/>
          <w:vertAlign w:val="baseline"/>
          <w:rtl/>
        </w:rPr>
        <w:t xml:space="preserve"> وتعني الطالب، ثم سمى نفسه بعد ذلك بـ(بولس) بمعنى حقير</w:t>
      </w:r>
      <w:r w:rsidRPr="00653878">
        <w:rPr>
          <w:rFonts w:ascii="Traditional Arabic" w:hAnsi="Traditional Arabic" w:cs="Traditional Arabic"/>
          <w:sz w:val="28"/>
          <w:szCs w:val="28"/>
          <w:rtl/>
        </w:rPr>
        <w:t>؛</w:t>
      </w:r>
      <w:r w:rsidRPr="00653878">
        <w:rPr>
          <w:rStyle w:val="FootnoteReference"/>
          <w:rFonts w:ascii="Traditional Arabic" w:eastAsiaTheme="majorEastAsia" w:hAnsi="Traditional Arabic" w:cs="Traditional Arabic"/>
          <w:sz w:val="28"/>
          <w:szCs w:val="28"/>
          <w:vertAlign w:val="baseline"/>
          <w:rtl/>
        </w:rPr>
        <w:t xml:space="preserve"> يقول: تواضعًا</w:t>
      </w:r>
      <w:r w:rsidRPr="00653878">
        <w:rPr>
          <w:rFonts w:ascii="Traditional Arabic" w:hAnsi="Traditional Arabic" w:cs="Traditional Arabic"/>
          <w:sz w:val="28"/>
          <w:szCs w:val="28"/>
          <w:rtl/>
        </w:rPr>
        <w:t>!!</w:t>
      </w:r>
    </w:p>
  </w:footnote>
  <w:footnote w:id="4">
    <w:p w14:paraId="6321A355" w14:textId="77777777" w:rsidR="002712AB" w:rsidRPr="00653878" w:rsidRDefault="002712AB" w:rsidP="002712AB">
      <w:pPr>
        <w:pStyle w:val="FootnoteText"/>
        <w:widowControl w:val="0"/>
        <w:spacing w:line="204" w:lineRule="auto"/>
        <w:ind w:left="340" w:hanging="340"/>
        <w:jc w:val="lowKashida"/>
        <w:rPr>
          <w:rStyle w:val="FootnoteReference"/>
          <w:rFonts w:ascii="Traditional Arabic" w:eastAsiaTheme="majorEastAsia" w:hAnsi="Traditional Arabic" w:cs="Traditional Arabic"/>
          <w:sz w:val="28"/>
          <w:szCs w:val="28"/>
          <w:vertAlign w:val="baseline"/>
          <w:rtl/>
        </w:rPr>
      </w:pPr>
      <w:r w:rsidRPr="00653878">
        <w:rPr>
          <w:rStyle w:val="FootnoteReference"/>
          <w:rFonts w:ascii="Traditional Arabic" w:eastAsiaTheme="majorEastAsia" w:hAnsi="Traditional Arabic" w:cs="Traditional Arabic"/>
          <w:sz w:val="28"/>
          <w:szCs w:val="28"/>
          <w:vertAlign w:val="baseline"/>
          <w:rtl/>
        </w:rPr>
        <w:t>(</w:t>
      </w:r>
      <w:r w:rsidRPr="00653878">
        <w:rPr>
          <w:rStyle w:val="FootnoteReference"/>
          <w:rFonts w:ascii="Traditional Arabic" w:eastAsiaTheme="majorEastAsia" w:hAnsi="Traditional Arabic" w:cs="Traditional Arabic"/>
          <w:sz w:val="28"/>
          <w:szCs w:val="28"/>
          <w:vertAlign w:val="baseline"/>
          <w:rtl/>
        </w:rPr>
        <w:footnoteRef/>
      </w:r>
      <w:r w:rsidRPr="00653878">
        <w:rPr>
          <w:rStyle w:val="FootnoteReference"/>
          <w:rFonts w:ascii="Traditional Arabic" w:eastAsiaTheme="majorEastAsia" w:hAnsi="Traditional Arabic" w:cs="Traditional Arabic"/>
          <w:sz w:val="28"/>
          <w:szCs w:val="28"/>
          <w:vertAlign w:val="baseline"/>
          <w:rtl/>
        </w:rPr>
        <w:t>)</w:t>
      </w:r>
      <w:r w:rsidRPr="00653878">
        <w:rPr>
          <w:rFonts w:ascii="Traditional Arabic" w:hAnsi="Traditional Arabic" w:cs="Traditional Arabic"/>
          <w:sz w:val="28"/>
          <w:szCs w:val="28"/>
          <w:rtl/>
        </w:rPr>
        <w:t xml:space="preserve"> </w:t>
      </w:r>
      <w:r w:rsidRPr="00653878">
        <w:rPr>
          <w:rStyle w:val="FootnoteReference"/>
          <w:rFonts w:ascii="Traditional Arabic" w:eastAsiaTheme="majorEastAsia" w:hAnsi="Traditional Arabic" w:cs="Traditional Arabic"/>
          <w:sz w:val="28"/>
          <w:szCs w:val="28"/>
          <w:vertAlign w:val="baseline"/>
          <w:rtl/>
        </w:rPr>
        <w:t>(فيليبي: 2ـ20)، و تيميثاوس1 (6: 3 ـ 5)</w:t>
      </w:r>
      <w:r w:rsidRPr="00653878">
        <w:rPr>
          <w:rFonts w:ascii="Traditional Arabic" w:hAnsi="Traditional Arabic" w:cs="Traditional Arabic"/>
          <w:sz w:val="28"/>
          <w:szCs w:val="28"/>
          <w:rtl/>
        </w:rPr>
        <w:t>.</w:t>
      </w:r>
    </w:p>
  </w:footnote>
  <w:footnote w:id="5">
    <w:p w14:paraId="1C83F103" w14:textId="77777777" w:rsidR="002712AB" w:rsidRPr="00653878" w:rsidRDefault="002712AB" w:rsidP="002712AB">
      <w:pPr>
        <w:pStyle w:val="FootnoteText"/>
        <w:widowControl w:val="0"/>
        <w:spacing w:line="204" w:lineRule="auto"/>
        <w:ind w:left="340" w:hanging="340"/>
        <w:jc w:val="lowKashida"/>
        <w:rPr>
          <w:rStyle w:val="FootnoteReference"/>
          <w:rFonts w:ascii="Traditional Arabic" w:eastAsiaTheme="majorEastAsia" w:hAnsi="Traditional Arabic" w:cs="Traditional Arabic"/>
          <w:sz w:val="28"/>
          <w:szCs w:val="28"/>
          <w:vertAlign w:val="baseline"/>
          <w:rtl/>
        </w:rPr>
      </w:pPr>
      <w:r w:rsidRPr="00653878">
        <w:rPr>
          <w:rStyle w:val="FootnoteReference"/>
          <w:rFonts w:ascii="Traditional Arabic" w:eastAsiaTheme="majorEastAsia" w:hAnsi="Traditional Arabic" w:cs="Traditional Arabic"/>
          <w:sz w:val="28"/>
          <w:szCs w:val="28"/>
          <w:vertAlign w:val="baseline"/>
          <w:rtl/>
        </w:rPr>
        <w:t>(</w:t>
      </w:r>
      <w:r w:rsidRPr="00653878">
        <w:rPr>
          <w:rStyle w:val="FootnoteReference"/>
          <w:rFonts w:ascii="Traditional Arabic" w:eastAsiaTheme="majorEastAsia" w:hAnsi="Traditional Arabic" w:cs="Traditional Arabic"/>
          <w:sz w:val="28"/>
          <w:szCs w:val="28"/>
          <w:vertAlign w:val="baseline"/>
          <w:rtl/>
        </w:rPr>
        <w:footnoteRef/>
      </w:r>
      <w:r w:rsidRPr="00653878">
        <w:rPr>
          <w:rStyle w:val="FootnoteReference"/>
          <w:rFonts w:ascii="Traditional Arabic" w:eastAsiaTheme="majorEastAsia" w:hAnsi="Traditional Arabic" w:cs="Traditional Arabic"/>
          <w:sz w:val="28"/>
          <w:szCs w:val="28"/>
          <w:vertAlign w:val="baseline"/>
          <w:rtl/>
        </w:rPr>
        <w:t>)</w:t>
      </w:r>
      <w:r w:rsidRPr="00653878">
        <w:rPr>
          <w:rFonts w:ascii="Traditional Arabic" w:hAnsi="Traditional Arabic" w:cs="Traditional Arabic"/>
          <w:sz w:val="28"/>
          <w:szCs w:val="28"/>
          <w:rtl/>
        </w:rPr>
        <w:t xml:space="preserve"> </w:t>
      </w:r>
      <w:r w:rsidRPr="00653878">
        <w:rPr>
          <w:rStyle w:val="FootnoteReference"/>
          <w:rFonts w:ascii="Traditional Arabic" w:eastAsiaTheme="majorEastAsia" w:hAnsi="Traditional Arabic" w:cs="Traditional Arabic"/>
          <w:sz w:val="28"/>
          <w:szCs w:val="28"/>
          <w:vertAlign w:val="baseline"/>
          <w:rtl/>
        </w:rPr>
        <w:t xml:space="preserve">موسوعة عباس العقاد الإسلامية </w:t>
      </w:r>
      <w:r w:rsidRPr="00653878">
        <w:rPr>
          <w:rFonts w:ascii="Traditional Arabic" w:hAnsi="Traditional Arabic" w:cs="Traditional Arabic"/>
          <w:sz w:val="28"/>
          <w:szCs w:val="28"/>
          <w:rtl/>
        </w:rPr>
        <w:t>(</w:t>
      </w:r>
      <w:r w:rsidRPr="00653878">
        <w:rPr>
          <w:rStyle w:val="FootnoteReference"/>
          <w:rFonts w:ascii="Traditional Arabic" w:eastAsiaTheme="majorEastAsia" w:hAnsi="Traditional Arabic" w:cs="Traditional Arabic"/>
          <w:sz w:val="28"/>
          <w:szCs w:val="28"/>
          <w:vertAlign w:val="baseline"/>
          <w:rtl/>
        </w:rPr>
        <w:t>1/712</w:t>
      </w:r>
      <w:r w:rsidRPr="00653878">
        <w:rPr>
          <w:rFonts w:ascii="Traditional Arabic" w:hAnsi="Traditional Arabic" w:cs="Traditional Arabic"/>
          <w:sz w:val="28"/>
          <w:szCs w:val="28"/>
          <w:rtl/>
        </w:rPr>
        <w:t>)</w:t>
      </w:r>
      <w:r w:rsidRPr="00653878">
        <w:rPr>
          <w:rStyle w:val="FootnoteReference"/>
          <w:rFonts w:ascii="Traditional Arabic" w:eastAsiaTheme="majorEastAsia" w:hAnsi="Traditional Arabic" w:cs="Traditional Arabic"/>
          <w:sz w:val="28"/>
          <w:szCs w:val="28"/>
          <w:vertAlign w:val="baseline"/>
          <w:rtl/>
        </w:rPr>
        <w:t>،</w:t>
      </w:r>
      <w:r w:rsidRPr="00653878">
        <w:rPr>
          <w:rFonts w:ascii="Traditional Arabic" w:hAnsi="Traditional Arabic" w:cs="Traditional Arabic"/>
          <w:sz w:val="28"/>
          <w:szCs w:val="28"/>
          <w:rtl/>
        </w:rPr>
        <w:t xml:space="preserve"> و(</w:t>
      </w:r>
      <w:r w:rsidRPr="00653878">
        <w:rPr>
          <w:rStyle w:val="FootnoteReference"/>
          <w:rFonts w:ascii="Traditional Arabic" w:eastAsiaTheme="majorEastAsia" w:hAnsi="Traditional Arabic" w:cs="Traditional Arabic"/>
          <w:sz w:val="28"/>
          <w:szCs w:val="28"/>
          <w:vertAlign w:val="baseline"/>
          <w:rtl/>
        </w:rPr>
        <w:t>5/ 59، 60</w:t>
      </w:r>
      <w:r w:rsidRPr="00653878">
        <w:rPr>
          <w:rFonts w:ascii="Traditional Arabic" w:hAnsi="Traditional Arabic" w:cs="Traditional Arabic"/>
          <w:sz w:val="28"/>
          <w:szCs w:val="28"/>
          <w:rtl/>
        </w:rPr>
        <w:t>)</w:t>
      </w:r>
      <w:r w:rsidRPr="00653878">
        <w:rPr>
          <w:rStyle w:val="FootnoteReference"/>
          <w:rFonts w:ascii="Traditional Arabic" w:eastAsiaTheme="majorEastAsia" w:hAnsi="Traditional Arabic" w:cs="Traditional Arabic"/>
          <w:sz w:val="28"/>
          <w:szCs w:val="28"/>
          <w:vertAlign w:val="baseline"/>
          <w:rtl/>
        </w:rPr>
        <w:t>، وما بعدها ط. دار الكتب لبنان</w:t>
      </w:r>
      <w:r w:rsidRPr="00653878">
        <w:rPr>
          <w:rFonts w:ascii="Traditional Arabic" w:hAnsi="Traditional Arabic" w:cs="Traditional Arabic"/>
          <w:sz w:val="28"/>
          <w:szCs w:val="28"/>
          <w:rtl/>
        </w:rPr>
        <w:t>.</w:t>
      </w:r>
    </w:p>
  </w:footnote>
  <w:footnote w:id="6">
    <w:p w14:paraId="0CC1C09B" w14:textId="77777777" w:rsidR="002712AB" w:rsidRPr="00653878" w:rsidRDefault="002712AB" w:rsidP="002712AB">
      <w:pPr>
        <w:pStyle w:val="FootnoteText"/>
        <w:widowControl w:val="0"/>
        <w:spacing w:line="204" w:lineRule="auto"/>
        <w:ind w:left="340" w:hanging="340"/>
        <w:jc w:val="lowKashida"/>
        <w:rPr>
          <w:rStyle w:val="FootnoteReference"/>
          <w:rFonts w:ascii="Traditional Arabic" w:eastAsiaTheme="majorEastAsia" w:hAnsi="Traditional Arabic" w:cs="Traditional Arabic"/>
          <w:sz w:val="28"/>
          <w:szCs w:val="28"/>
          <w:vertAlign w:val="baseline"/>
          <w:rtl/>
        </w:rPr>
      </w:pPr>
      <w:r w:rsidRPr="00653878">
        <w:rPr>
          <w:rStyle w:val="FootnoteReference"/>
          <w:rFonts w:ascii="Traditional Arabic" w:eastAsiaTheme="majorEastAsia" w:hAnsi="Traditional Arabic" w:cs="Traditional Arabic"/>
          <w:sz w:val="28"/>
          <w:szCs w:val="28"/>
          <w:vertAlign w:val="baseline"/>
          <w:rtl/>
        </w:rPr>
        <w:t>(</w:t>
      </w:r>
      <w:r w:rsidRPr="00653878">
        <w:rPr>
          <w:rStyle w:val="FootnoteReference"/>
          <w:rFonts w:ascii="Traditional Arabic" w:eastAsiaTheme="majorEastAsia" w:hAnsi="Traditional Arabic" w:cs="Traditional Arabic"/>
          <w:sz w:val="28"/>
          <w:szCs w:val="28"/>
          <w:vertAlign w:val="baseline"/>
          <w:rtl/>
        </w:rPr>
        <w:footnoteRef/>
      </w:r>
      <w:r w:rsidRPr="00653878">
        <w:rPr>
          <w:rStyle w:val="FootnoteReference"/>
          <w:rFonts w:ascii="Traditional Arabic" w:eastAsiaTheme="majorEastAsia" w:hAnsi="Traditional Arabic" w:cs="Traditional Arabic"/>
          <w:sz w:val="28"/>
          <w:szCs w:val="28"/>
          <w:vertAlign w:val="baseline"/>
          <w:rtl/>
        </w:rPr>
        <w:t>)</w:t>
      </w:r>
      <w:r w:rsidRPr="00653878">
        <w:rPr>
          <w:rFonts w:ascii="Traditional Arabic" w:hAnsi="Traditional Arabic" w:cs="Traditional Arabic"/>
          <w:sz w:val="28"/>
          <w:szCs w:val="28"/>
          <w:rtl/>
        </w:rPr>
        <w:t xml:space="preserve"> </w:t>
      </w:r>
      <w:r w:rsidRPr="00653878">
        <w:rPr>
          <w:rStyle w:val="FootnoteReference"/>
          <w:rFonts w:ascii="Traditional Arabic" w:eastAsiaTheme="majorEastAsia" w:hAnsi="Traditional Arabic" w:cs="Traditional Arabic"/>
          <w:sz w:val="28"/>
          <w:szCs w:val="28"/>
          <w:vertAlign w:val="baseline"/>
          <w:rtl/>
        </w:rPr>
        <w:t xml:space="preserve">موسوعة عباس العقاد الإسلامية </w:t>
      </w:r>
      <w:r w:rsidRPr="00653878">
        <w:rPr>
          <w:rFonts w:ascii="Traditional Arabic" w:hAnsi="Traditional Arabic" w:cs="Traditional Arabic"/>
          <w:sz w:val="28"/>
          <w:szCs w:val="28"/>
          <w:rtl/>
        </w:rPr>
        <w:t>(</w:t>
      </w:r>
      <w:r w:rsidRPr="00653878">
        <w:rPr>
          <w:rStyle w:val="FootnoteReference"/>
          <w:rFonts w:ascii="Traditional Arabic" w:eastAsiaTheme="majorEastAsia" w:hAnsi="Traditional Arabic" w:cs="Traditional Arabic"/>
          <w:sz w:val="28"/>
          <w:szCs w:val="28"/>
          <w:vertAlign w:val="baseline"/>
          <w:rtl/>
        </w:rPr>
        <w:t>1/556</w:t>
      </w:r>
      <w:r w:rsidRPr="00653878">
        <w:rPr>
          <w:rFonts w:ascii="Traditional Arabic" w:hAnsi="Traditional Arabic" w:cs="Traditional Arabic"/>
          <w:sz w:val="28"/>
          <w:szCs w:val="28"/>
          <w:rtl/>
        </w:rPr>
        <w:t>)</w:t>
      </w:r>
      <w:r w:rsidRPr="00653878">
        <w:rPr>
          <w:rStyle w:val="FootnoteReference"/>
          <w:rFonts w:ascii="Traditional Arabic" w:eastAsiaTheme="majorEastAsia" w:hAnsi="Traditional Arabic" w:cs="Traditional Arabic"/>
          <w:sz w:val="28"/>
          <w:szCs w:val="28"/>
          <w:vertAlign w:val="baseline"/>
          <w:rtl/>
        </w:rPr>
        <w:t xml:space="preserve"> ط. دار الكتب لبنان. وهي مقدمة الطبعة الثانية لكتاب (عبقرية المسيح)</w:t>
      </w:r>
      <w:r w:rsidRPr="00653878">
        <w:rPr>
          <w:rFonts w:ascii="Traditional Arabic" w:hAnsi="Traditional Arabic" w:cs="Traditional Arabic"/>
          <w:sz w:val="28"/>
          <w:szCs w:val="28"/>
          <w:rtl/>
        </w:rPr>
        <w:t>،</w:t>
      </w:r>
      <w:r w:rsidRPr="00653878">
        <w:rPr>
          <w:rStyle w:val="FootnoteReference"/>
          <w:rFonts w:ascii="Traditional Arabic" w:eastAsiaTheme="majorEastAsia" w:hAnsi="Traditional Arabic" w:cs="Traditional Arabic"/>
          <w:sz w:val="28"/>
          <w:szCs w:val="28"/>
          <w:vertAlign w:val="baseline"/>
          <w:rtl/>
        </w:rPr>
        <w:t xml:space="preserve"> وقد صدرت الطبعة الثانية بعنوان (حياة المسيح) عليه السلام.</w:t>
      </w:r>
    </w:p>
  </w:footnote>
  <w:footnote w:id="7">
    <w:p w14:paraId="0006BCD9" w14:textId="77777777" w:rsidR="002712AB" w:rsidRPr="00653878" w:rsidRDefault="002712AB" w:rsidP="002712AB">
      <w:pPr>
        <w:pStyle w:val="FootnoteText"/>
        <w:widowControl w:val="0"/>
        <w:spacing w:line="204" w:lineRule="auto"/>
        <w:ind w:left="340" w:hanging="340"/>
        <w:jc w:val="lowKashida"/>
        <w:rPr>
          <w:rStyle w:val="FootnoteReference"/>
          <w:rFonts w:ascii="Traditional Arabic" w:eastAsiaTheme="majorEastAsia" w:hAnsi="Traditional Arabic" w:cs="Traditional Arabic"/>
          <w:sz w:val="28"/>
          <w:szCs w:val="28"/>
          <w:vertAlign w:val="baseline"/>
          <w:rtl/>
        </w:rPr>
      </w:pPr>
      <w:r w:rsidRPr="00653878">
        <w:rPr>
          <w:rStyle w:val="FootnoteReference"/>
          <w:rFonts w:ascii="Traditional Arabic" w:eastAsiaTheme="majorEastAsia" w:hAnsi="Traditional Arabic" w:cs="Traditional Arabic"/>
          <w:sz w:val="28"/>
          <w:szCs w:val="28"/>
          <w:vertAlign w:val="baseline"/>
          <w:rtl/>
        </w:rPr>
        <w:t>(</w:t>
      </w:r>
      <w:r w:rsidRPr="00653878">
        <w:rPr>
          <w:rStyle w:val="FootnoteReference"/>
          <w:rFonts w:ascii="Traditional Arabic" w:eastAsiaTheme="majorEastAsia" w:hAnsi="Traditional Arabic" w:cs="Traditional Arabic"/>
          <w:sz w:val="28"/>
          <w:szCs w:val="28"/>
          <w:vertAlign w:val="baseline"/>
          <w:rtl/>
        </w:rPr>
        <w:footnoteRef/>
      </w:r>
      <w:r w:rsidRPr="00653878">
        <w:rPr>
          <w:rStyle w:val="FootnoteReference"/>
          <w:rFonts w:ascii="Traditional Arabic" w:eastAsiaTheme="majorEastAsia" w:hAnsi="Traditional Arabic" w:cs="Traditional Arabic"/>
          <w:sz w:val="28"/>
          <w:szCs w:val="28"/>
          <w:vertAlign w:val="baseline"/>
          <w:rtl/>
        </w:rPr>
        <w:t>)</w:t>
      </w:r>
      <w:r w:rsidRPr="00653878">
        <w:rPr>
          <w:rFonts w:ascii="Traditional Arabic" w:hAnsi="Traditional Arabic" w:cs="Traditional Arabic"/>
          <w:sz w:val="28"/>
          <w:szCs w:val="28"/>
          <w:rtl/>
        </w:rPr>
        <w:t xml:space="preserve"> </w:t>
      </w:r>
      <w:r w:rsidRPr="00653878">
        <w:rPr>
          <w:rStyle w:val="FootnoteReference"/>
          <w:rFonts w:ascii="Traditional Arabic" w:eastAsiaTheme="majorEastAsia" w:hAnsi="Traditional Arabic" w:cs="Traditional Arabic"/>
          <w:sz w:val="28"/>
          <w:szCs w:val="28"/>
          <w:vertAlign w:val="baseline"/>
          <w:rtl/>
        </w:rPr>
        <w:t xml:space="preserve">موسوعة عباس العقاد الإسلامية </w:t>
      </w:r>
      <w:r w:rsidRPr="00653878">
        <w:rPr>
          <w:rFonts w:ascii="Traditional Arabic" w:hAnsi="Traditional Arabic" w:cs="Traditional Arabic"/>
          <w:sz w:val="28"/>
          <w:szCs w:val="28"/>
          <w:rtl/>
        </w:rPr>
        <w:t>(</w:t>
      </w:r>
      <w:r w:rsidRPr="00653878">
        <w:rPr>
          <w:rStyle w:val="FootnoteReference"/>
          <w:rFonts w:ascii="Traditional Arabic" w:eastAsiaTheme="majorEastAsia" w:hAnsi="Traditional Arabic" w:cs="Traditional Arabic"/>
          <w:sz w:val="28"/>
          <w:szCs w:val="28"/>
          <w:vertAlign w:val="baseline"/>
          <w:rtl/>
        </w:rPr>
        <w:t>1/ 729</w:t>
      </w:r>
      <w:r w:rsidRPr="00653878">
        <w:rPr>
          <w:rFonts w:ascii="Traditional Arabic" w:hAnsi="Traditional Arabic" w:cs="Traditional Arabic"/>
          <w:sz w:val="28"/>
          <w:szCs w:val="28"/>
          <w:rtl/>
        </w:rPr>
        <w:t xml:space="preserve">) </w:t>
      </w:r>
      <w:r w:rsidRPr="00653878">
        <w:rPr>
          <w:rStyle w:val="FootnoteReference"/>
          <w:rFonts w:ascii="Traditional Arabic" w:eastAsiaTheme="majorEastAsia" w:hAnsi="Traditional Arabic" w:cs="Traditional Arabic"/>
          <w:sz w:val="28"/>
          <w:szCs w:val="28"/>
          <w:vertAlign w:val="baseline"/>
          <w:rtl/>
        </w:rPr>
        <w:t>ط. دار الكتب لبنان. وفي صفحة 732 عاد يكرر ذات الكلام ويزيد عليه، يقول</w:t>
      </w:r>
      <w:r w:rsidRPr="00653878">
        <w:rPr>
          <w:rFonts w:ascii="Traditional Arabic" w:hAnsi="Traditional Arabic" w:cs="Traditional Arabic"/>
          <w:sz w:val="28"/>
          <w:szCs w:val="28"/>
          <w:rtl/>
        </w:rPr>
        <w:t>:</w:t>
      </w:r>
      <w:r w:rsidRPr="00653878">
        <w:rPr>
          <w:rStyle w:val="FootnoteReference"/>
          <w:rFonts w:ascii="Traditional Arabic" w:eastAsiaTheme="majorEastAsia" w:hAnsi="Traditional Arabic" w:cs="Traditional Arabic"/>
          <w:sz w:val="28"/>
          <w:szCs w:val="28"/>
          <w:vertAlign w:val="baseline"/>
          <w:rtl/>
        </w:rPr>
        <w:t xml:space="preserve"> التلاميذ ثمانون، وفوقهم ألوف من المسحيين</w:t>
      </w:r>
      <w:r w:rsidRPr="00653878">
        <w:rPr>
          <w:rFonts w:ascii="Traditional Arabic" w:hAnsi="Traditional Arabic" w:cs="Traditional Arabic"/>
          <w:sz w:val="28"/>
          <w:szCs w:val="28"/>
          <w:rtl/>
        </w:rPr>
        <w:t>.</w:t>
      </w:r>
      <w:r w:rsidRPr="00653878">
        <w:rPr>
          <w:rStyle w:val="FootnoteReference"/>
          <w:rFonts w:ascii="Traditional Arabic" w:eastAsiaTheme="majorEastAsia" w:hAnsi="Traditional Arabic" w:cs="Traditional Arabic"/>
          <w:sz w:val="28"/>
          <w:szCs w:val="28"/>
          <w:vertAlign w:val="baseline"/>
          <w:rtl/>
        </w:rPr>
        <w:t xml:space="preserve"> ولا أدري علام التفرقة ومن أين أتى بهذا العدد؟</w:t>
      </w:r>
      <w:r w:rsidRPr="00653878">
        <w:rPr>
          <w:rFonts w:ascii="Traditional Arabic" w:hAnsi="Traditional Arabic" w:cs="Traditional Arabic"/>
          <w:sz w:val="28"/>
          <w:szCs w:val="28"/>
          <w:rtl/>
        </w:rPr>
        <w:t>!</w:t>
      </w:r>
    </w:p>
  </w:footnote>
  <w:footnote w:id="8">
    <w:p w14:paraId="1D878FB3" w14:textId="77777777" w:rsidR="002712AB" w:rsidRPr="00653878" w:rsidRDefault="002712AB" w:rsidP="002712AB">
      <w:pPr>
        <w:pStyle w:val="FootnoteText"/>
        <w:widowControl w:val="0"/>
        <w:spacing w:line="204" w:lineRule="auto"/>
        <w:ind w:left="340" w:hanging="340"/>
        <w:jc w:val="lowKashida"/>
        <w:rPr>
          <w:rStyle w:val="FootnoteReference"/>
          <w:rFonts w:ascii="Traditional Arabic" w:eastAsiaTheme="majorEastAsia" w:hAnsi="Traditional Arabic" w:cs="Traditional Arabic"/>
          <w:sz w:val="28"/>
          <w:szCs w:val="28"/>
          <w:vertAlign w:val="baseline"/>
          <w:rtl/>
        </w:rPr>
      </w:pPr>
      <w:r w:rsidRPr="00653878">
        <w:rPr>
          <w:rStyle w:val="FootnoteReference"/>
          <w:rFonts w:ascii="Traditional Arabic" w:eastAsiaTheme="majorEastAsia" w:hAnsi="Traditional Arabic" w:cs="Traditional Arabic"/>
          <w:sz w:val="28"/>
          <w:szCs w:val="28"/>
          <w:vertAlign w:val="baseline"/>
          <w:rtl/>
        </w:rPr>
        <w:t>(</w:t>
      </w:r>
      <w:r w:rsidRPr="00653878">
        <w:rPr>
          <w:rStyle w:val="FootnoteReference"/>
          <w:rFonts w:ascii="Traditional Arabic" w:eastAsiaTheme="majorEastAsia" w:hAnsi="Traditional Arabic" w:cs="Traditional Arabic"/>
          <w:sz w:val="28"/>
          <w:szCs w:val="28"/>
          <w:vertAlign w:val="baseline"/>
          <w:rtl/>
        </w:rPr>
        <w:footnoteRef/>
      </w:r>
      <w:r w:rsidRPr="00653878">
        <w:rPr>
          <w:rStyle w:val="FootnoteReference"/>
          <w:rFonts w:ascii="Traditional Arabic" w:eastAsiaTheme="majorEastAsia" w:hAnsi="Traditional Arabic" w:cs="Traditional Arabic"/>
          <w:sz w:val="28"/>
          <w:szCs w:val="28"/>
          <w:vertAlign w:val="baseline"/>
          <w:rtl/>
        </w:rPr>
        <w:t>)</w:t>
      </w:r>
      <w:r w:rsidRPr="00653878">
        <w:rPr>
          <w:rFonts w:ascii="Traditional Arabic" w:hAnsi="Traditional Arabic" w:cs="Traditional Arabic"/>
          <w:sz w:val="28"/>
          <w:szCs w:val="28"/>
          <w:rtl/>
        </w:rPr>
        <w:t xml:space="preserve"> </w:t>
      </w:r>
      <w:r w:rsidRPr="00653878">
        <w:rPr>
          <w:rStyle w:val="FootnoteReference"/>
          <w:rFonts w:ascii="Traditional Arabic" w:eastAsiaTheme="majorEastAsia" w:hAnsi="Traditional Arabic" w:cs="Traditional Arabic"/>
          <w:sz w:val="28"/>
          <w:szCs w:val="28"/>
          <w:vertAlign w:val="baseline"/>
          <w:rtl/>
        </w:rPr>
        <w:t xml:space="preserve">موسوعة عباس العقاد الإسلامية </w:t>
      </w:r>
      <w:r w:rsidRPr="00653878">
        <w:rPr>
          <w:rFonts w:ascii="Traditional Arabic" w:hAnsi="Traditional Arabic" w:cs="Traditional Arabic"/>
          <w:sz w:val="28"/>
          <w:szCs w:val="28"/>
          <w:rtl/>
        </w:rPr>
        <w:t>(</w:t>
      </w:r>
      <w:r w:rsidRPr="00653878">
        <w:rPr>
          <w:rStyle w:val="FootnoteReference"/>
          <w:rFonts w:ascii="Traditional Arabic" w:eastAsiaTheme="majorEastAsia" w:hAnsi="Traditional Arabic" w:cs="Traditional Arabic"/>
          <w:sz w:val="28"/>
          <w:szCs w:val="28"/>
          <w:vertAlign w:val="baseline"/>
          <w:rtl/>
        </w:rPr>
        <w:t>1/690</w:t>
      </w:r>
      <w:r w:rsidRPr="00653878">
        <w:rPr>
          <w:rFonts w:ascii="Traditional Arabic" w:hAnsi="Traditional Arabic" w:cs="Traditional Arabic"/>
          <w:sz w:val="28"/>
          <w:szCs w:val="28"/>
          <w:rtl/>
        </w:rPr>
        <w:t xml:space="preserve">) </w:t>
      </w:r>
      <w:r w:rsidRPr="00653878">
        <w:rPr>
          <w:rStyle w:val="FootnoteReference"/>
          <w:rFonts w:ascii="Traditional Arabic" w:eastAsiaTheme="majorEastAsia" w:hAnsi="Traditional Arabic" w:cs="Traditional Arabic"/>
          <w:sz w:val="28"/>
          <w:szCs w:val="28"/>
          <w:vertAlign w:val="baseline"/>
          <w:rtl/>
        </w:rPr>
        <w:t>ط. دار الكتب لبنان.</w:t>
      </w:r>
    </w:p>
  </w:footnote>
  <w:footnote w:id="9">
    <w:p w14:paraId="74A088B6" w14:textId="77777777" w:rsidR="002712AB" w:rsidRPr="00653878" w:rsidRDefault="002712AB" w:rsidP="002712AB">
      <w:pPr>
        <w:pStyle w:val="FootnoteText"/>
        <w:widowControl w:val="0"/>
        <w:spacing w:line="204" w:lineRule="auto"/>
        <w:ind w:left="340" w:hanging="340"/>
        <w:jc w:val="lowKashida"/>
        <w:rPr>
          <w:rStyle w:val="FootnoteReference"/>
          <w:rFonts w:ascii="Traditional Arabic" w:eastAsiaTheme="majorEastAsia" w:hAnsi="Traditional Arabic" w:cs="Traditional Arabic"/>
          <w:sz w:val="28"/>
          <w:szCs w:val="28"/>
          <w:vertAlign w:val="baseline"/>
          <w:rtl/>
        </w:rPr>
      </w:pPr>
      <w:r w:rsidRPr="00653878">
        <w:rPr>
          <w:rStyle w:val="FootnoteReference"/>
          <w:rFonts w:ascii="Traditional Arabic" w:eastAsiaTheme="majorEastAsia" w:hAnsi="Traditional Arabic" w:cs="Traditional Arabic"/>
          <w:sz w:val="28"/>
          <w:szCs w:val="28"/>
          <w:vertAlign w:val="baseline"/>
          <w:rtl/>
        </w:rPr>
        <w:t>(</w:t>
      </w:r>
      <w:r w:rsidRPr="00653878">
        <w:rPr>
          <w:rStyle w:val="FootnoteReference"/>
          <w:rFonts w:ascii="Traditional Arabic" w:eastAsiaTheme="majorEastAsia" w:hAnsi="Traditional Arabic" w:cs="Traditional Arabic"/>
          <w:sz w:val="28"/>
          <w:szCs w:val="28"/>
          <w:vertAlign w:val="baseline"/>
          <w:rtl/>
        </w:rPr>
        <w:footnoteRef/>
      </w:r>
      <w:r w:rsidRPr="00653878">
        <w:rPr>
          <w:rStyle w:val="FootnoteReference"/>
          <w:rFonts w:ascii="Traditional Arabic" w:eastAsiaTheme="majorEastAsia" w:hAnsi="Traditional Arabic" w:cs="Traditional Arabic"/>
          <w:sz w:val="28"/>
          <w:szCs w:val="28"/>
          <w:vertAlign w:val="baseline"/>
          <w:rtl/>
        </w:rPr>
        <w:t>)</w:t>
      </w:r>
      <w:r w:rsidRPr="00653878">
        <w:rPr>
          <w:rFonts w:ascii="Traditional Arabic" w:hAnsi="Traditional Arabic" w:cs="Traditional Arabic"/>
          <w:sz w:val="28"/>
          <w:szCs w:val="28"/>
          <w:rtl/>
        </w:rPr>
        <w:t xml:space="preserve"> </w:t>
      </w:r>
      <w:r w:rsidRPr="00653878">
        <w:rPr>
          <w:rStyle w:val="FootnoteReference"/>
          <w:rFonts w:ascii="Traditional Arabic" w:eastAsiaTheme="majorEastAsia" w:hAnsi="Traditional Arabic" w:cs="Traditional Arabic"/>
          <w:sz w:val="28"/>
          <w:szCs w:val="28"/>
          <w:vertAlign w:val="baseline"/>
          <w:rtl/>
        </w:rPr>
        <w:t>النصارى مختلفون في القول بأن للمسيح ـ عليه السلام ـ أخ</w:t>
      </w:r>
      <w:r w:rsidRPr="00653878">
        <w:rPr>
          <w:rFonts w:ascii="Traditional Arabic" w:hAnsi="Traditional Arabic" w:cs="Traditional Arabic"/>
          <w:sz w:val="28"/>
          <w:szCs w:val="28"/>
          <w:rtl/>
        </w:rPr>
        <w:t>ًا</w:t>
      </w:r>
      <w:r w:rsidRPr="00653878">
        <w:rPr>
          <w:rStyle w:val="FootnoteReference"/>
          <w:rFonts w:ascii="Traditional Arabic" w:eastAsiaTheme="majorEastAsia" w:hAnsi="Traditional Arabic" w:cs="Traditional Arabic"/>
          <w:sz w:val="28"/>
          <w:szCs w:val="28"/>
          <w:vertAlign w:val="baseline"/>
          <w:rtl/>
        </w:rPr>
        <w:t xml:space="preserve"> أم لا</w:t>
      </w:r>
      <w:r w:rsidRPr="00653878">
        <w:rPr>
          <w:rFonts w:ascii="Traditional Arabic" w:hAnsi="Traditional Arabic" w:cs="Traditional Arabic"/>
          <w:sz w:val="28"/>
          <w:szCs w:val="28"/>
          <w:rtl/>
        </w:rPr>
        <w:t>؛</w:t>
      </w:r>
      <w:r w:rsidRPr="00653878">
        <w:rPr>
          <w:rStyle w:val="FootnoteReference"/>
          <w:rFonts w:ascii="Traditional Arabic" w:eastAsiaTheme="majorEastAsia" w:hAnsi="Traditional Arabic" w:cs="Traditional Arabic"/>
          <w:sz w:val="28"/>
          <w:szCs w:val="28"/>
          <w:vertAlign w:val="baseline"/>
          <w:rtl/>
        </w:rPr>
        <w:t xml:space="preserve"> والسبب في ذلك نص ورد عن (بولس) يصف يعقوب (أحد الحواريين) بأنه أخو الرب</w:t>
      </w:r>
      <w:r w:rsidRPr="00653878">
        <w:rPr>
          <w:rFonts w:ascii="Traditional Arabic" w:hAnsi="Traditional Arabic" w:cs="Traditional Arabic"/>
          <w:sz w:val="28"/>
          <w:szCs w:val="28"/>
          <w:rtl/>
        </w:rPr>
        <w:t>.</w:t>
      </w:r>
      <w:r w:rsidRPr="00653878">
        <w:rPr>
          <w:rStyle w:val="FootnoteReference"/>
          <w:rFonts w:ascii="Traditional Arabic" w:eastAsiaTheme="majorEastAsia" w:hAnsi="Traditional Arabic" w:cs="Traditional Arabic"/>
          <w:sz w:val="28"/>
          <w:szCs w:val="28"/>
          <w:vertAlign w:val="baseline"/>
          <w:rtl/>
        </w:rPr>
        <w:t xml:space="preserve"> ومختلفون في زواج المسيح ـ عليه السلام ـ فبعضهم على أنه تزوج مريم المجدلية، ومختلفون في كل شيء!!</w:t>
      </w:r>
    </w:p>
  </w:footnote>
  <w:footnote w:id="10">
    <w:p w14:paraId="4DA9AEEB" w14:textId="77777777" w:rsidR="002712AB" w:rsidRPr="00653878" w:rsidRDefault="002712AB" w:rsidP="002712AB">
      <w:pPr>
        <w:pStyle w:val="FootnoteText"/>
        <w:widowControl w:val="0"/>
        <w:spacing w:line="204" w:lineRule="auto"/>
        <w:ind w:left="340" w:hanging="340"/>
        <w:jc w:val="lowKashida"/>
        <w:rPr>
          <w:rStyle w:val="FootnoteReference"/>
          <w:rFonts w:ascii="Traditional Arabic" w:eastAsiaTheme="majorEastAsia" w:hAnsi="Traditional Arabic" w:cs="Traditional Arabic"/>
          <w:sz w:val="28"/>
          <w:szCs w:val="28"/>
          <w:vertAlign w:val="baseline"/>
          <w:rtl/>
        </w:rPr>
      </w:pPr>
      <w:r w:rsidRPr="00653878">
        <w:rPr>
          <w:rStyle w:val="FootnoteReference"/>
          <w:rFonts w:ascii="Traditional Arabic" w:eastAsiaTheme="majorEastAsia" w:hAnsi="Traditional Arabic" w:cs="Traditional Arabic"/>
          <w:sz w:val="28"/>
          <w:szCs w:val="28"/>
          <w:vertAlign w:val="baseline"/>
          <w:rtl/>
        </w:rPr>
        <w:t>(</w:t>
      </w:r>
      <w:r w:rsidRPr="00653878">
        <w:rPr>
          <w:rStyle w:val="FootnoteReference"/>
          <w:rFonts w:ascii="Traditional Arabic" w:eastAsiaTheme="majorEastAsia" w:hAnsi="Traditional Arabic" w:cs="Traditional Arabic"/>
          <w:sz w:val="28"/>
          <w:szCs w:val="28"/>
          <w:vertAlign w:val="baseline"/>
          <w:rtl/>
        </w:rPr>
        <w:footnoteRef/>
      </w:r>
      <w:r w:rsidRPr="00653878">
        <w:rPr>
          <w:rStyle w:val="FootnoteReference"/>
          <w:rFonts w:ascii="Traditional Arabic" w:eastAsiaTheme="majorEastAsia" w:hAnsi="Traditional Arabic" w:cs="Traditional Arabic"/>
          <w:sz w:val="28"/>
          <w:szCs w:val="28"/>
          <w:vertAlign w:val="baseline"/>
          <w:rtl/>
        </w:rPr>
        <w:t>)</w:t>
      </w:r>
      <w:r w:rsidRPr="00653878">
        <w:rPr>
          <w:rFonts w:ascii="Traditional Arabic" w:hAnsi="Traditional Arabic" w:cs="Traditional Arabic"/>
          <w:sz w:val="28"/>
          <w:szCs w:val="28"/>
          <w:rtl/>
        </w:rPr>
        <w:t xml:space="preserve"> </w:t>
      </w:r>
      <w:r w:rsidRPr="00653878">
        <w:rPr>
          <w:rStyle w:val="FootnoteReference"/>
          <w:rFonts w:ascii="Traditional Arabic" w:eastAsiaTheme="majorEastAsia" w:hAnsi="Traditional Arabic" w:cs="Traditional Arabic"/>
          <w:sz w:val="28"/>
          <w:szCs w:val="28"/>
          <w:vertAlign w:val="baseline"/>
          <w:rtl/>
        </w:rPr>
        <w:t xml:space="preserve">موسوعة عباس العقاد الإسلامية </w:t>
      </w:r>
      <w:r w:rsidRPr="00653878">
        <w:rPr>
          <w:rFonts w:ascii="Traditional Arabic" w:hAnsi="Traditional Arabic" w:cs="Traditional Arabic"/>
          <w:sz w:val="28"/>
          <w:szCs w:val="28"/>
          <w:rtl/>
        </w:rPr>
        <w:t>(</w:t>
      </w:r>
      <w:r w:rsidRPr="00653878">
        <w:rPr>
          <w:rStyle w:val="FootnoteReference"/>
          <w:rFonts w:ascii="Traditional Arabic" w:eastAsiaTheme="majorEastAsia" w:hAnsi="Traditional Arabic" w:cs="Traditional Arabic"/>
          <w:sz w:val="28"/>
          <w:szCs w:val="28"/>
          <w:vertAlign w:val="baseline"/>
          <w:rtl/>
        </w:rPr>
        <w:t>1/714</w:t>
      </w:r>
      <w:r w:rsidRPr="00653878">
        <w:rPr>
          <w:rFonts w:ascii="Traditional Arabic" w:hAnsi="Traditional Arabic" w:cs="Traditional Arabic"/>
          <w:sz w:val="28"/>
          <w:szCs w:val="28"/>
          <w:rtl/>
        </w:rPr>
        <w:t xml:space="preserve">) </w:t>
      </w:r>
      <w:r w:rsidRPr="00653878">
        <w:rPr>
          <w:rStyle w:val="FootnoteReference"/>
          <w:rFonts w:ascii="Traditional Arabic" w:eastAsiaTheme="majorEastAsia" w:hAnsi="Traditional Arabic" w:cs="Traditional Arabic"/>
          <w:sz w:val="28"/>
          <w:szCs w:val="28"/>
          <w:vertAlign w:val="baseline"/>
          <w:rtl/>
        </w:rPr>
        <w:t>ط. دار الكتب لبنان</w:t>
      </w:r>
      <w:r w:rsidRPr="00653878">
        <w:rPr>
          <w:rFonts w:ascii="Traditional Arabic" w:hAnsi="Traditional Arabic" w:cs="Traditional Arabic"/>
          <w:sz w:val="28"/>
          <w:szCs w:val="28"/>
          <w:rtl/>
        </w:rPr>
        <w:t>.</w:t>
      </w:r>
    </w:p>
  </w:footnote>
  <w:footnote w:id="11">
    <w:p w14:paraId="01A85081" w14:textId="77777777" w:rsidR="002712AB" w:rsidRPr="00653878" w:rsidRDefault="002712AB" w:rsidP="002712AB">
      <w:pPr>
        <w:pStyle w:val="FootnoteText"/>
        <w:widowControl w:val="0"/>
        <w:spacing w:line="204" w:lineRule="auto"/>
        <w:ind w:left="340" w:hanging="340"/>
        <w:jc w:val="lowKashida"/>
        <w:rPr>
          <w:rStyle w:val="FootnoteReference"/>
          <w:rFonts w:ascii="Traditional Arabic" w:eastAsiaTheme="majorEastAsia" w:hAnsi="Traditional Arabic" w:cs="Traditional Arabic"/>
          <w:sz w:val="28"/>
          <w:szCs w:val="28"/>
          <w:vertAlign w:val="baseline"/>
          <w:rtl/>
        </w:rPr>
      </w:pPr>
      <w:r w:rsidRPr="00653878">
        <w:rPr>
          <w:rStyle w:val="FootnoteReference"/>
          <w:rFonts w:ascii="Traditional Arabic" w:eastAsiaTheme="majorEastAsia" w:hAnsi="Traditional Arabic" w:cs="Traditional Arabic"/>
          <w:sz w:val="28"/>
          <w:szCs w:val="28"/>
          <w:vertAlign w:val="baseline"/>
          <w:rtl/>
        </w:rPr>
        <w:t>(</w:t>
      </w:r>
      <w:r w:rsidRPr="00653878">
        <w:rPr>
          <w:rStyle w:val="FootnoteReference"/>
          <w:rFonts w:ascii="Traditional Arabic" w:eastAsiaTheme="majorEastAsia" w:hAnsi="Traditional Arabic" w:cs="Traditional Arabic"/>
          <w:sz w:val="28"/>
          <w:szCs w:val="28"/>
          <w:vertAlign w:val="baseline"/>
          <w:rtl/>
        </w:rPr>
        <w:footnoteRef/>
      </w:r>
      <w:r w:rsidRPr="00653878">
        <w:rPr>
          <w:rStyle w:val="FootnoteReference"/>
          <w:rFonts w:ascii="Traditional Arabic" w:eastAsiaTheme="majorEastAsia" w:hAnsi="Traditional Arabic" w:cs="Traditional Arabic"/>
          <w:sz w:val="28"/>
          <w:szCs w:val="28"/>
          <w:vertAlign w:val="baseline"/>
          <w:rtl/>
        </w:rPr>
        <w:t>)</w:t>
      </w:r>
      <w:r w:rsidRPr="00653878">
        <w:rPr>
          <w:rFonts w:ascii="Traditional Arabic" w:hAnsi="Traditional Arabic" w:cs="Traditional Arabic"/>
          <w:sz w:val="28"/>
          <w:szCs w:val="28"/>
          <w:rtl/>
        </w:rPr>
        <w:t xml:space="preserve"> </w:t>
      </w:r>
      <w:r w:rsidRPr="00653878">
        <w:rPr>
          <w:rStyle w:val="FootnoteReference"/>
          <w:rFonts w:ascii="Traditional Arabic" w:eastAsiaTheme="majorEastAsia" w:hAnsi="Traditional Arabic" w:cs="Traditional Arabic"/>
          <w:sz w:val="28"/>
          <w:szCs w:val="28"/>
          <w:vertAlign w:val="baseline"/>
          <w:rtl/>
        </w:rPr>
        <w:t xml:space="preserve">موسوعة عباس العقاد الإسلامية </w:t>
      </w:r>
      <w:r w:rsidRPr="00653878">
        <w:rPr>
          <w:rFonts w:ascii="Traditional Arabic" w:hAnsi="Traditional Arabic" w:cs="Traditional Arabic"/>
          <w:sz w:val="28"/>
          <w:szCs w:val="28"/>
          <w:rtl/>
        </w:rPr>
        <w:t>(</w:t>
      </w:r>
      <w:r w:rsidRPr="00653878">
        <w:rPr>
          <w:rStyle w:val="FootnoteReference"/>
          <w:rFonts w:ascii="Traditional Arabic" w:eastAsiaTheme="majorEastAsia" w:hAnsi="Traditional Arabic" w:cs="Traditional Arabic"/>
          <w:sz w:val="28"/>
          <w:szCs w:val="28"/>
          <w:vertAlign w:val="baseline"/>
          <w:rtl/>
        </w:rPr>
        <w:t>1/558،559</w:t>
      </w:r>
      <w:r w:rsidRPr="00653878">
        <w:rPr>
          <w:rFonts w:ascii="Traditional Arabic" w:hAnsi="Traditional Arabic" w:cs="Traditional Arabic"/>
          <w:sz w:val="28"/>
          <w:szCs w:val="28"/>
          <w:rtl/>
        </w:rPr>
        <w:t xml:space="preserve">) </w:t>
      </w:r>
      <w:r w:rsidRPr="00653878">
        <w:rPr>
          <w:rStyle w:val="FootnoteReference"/>
          <w:rFonts w:ascii="Traditional Arabic" w:eastAsiaTheme="majorEastAsia" w:hAnsi="Traditional Arabic" w:cs="Traditional Arabic"/>
          <w:sz w:val="28"/>
          <w:szCs w:val="28"/>
          <w:vertAlign w:val="baseline"/>
          <w:rtl/>
        </w:rPr>
        <w:t>ط. دار الكتب لبنان</w:t>
      </w:r>
      <w:r w:rsidRPr="00653878">
        <w:rPr>
          <w:rFonts w:ascii="Traditional Arabic" w:hAnsi="Traditional Arabic" w:cs="Traditional Arabic"/>
          <w:sz w:val="28"/>
          <w:szCs w:val="28"/>
          <w:rtl/>
        </w:rPr>
        <w:t>.</w:t>
      </w:r>
    </w:p>
  </w:footnote>
  <w:footnote w:id="12">
    <w:p w14:paraId="31252441" w14:textId="77777777" w:rsidR="002712AB" w:rsidRPr="00653878" w:rsidRDefault="002712AB" w:rsidP="002712AB">
      <w:pPr>
        <w:pStyle w:val="FootnoteText"/>
        <w:widowControl w:val="0"/>
        <w:spacing w:line="204" w:lineRule="auto"/>
        <w:ind w:left="340" w:hanging="340"/>
        <w:jc w:val="lowKashida"/>
        <w:rPr>
          <w:rStyle w:val="FootnoteReference"/>
          <w:rFonts w:ascii="Traditional Arabic" w:eastAsiaTheme="majorEastAsia" w:hAnsi="Traditional Arabic" w:cs="Traditional Arabic"/>
          <w:sz w:val="28"/>
          <w:szCs w:val="28"/>
          <w:vertAlign w:val="baseline"/>
          <w:rtl/>
        </w:rPr>
      </w:pPr>
      <w:r w:rsidRPr="00653878">
        <w:rPr>
          <w:rStyle w:val="FootnoteReference"/>
          <w:rFonts w:ascii="Traditional Arabic" w:eastAsiaTheme="majorEastAsia" w:hAnsi="Traditional Arabic" w:cs="Traditional Arabic"/>
          <w:sz w:val="28"/>
          <w:szCs w:val="28"/>
          <w:vertAlign w:val="baseline"/>
          <w:rtl/>
        </w:rPr>
        <w:t>(</w:t>
      </w:r>
      <w:r w:rsidRPr="00653878">
        <w:rPr>
          <w:rStyle w:val="FootnoteReference"/>
          <w:rFonts w:ascii="Traditional Arabic" w:eastAsiaTheme="majorEastAsia" w:hAnsi="Traditional Arabic" w:cs="Traditional Arabic"/>
          <w:sz w:val="28"/>
          <w:szCs w:val="28"/>
          <w:vertAlign w:val="baseline"/>
          <w:rtl/>
        </w:rPr>
        <w:footnoteRef/>
      </w:r>
      <w:r w:rsidRPr="00653878">
        <w:rPr>
          <w:rStyle w:val="FootnoteReference"/>
          <w:rFonts w:ascii="Traditional Arabic" w:eastAsiaTheme="majorEastAsia" w:hAnsi="Traditional Arabic" w:cs="Traditional Arabic"/>
          <w:sz w:val="28"/>
          <w:szCs w:val="28"/>
          <w:vertAlign w:val="baseline"/>
          <w:rtl/>
        </w:rPr>
        <w:t>)</w:t>
      </w:r>
      <w:r w:rsidRPr="00653878">
        <w:rPr>
          <w:rFonts w:ascii="Traditional Arabic" w:hAnsi="Traditional Arabic" w:cs="Traditional Arabic"/>
          <w:sz w:val="28"/>
          <w:szCs w:val="28"/>
          <w:rtl/>
        </w:rPr>
        <w:t xml:space="preserve"> </w:t>
      </w:r>
      <w:r w:rsidRPr="00653878">
        <w:rPr>
          <w:rStyle w:val="FootnoteReference"/>
          <w:rFonts w:ascii="Traditional Arabic" w:eastAsiaTheme="majorEastAsia" w:hAnsi="Traditional Arabic" w:cs="Traditional Arabic"/>
          <w:sz w:val="28"/>
          <w:szCs w:val="28"/>
          <w:vertAlign w:val="baseline"/>
          <w:rtl/>
        </w:rPr>
        <w:t>انظر إن شئت للكاتب</w:t>
      </w:r>
      <w:r w:rsidRPr="00653878">
        <w:rPr>
          <w:rFonts w:ascii="Traditional Arabic" w:hAnsi="Traditional Arabic" w:cs="Traditional Arabic"/>
          <w:sz w:val="28"/>
          <w:szCs w:val="28"/>
          <w:rtl/>
        </w:rPr>
        <w:t>:</w:t>
      </w:r>
      <w:r w:rsidRPr="00653878">
        <w:rPr>
          <w:rStyle w:val="FootnoteReference"/>
          <w:rFonts w:ascii="Traditional Arabic" w:eastAsiaTheme="majorEastAsia" w:hAnsi="Traditional Arabic" w:cs="Traditional Arabic"/>
          <w:sz w:val="28"/>
          <w:szCs w:val="28"/>
          <w:vertAlign w:val="baseline"/>
          <w:rtl/>
        </w:rPr>
        <w:t xml:space="preserve"> (لم أفهم، ولم يفهم، ولن تفهم). بصيد الفوائد وطريق الإسلام وغيرهما.</w:t>
      </w:r>
    </w:p>
  </w:footnote>
  <w:footnote w:id="13">
    <w:p w14:paraId="78EC9EB6" w14:textId="77777777" w:rsidR="002712AB" w:rsidRPr="00653878" w:rsidRDefault="002712AB" w:rsidP="002712AB">
      <w:pPr>
        <w:pStyle w:val="FootnoteText"/>
        <w:widowControl w:val="0"/>
        <w:spacing w:line="204" w:lineRule="auto"/>
        <w:ind w:left="340" w:hanging="340"/>
        <w:jc w:val="lowKashida"/>
        <w:rPr>
          <w:rStyle w:val="FootnoteReference"/>
          <w:rFonts w:ascii="Traditional Arabic" w:eastAsiaTheme="majorEastAsia" w:hAnsi="Traditional Arabic" w:cs="Traditional Arabic"/>
          <w:sz w:val="28"/>
          <w:szCs w:val="28"/>
          <w:vertAlign w:val="baseline"/>
          <w:rtl/>
        </w:rPr>
      </w:pPr>
      <w:r w:rsidRPr="00653878">
        <w:rPr>
          <w:rStyle w:val="FootnoteReference"/>
          <w:rFonts w:ascii="Traditional Arabic" w:eastAsiaTheme="majorEastAsia" w:hAnsi="Traditional Arabic" w:cs="Traditional Arabic"/>
          <w:sz w:val="28"/>
          <w:szCs w:val="28"/>
          <w:vertAlign w:val="baseline"/>
          <w:rtl/>
        </w:rPr>
        <w:t>(</w:t>
      </w:r>
      <w:r w:rsidRPr="00653878">
        <w:rPr>
          <w:rStyle w:val="FootnoteReference"/>
          <w:rFonts w:ascii="Traditional Arabic" w:eastAsiaTheme="majorEastAsia" w:hAnsi="Traditional Arabic" w:cs="Traditional Arabic"/>
          <w:sz w:val="28"/>
          <w:szCs w:val="28"/>
          <w:vertAlign w:val="baseline"/>
          <w:rtl/>
        </w:rPr>
        <w:footnoteRef/>
      </w:r>
      <w:r w:rsidRPr="00653878">
        <w:rPr>
          <w:rStyle w:val="FootnoteReference"/>
          <w:rFonts w:ascii="Traditional Arabic" w:eastAsiaTheme="majorEastAsia" w:hAnsi="Traditional Arabic" w:cs="Traditional Arabic"/>
          <w:sz w:val="28"/>
          <w:szCs w:val="28"/>
          <w:vertAlign w:val="baseline"/>
          <w:rtl/>
        </w:rPr>
        <w:t>)</w:t>
      </w:r>
      <w:r w:rsidRPr="00653878">
        <w:rPr>
          <w:rFonts w:ascii="Traditional Arabic" w:hAnsi="Traditional Arabic" w:cs="Traditional Arabic"/>
          <w:sz w:val="28"/>
          <w:szCs w:val="28"/>
          <w:rtl/>
        </w:rPr>
        <w:t xml:space="preserve"> </w:t>
      </w:r>
      <w:r w:rsidRPr="00653878">
        <w:rPr>
          <w:rStyle w:val="FootnoteReference"/>
          <w:rFonts w:ascii="Traditional Arabic" w:eastAsiaTheme="majorEastAsia" w:hAnsi="Traditional Arabic" w:cs="Traditional Arabic"/>
          <w:sz w:val="28"/>
          <w:szCs w:val="28"/>
          <w:vertAlign w:val="baseline"/>
          <w:rtl/>
        </w:rPr>
        <w:t xml:space="preserve">موسوعة عباس العقاد الإسلامية </w:t>
      </w:r>
      <w:r w:rsidRPr="00653878">
        <w:rPr>
          <w:rFonts w:ascii="Traditional Arabic" w:hAnsi="Traditional Arabic" w:cs="Traditional Arabic"/>
          <w:sz w:val="28"/>
          <w:szCs w:val="28"/>
          <w:rtl/>
        </w:rPr>
        <w:t>(</w:t>
      </w:r>
      <w:r w:rsidRPr="00653878">
        <w:rPr>
          <w:rStyle w:val="FootnoteReference"/>
          <w:rFonts w:ascii="Traditional Arabic" w:eastAsiaTheme="majorEastAsia" w:hAnsi="Traditional Arabic" w:cs="Traditional Arabic"/>
          <w:sz w:val="28"/>
          <w:szCs w:val="28"/>
          <w:vertAlign w:val="baseline"/>
          <w:rtl/>
        </w:rPr>
        <w:t>1/714</w:t>
      </w:r>
      <w:r w:rsidRPr="00653878">
        <w:rPr>
          <w:rFonts w:ascii="Traditional Arabic" w:hAnsi="Traditional Arabic" w:cs="Traditional Arabic"/>
          <w:sz w:val="28"/>
          <w:szCs w:val="28"/>
          <w:rtl/>
        </w:rPr>
        <w:t xml:space="preserve">) </w:t>
      </w:r>
      <w:r w:rsidRPr="00653878">
        <w:rPr>
          <w:rStyle w:val="FootnoteReference"/>
          <w:rFonts w:ascii="Traditional Arabic" w:eastAsiaTheme="majorEastAsia" w:hAnsi="Traditional Arabic" w:cs="Traditional Arabic"/>
          <w:sz w:val="28"/>
          <w:szCs w:val="28"/>
          <w:vertAlign w:val="baseline"/>
          <w:rtl/>
        </w:rPr>
        <w:t>ط. دار الكتب لبنان</w:t>
      </w:r>
      <w:r w:rsidRPr="00653878">
        <w:rPr>
          <w:rFonts w:ascii="Traditional Arabic" w:hAnsi="Traditional Arabic" w:cs="Traditional Arabic"/>
          <w:sz w:val="28"/>
          <w:szCs w:val="28"/>
          <w:rtl/>
        </w:rPr>
        <w:t>.</w:t>
      </w:r>
    </w:p>
  </w:footnote>
  <w:footnote w:id="14">
    <w:p w14:paraId="27CA1CA2" w14:textId="77777777" w:rsidR="001043A6" w:rsidRPr="00653878" w:rsidRDefault="001043A6" w:rsidP="001043A6">
      <w:pPr>
        <w:pStyle w:val="FootnoteText"/>
        <w:widowControl w:val="0"/>
        <w:spacing w:line="204" w:lineRule="auto"/>
        <w:ind w:left="340" w:hanging="340"/>
        <w:jc w:val="lowKashida"/>
        <w:rPr>
          <w:rStyle w:val="FootnoteReference"/>
          <w:rFonts w:ascii="Traditional Arabic" w:eastAsiaTheme="majorEastAsia" w:hAnsi="Traditional Arabic" w:cs="Traditional Arabic"/>
          <w:sz w:val="28"/>
          <w:szCs w:val="28"/>
          <w:vertAlign w:val="baseline"/>
          <w:rtl/>
          <w:lang w:bidi="ar-EG"/>
        </w:rPr>
      </w:pPr>
      <w:r w:rsidRPr="00653878">
        <w:rPr>
          <w:rStyle w:val="FootnoteReference"/>
          <w:rFonts w:ascii="Traditional Arabic" w:eastAsiaTheme="majorEastAsia" w:hAnsi="Traditional Arabic" w:cs="Traditional Arabic"/>
          <w:sz w:val="28"/>
          <w:szCs w:val="28"/>
          <w:vertAlign w:val="baseline"/>
          <w:rtl/>
        </w:rPr>
        <w:t>(</w:t>
      </w:r>
      <w:r w:rsidRPr="00653878">
        <w:rPr>
          <w:rStyle w:val="FootnoteReference"/>
          <w:rFonts w:ascii="Traditional Arabic" w:eastAsiaTheme="majorEastAsia" w:hAnsi="Traditional Arabic" w:cs="Traditional Arabic"/>
          <w:sz w:val="28"/>
          <w:szCs w:val="28"/>
          <w:vertAlign w:val="baseline"/>
          <w:rtl/>
        </w:rPr>
        <w:footnoteRef/>
      </w:r>
      <w:r w:rsidRPr="00653878">
        <w:rPr>
          <w:rStyle w:val="FootnoteReference"/>
          <w:rFonts w:ascii="Traditional Arabic" w:eastAsiaTheme="majorEastAsia" w:hAnsi="Traditional Arabic" w:cs="Traditional Arabic"/>
          <w:sz w:val="28"/>
          <w:szCs w:val="28"/>
          <w:vertAlign w:val="baseline"/>
          <w:rtl/>
        </w:rPr>
        <w:t>)</w:t>
      </w:r>
      <w:r w:rsidRPr="00653878">
        <w:rPr>
          <w:rFonts w:ascii="Traditional Arabic" w:hAnsi="Traditional Arabic" w:cs="Traditional Arabic"/>
          <w:sz w:val="28"/>
          <w:szCs w:val="28"/>
          <w:rtl/>
        </w:rPr>
        <w:t xml:space="preserve"> </w:t>
      </w:r>
      <w:r w:rsidRPr="00653878">
        <w:rPr>
          <w:rStyle w:val="FootnoteReference"/>
          <w:rFonts w:ascii="Traditional Arabic" w:eastAsiaTheme="majorEastAsia" w:hAnsi="Traditional Arabic" w:cs="Traditional Arabic"/>
          <w:sz w:val="28"/>
          <w:szCs w:val="28"/>
          <w:vertAlign w:val="baseline"/>
          <w:rtl/>
        </w:rPr>
        <w:t xml:space="preserve">وانظر غير ما مضى كتاب (حقائق الإسلام) ضمن </w:t>
      </w:r>
      <w:r w:rsidRPr="00653878">
        <w:rPr>
          <w:rFonts w:ascii="Traditional Arabic" w:hAnsi="Traditional Arabic" w:cs="Traditional Arabic"/>
          <w:sz w:val="28"/>
          <w:szCs w:val="28"/>
          <w:rtl/>
        </w:rPr>
        <w:t xml:space="preserve">الجزء الخامس </w:t>
      </w:r>
      <w:r w:rsidRPr="00653878">
        <w:rPr>
          <w:rStyle w:val="FootnoteReference"/>
          <w:rFonts w:ascii="Traditional Arabic" w:eastAsiaTheme="majorEastAsia" w:hAnsi="Traditional Arabic" w:cs="Traditional Arabic"/>
          <w:sz w:val="28"/>
          <w:szCs w:val="28"/>
          <w:vertAlign w:val="baseline"/>
          <w:rtl/>
        </w:rPr>
        <w:t xml:space="preserve">من (موسوعة العقاد الإسلامية) </w:t>
      </w:r>
      <w:r w:rsidRPr="00653878">
        <w:rPr>
          <w:rFonts w:ascii="Traditional Arabic" w:hAnsi="Traditional Arabic" w:cs="Traditional Arabic"/>
          <w:sz w:val="28"/>
          <w:szCs w:val="28"/>
          <w:rtl/>
        </w:rPr>
        <w:t>ص</w:t>
      </w:r>
      <w:r w:rsidRPr="00653878">
        <w:rPr>
          <w:rStyle w:val="FootnoteReference"/>
          <w:rFonts w:ascii="Traditional Arabic" w:eastAsiaTheme="majorEastAsia" w:hAnsi="Traditional Arabic" w:cs="Traditional Arabic"/>
          <w:sz w:val="28"/>
          <w:szCs w:val="28"/>
          <w:vertAlign w:val="baseline"/>
          <w:rtl/>
        </w:rPr>
        <w:t>60</w:t>
      </w:r>
      <w:r w:rsidRPr="00653878">
        <w:rPr>
          <w:rFonts w:ascii="Traditional Arabic" w:hAnsi="Traditional Arabic" w:cs="Traditional Arabic"/>
          <w:sz w:val="28"/>
          <w:szCs w:val="28"/>
          <w:rtl/>
        </w:rPr>
        <w:t>.</w:t>
      </w:r>
    </w:p>
  </w:footnote>
  <w:footnote w:id="15">
    <w:p w14:paraId="78BEB9B9" w14:textId="77777777" w:rsidR="002712AB" w:rsidRPr="00653878" w:rsidRDefault="002712AB" w:rsidP="002712AB">
      <w:pPr>
        <w:pStyle w:val="FootnoteText"/>
        <w:widowControl w:val="0"/>
        <w:spacing w:line="204" w:lineRule="auto"/>
        <w:ind w:left="340" w:hanging="340"/>
        <w:jc w:val="lowKashida"/>
        <w:rPr>
          <w:rStyle w:val="FootnoteReference"/>
          <w:rFonts w:ascii="Traditional Arabic" w:eastAsiaTheme="majorEastAsia" w:hAnsi="Traditional Arabic" w:cs="Traditional Arabic"/>
          <w:sz w:val="28"/>
          <w:szCs w:val="28"/>
          <w:vertAlign w:val="baseline"/>
          <w:rtl/>
          <w:lang w:bidi="ar-EG"/>
        </w:rPr>
      </w:pPr>
      <w:r w:rsidRPr="00653878">
        <w:rPr>
          <w:rStyle w:val="FootnoteReference"/>
          <w:rFonts w:ascii="Traditional Arabic" w:eastAsiaTheme="majorEastAsia" w:hAnsi="Traditional Arabic" w:cs="Traditional Arabic"/>
          <w:sz w:val="28"/>
          <w:szCs w:val="28"/>
          <w:vertAlign w:val="baseline"/>
          <w:rtl/>
        </w:rPr>
        <w:t>(</w:t>
      </w:r>
      <w:r w:rsidRPr="00653878">
        <w:rPr>
          <w:rStyle w:val="FootnoteReference"/>
          <w:rFonts w:ascii="Traditional Arabic" w:eastAsiaTheme="majorEastAsia" w:hAnsi="Traditional Arabic" w:cs="Traditional Arabic"/>
          <w:sz w:val="28"/>
          <w:szCs w:val="28"/>
          <w:vertAlign w:val="baseline"/>
          <w:rtl/>
        </w:rPr>
        <w:footnoteRef/>
      </w:r>
      <w:r w:rsidRPr="00653878">
        <w:rPr>
          <w:rStyle w:val="FootnoteReference"/>
          <w:rFonts w:ascii="Traditional Arabic" w:eastAsiaTheme="majorEastAsia" w:hAnsi="Traditional Arabic" w:cs="Traditional Arabic"/>
          <w:sz w:val="28"/>
          <w:szCs w:val="28"/>
          <w:vertAlign w:val="baseline"/>
          <w:rtl/>
        </w:rPr>
        <w:t>) في هذا تفصيل عندهم؛ فبعضهم يجعلها نجاة تامّة، وبعضهم يجعلها نجاة من الخطيئة الأولى، وتبقى الذنوب تحتاج لتوبة عند القساوسة أو دون قساوسة، وبعضهم يجعل الفداء للجميع.. مختلفون.</w:t>
      </w:r>
    </w:p>
  </w:footnote>
  <w:footnote w:id="16">
    <w:p w14:paraId="47E7E08C" w14:textId="77777777" w:rsidR="002712AB" w:rsidRPr="00653878" w:rsidRDefault="002712AB" w:rsidP="002712AB">
      <w:pPr>
        <w:pStyle w:val="FootnoteText"/>
        <w:widowControl w:val="0"/>
        <w:spacing w:line="204" w:lineRule="auto"/>
        <w:ind w:left="340" w:hanging="340"/>
        <w:jc w:val="lowKashida"/>
        <w:rPr>
          <w:rStyle w:val="FootnoteReference"/>
          <w:rFonts w:ascii="Traditional Arabic" w:eastAsiaTheme="majorEastAsia" w:hAnsi="Traditional Arabic" w:cs="Traditional Arabic"/>
          <w:sz w:val="28"/>
          <w:szCs w:val="28"/>
          <w:vertAlign w:val="baseline"/>
          <w:rtl/>
        </w:rPr>
      </w:pPr>
      <w:r w:rsidRPr="00653878">
        <w:rPr>
          <w:rStyle w:val="FootnoteReference"/>
          <w:rFonts w:ascii="Traditional Arabic" w:eastAsiaTheme="majorEastAsia" w:hAnsi="Traditional Arabic" w:cs="Traditional Arabic"/>
          <w:sz w:val="28"/>
          <w:szCs w:val="28"/>
          <w:vertAlign w:val="baseline"/>
          <w:rtl/>
        </w:rPr>
        <w:t>(</w:t>
      </w:r>
      <w:r w:rsidRPr="00653878">
        <w:rPr>
          <w:rStyle w:val="FootnoteReference"/>
          <w:rFonts w:ascii="Traditional Arabic" w:eastAsiaTheme="majorEastAsia" w:hAnsi="Traditional Arabic" w:cs="Traditional Arabic"/>
          <w:sz w:val="28"/>
          <w:szCs w:val="28"/>
          <w:vertAlign w:val="baseline"/>
          <w:rtl/>
        </w:rPr>
        <w:footnoteRef/>
      </w:r>
      <w:r w:rsidRPr="00653878">
        <w:rPr>
          <w:rStyle w:val="FootnoteReference"/>
          <w:rFonts w:ascii="Traditional Arabic" w:eastAsiaTheme="majorEastAsia" w:hAnsi="Traditional Arabic" w:cs="Traditional Arabic"/>
          <w:sz w:val="28"/>
          <w:szCs w:val="28"/>
          <w:vertAlign w:val="baseline"/>
          <w:rtl/>
        </w:rPr>
        <w:t>)</w:t>
      </w:r>
      <w:r w:rsidRPr="00653878">
        <w:rPr>
          <w:rFonts w:ascii="Traditional Arabic" w:hAnsi="Traditional Arabic" w:cs="Traditional Arabic"/>
          <w:sz w:val="28"/>
          <w:szCs w:val="28"/>
          <w:rtl/>
        </w:rPr>
        <w:t xml:space="preserve"> </w:t>
      </w:r>
      <w:r w:rsidRPr="00653878">
        <w:rPr>
          <w:rStyle w:val="FootnoteReference"/>
          <w:rFonts w:ascii="Traditional Arabic" w:eastAsiaTheme="majorEastAsia" w:hAnsi="Traditional Arabic" w:cs="Traditional Arabic"/>
          <w:sz w:val="28"/>
          <w:szCs w:val="28"/>
          <w:vertAlign w:val="baseline"/>
          <w:rtl/>
        </w:rPr>
        <w:t>الباحث هو كيرسي جريفز (1813م ـ 1883م) وكتابه اسمه</w:t>
      </w:r>
      <w:r w:rsidRPr="00653878">
        <w:rPr>
          <w:rFonts w:ascii="Traditional Arabic" w:hAnsi="Traditional Arabic" w:cs="Traditional Arabic"/>
          <w:sz w:val="28"/>
          <w:szCs w:val="28"/>
          <w:rtl/>
        </w:rPr>
        <w:t>:</w:t>
      </w:r>
      <w:r w:rsidRPr="00653878">
        <w:rPr>
          <w:rStyle w:val="FootnoteReference"/>
          <w:rFonts w:ascii="Traditional Arabic" w:eastAsiaTheme="majorEastAsia" w:hAnsi="Traditional Arabic" w:cs="Traditional Arabic"/>
          <w:sz w:val="28"/>
          <w:szCs w:val="28"/>
          <w:vertAlign w:val="baseline"/>
          <w:rtl/>
        </w:rPr>
        <w:t xml:space="preserve"> المخلصون من «الخطيئة الأولى</w:t>
      </w:r>
      <w:r w:rsidRPr="00653878">
        <w:rPr>
          <w:rFonts w:ascii="Traditional Arabic" w:hAnsi="Traditional Arabic" w:cs="Traditional Arabic"/>
          <w:sz w:val="28"/>
          <w:szCs w:val="28"/>
          <w:rtl/>
        </w:rPr>
        <w:t>»</w:t>
      </w:r>
      <w:r w:rsidRPr="00653878">
        <w:rPr>
          <w:rStyle w:val="FootnoteReference"/>
          <w:rFonts w:ascii="Traditional Arabic" w:eastAsiaTheme="majorEastAsia" w:hAnsi="Traditional Arabic" w:cs="Traditional Arabic"/>
          <w:sz w:val="28"/>
          <w:szCs w:val="28"/>
          <w:vertAlign w:val="baseline"/>
          <w:rtl/>
        </w:rPr>
        <w:t xml:space="preserve"> الستة عشر الذين ماتوا على الصليب في العالم </w:t>
      </w:r>
      <w:r w:rsidRPr="00653878">
        <w:rPr>
          <w:rStyle w:val="FootnoteReference"/>
          <w:rFonts w:ascii="Traditional Arabic" w:eastAsiaTheme="majorEastAsia" w:hAnsi="Traditional Arabic" w:cs="Traditional Arabic"/>
          <w:sz w:val="28"/>
          <w:szCs w:val="28"/>
          <w:vertAlign w:val="baseline"/>
        </w:rPr>
        <w:t>The World's Sixteen Crucified Saviors</w:t>
      </w:r>
      <w:r w:rsidRPr="00653878">
        <w:rPr>
          <w:rFonts w:ascii="Traditional Arabic" w:hAnsi="Traditional Arabic" w:cs="Traditional Arabic"/>
          <w:sz w:val="28"/>
          <w:szCs w:val="28"/>
          <w:rtl/>
        </w:rPr>
        <w:t>.</w:t>
      </w:r>
    </w:p>
  </w:footnote>
  <w:footnote w:id="17">
    <w:p w14:paraId="259E3BE5" w14:textId="77777777" w:rsidR="002712AB" w:rsidRPr="00653878" w:rsidRDefault="002712AB" w:rsidP="002712AB">
      <w:pPr>
        <w:pStyle w:val="FootnoteText"/>
        <w:widowControl w:val="0"/>
        <w:spacing w:line="204" w:lineRule="auto"/>
        <w:ind w:left="340" w:hanging="340"/>
        <w:jc w:val="lowKashida"/>
        <w:rPr>
          <w:rStyle w:val="FootnoteReference"/>
          <w:rFonts w:ascii="Traditional Arabic" w:eastAsiaTheme="majorEastAsia" w:hAnsi="Traditional Arabic" w:cs="Traditional Arabic"/>
          <w:sz w:val="28"/>
          <w:szCs w:val="28"/>
          <w:vertAlign w:val="baseline"/>
          <w:rtl/>
        </w:rPr>
      </w:pPr>
      <w:r w:rsidRPr="00653878">
        <w:rPr>
          <w:rStyle w:val="FootnoteReference"/>
          <w:rFonts w:ascii="Traditional Arabic" w:eastAsiaTheme="majorEastAsia" w:hAnsi="Traditional Arabic" w:cs="Traditional Arabic"/>
          <w:sz w:val="28"/>
          <w:szCs w:val="28"/>
          <w:vertAlign w:val="baseline"/>
          <w:rtl/>
        </w:rPr>
        <w:t>(</w:t>
      </w:r>
      <w:r w:rsidRPr="00653878">
        <w:rPr>
          <w:rStyle w:val="FootnoteReference"/>
          <w:rFonts w:ascii="Traditional Arabic" w:eastAsiaTheme="majorEastAsia" w:hAnsi="Traditional Arabic" w:cs="Traditional Arabic"/>
          <w:sz w:val="28"/>
          <w:szCs w:val="28"/>
          <w:vertAlign w:val="baseline"/>
          <w:rtl/>
        </w:rPr>
        <w:footnoteRef/>
      </w:r>
      <w:r w:rsidRPr="00653878">
        <w:rPr>
          <w:rStyle w:val="FootnoteReference"/>
          <w:rFonts w:ascii="Traditional Arabic" w:eastAsiaTheme="majorEastAsia" w:hAnsi="Traditional Arabic" w:cs="Traditional Arabic"/>
          <w:sz w:val="28"/>
          <w:szCs w:val="28"/>
          <w:vertAlign w:val="baseline"/>
          <w:rtl/>
        </w:rPr>
        <w:t>)</w:t>
      </w:r>
      <w:r w:rsidRPr="00653878">
        <w:rPr>
          <w:rFonts w:ascii="Traditional Arabic" w:hAnsi="Traditional Arabic" w:cs="Traditional Arabic"/>
          <w:sz w:val="28"/>
          <w:szCs w:val="28"/>
          <w:rtl/>
        </w:rPr>
        <w:t xml:space="preserve"> </w:t>
      </w:r>
      <w:r w:rsidRPr="00653878">
        <w:rPr>
          <w:rStyle w:val="FootnoteReference"/>
          <w:rFonts w:ascii="Traditional Arabic" w:eastAsiaTheme="majorEastAsia" w:hAnsi="Traditional Arabic" w:cs="Traditional Arabic"/>
          <w:sz w:val="28"/>
          <w:szCs w:val="28"/>
          <w:vertAlign w:val="baseline"/>
          <w:rtl/>
        </w:rPr>
        <w:t>يوجد تسجيل صوتي للأنبا يؤانس أسقف محافظة الغربية في مصر سابقًا</w:t>
      </w:r>
      <w:r w:rsidRPr="00653878">
        <w:rPr>
          <w:rFonts w:ascii="Traditional Arabic" w:hAnsi="Traditional Arabic" w:cs="Traditional Arabic"/>
          <w:sz w:val="28"/>
          <w:szCs w:val="28"/>
          <w:rtl/>
        </w:rPr>
        <w:t>،</w:t>
      </w:r>
      <w:r w:rsidRPr="00653878">
        <w:rPr>
          <w:rStyle w:val="FootnoteReference"/>
          <w:rFonts w:ascii="Traditional Arabic" w:eastAsiaTheme="majorEastAsia" w:hAnsi="Traditional Arabic" w:cs="Traditional Arabic"/>
          <w:sz w:val="28"/>
          <w:szCs w:val="28"/>
          <w:vertAlign w:val="baseline"/>
          <w:rtl/>
        </w:rPr>
        <w:t xml:space="preserve"> يفتخر فيه بأن كل ما عند الأقباط هو هو بأم عينه الذي كان عند الفراعنة الوثنيين!! والتسجيل منشور في موقع غرفة (الحوار الإسلامي المسيحي)</w:t>
      </w:r>
      <w:r w:rsidRPr="00653878">
        <w:rPr>
          <w:rFonts w:ascii="Traditional Arabic" w:hAnsi="Traditional Arabic" w:cs="Traditional Arabic"/>
          <w:sz w:val="28"/>
          <w:szCs w:val="28"/>
          <w:rtl/>
        </w:rPr>
        <w:t>،</w:t>
      </w:r>
      <w:r w:rsidRPr="00653878">
        <w:rPr>
          <w:rStyle w:val="FootnoteReference"/>
          <w:rFonts w:ascii="Traditional Arabic" w:eastAsiaTheme="majorEastAsia" w:hAnsi="Traditional Arabic" w:cs="Traditional Arabic"/>
          <w:sz w:val="28"/>
          <w:szCs w:val="28"/>
          <w:vertAlign w:val="baseline"/>
          <w:rtl/>
        </w:rPr>
        <w:t xml:space="preserve"> وقد أطال الشيخ وسام عبد الله في عرض هذه التسجيلات</w:t>
      </w:r>
      <w:r w:rsidRPr="00653878">
        <w:rPr>
          <w:rFonts w:ascii="Traditional Arabic" w:hAnsi="Traditional Arabic" w:cs="Traditional Arabic"/>
          <w:sz w:val="28"/>
          <w:szCs w:val="28"/>
          <w:rtl/>
        </w:rPr>
        <w:t>=</w:t>
      </w:r>
      <w:r w:rsidRPr="00653878">
        <w:rPr>
          <w:rStyle w:val="FootnoteReference"/>
          <w:rFonts w:ascii="Traditional Arabic" w:eastAsiaTheme="majorEastAsia" w:hAnsi="Traditional Arabic" w:cs="Traditional Arabic"/>
          <w:sz w:val="28"/>
          <w:szCs w:val="28"/>
          <w:vertAlign w:val="baseline"/>
          <w:rtl/>
        </w:rPr>
        <w:t xml:space="preserve"> </w:t>
      </w:r>
      <w:r w:rsidRPr="00653878">
        <w:rPr>
          <w:rFonts w:ascii="Traditional Arabic" w:hAnsi="Traditional Arabic" w:cs="Traditional Arabic"/>
          <w:sz w:val="28"/>
          <w:szCs w:val="28"/>
          <w:rtl/>
        </w:rPr>
        <w:t>=</w:t>
      </w:r>
      <w:r w:rsidRPr="00653878">
        <w:rPr>
          <w:rStyle w:val="FootnoteReference"/>
          <w:rFonts w:ascii="Traditional Arabic" w:eastAsiaTheme="majorEastAsia" w:hAnsi="Traditional Arabic" w:cs="Traditional Arabic"/>
          <w:sz w:val="28"/>
          <w:szCs w:val="28"/>
          <w:vertAlign w:val="baseline"/>
          <w:rtl/>
        </w:rPr>
        <w:t>والتعليق عليها، وموقع ابن مريم وغيرهم</w:t>
      </w:r>
      <w:r w:rsidRPr="00653878">
        <w:rPr>
          <w:rFonts w:ascii="Traditional Arabic" w:hAnsi="Traditional Arabic" w:cs="Traditional Arabic"/>
          <w:sz w:val="28"/>
          <w:szCs w:val="28"/>
          <w:rtl/>
        </w:rPr>
        <w:t>.</w:t>
      </w:r>
      <w:r w:rsidRPr="00653878">
        <w:rPr>
          <w:rStyle w:val="FootnoteReference"/>
          <w:rFonts w:ascii="Traditional Arabic" w:eastAsiaTheme="majorEastAsia" w:hAnsi="Traditional Arabic" w:cs="Traditional Arabic"/>
          <w:sz w:val="28"/>
          <w:szCs w:val="28"/>
          <w:vertAlign w:val="baseline"/>
          <w:rtl/>
        </w:rPr>
        <w:t xml:space="preserve"> والدراسات في إثبات أن النصرانية من الوثنية أو ذات أصول وثنية كثيرة ومنتشرة</w:t>
      </w:r>
      <w:r w:rsidRPr="00653878">
        <w:rPr>
          <w:rFonts w:ascii="Traditional Arabic" w:hAnsi="Traditional Arabic" w:cs="Traditional Arabic"/>
          <w:sz w:val="28"/>
          <w:szCs w:val="28"/>
          <w:rtl/>
        </w:rPr>
        <w:t>.</w:t>
      </w:r>
    </w:p>
  </w:footnote>
  <w:footnote w:id="18">
    <w:p w14:paraId="426C7C49" w14:textId="77777777" w:rsidR="002712AB" w:rsidRPr="00653878" w:rsidRDefault="002712AB" w:rsidP="004C03A1">
      <w:pPr>
        <w:pStyle w:val="FootnoteText"/>
        <w:widowControl w:val="0"/>
        <w:spacing w:line="204" w:lineRule="auto"/>
        <w:ind w:left="340" w:hanging="340"/>
        <w:jc w:val="lowKashida"/>
        <w:rPr>
          <w:rStyle w:val="FootnoteReference"/>
          <w:rFonts w:ascii="Traditional Arabic" w:eastAsiaTheme="majorEastAsia" w:hAnsi="Traditional Arabic" w:cs="Traditional Arabic"/>
          <w:sz w:val="28"/>
          <w:szCs w:val="28"/>
          <w:vertAlign w:val="baseline"/>
          <w:rtl/>
        </w:rPr>
      </w:pPr>
      <w:r w:rsidRPr="00653878">
        <w:rPr>
          <w:rStyle w:val="FootnoteReference"/>
          <w:rFonts w:ascii="Traditional Arabic" w:eastAsiaTheme="majorEastAsia" w:hAnsi="Traditional Arabic" w:cs="Traditional Arabic"/>
          <w:sz w:val="28"/>
          <w:szCs w:val="28"/>
          <w:vertAlign w:val="baseline"/>
          <w:rtl/>
        </w:rPr>
        <w:t>(</w:t>
      </w:r>
      <w:r w:rsidRPr="00653878">
        <w:rPr>
          <w:rStyle w:val="FootnoteReference"/>
          <w:rFonts w:ascii="Traditional Arabic" w:eastAsiaTheme="majorEastAsia" w:hAnsi="Traditional Arabic" w:cs="Traditional Arabic"/>
          <w:sz w:val="28"/>
          <w:szCs w:val="28"/>
          <w:vertAlign w:val="baseline"/>
          <w:rtl/>
        </w:rPr>
        <w:footnoteRef/>
      </w:r>
      <w:r w:rsidRPr="00653878">
        <w:rPr>
          <w:rStyle w:val="FootnoteReference"/>
          <w:rFonts w:ascii="Traditional Arabic" w:eastAsiaTheme="majorEastAsia" w:hAnsi="Traditional Arabic" w:cs="Traditional Arabic"/>
          <w:sz w:val="28"/>
          <w:szCs w:val="28"/>
          <w:vertAlign w:val="baseline"/>
          <w:rtl/>
        </w:rPr>
        <w:t>)</w:t>
      </w:r>
      <w:r w:rsidRPr="00653878">
        <w:rPr>
          <w:rFonts w:ascii="Traditional Arabic" w:hAnsi="Traditional Arabic" w:cs="Traditional Arabic"/>
          <w:sz w:val="28"/>
          <w:szCs w:val="28"/>
          <w:rtl/>
        </w:rPr>
        <w:t xml:space="preserve"> </w:t>
      </w:r>
      <w:r w:rsidRPr="00653878">
        <w:rPr>
          <w:rStyle w:val="FootnoteReference"/>
          <w:rFonts w:ascii="Traditional Arabic" w:eastAsiaTheme="majorEastAsia" w:hAnsi="Traditional Arabic" w:cs="Traditional Arabic"/>
          <w:sz w:val="28"/>
          <w:szCs w:val="28"/>
          <w:vertAlign w:val="baseline"/>
          <w:rtl/>
        </w:rPr>
        <w:t>قام فريق الترجمة بموقع (حرَّاس العقيدة) بترجمة أحد أكثر الكتب مبيعًا في أمريكا وهو كتاب (تحريف أقوال المسيح، من حرَّف الكتاب (المقدس) ولماذا؟</w:t>
      </w:r>
      <w:r w:rsidRPr="00653878">
        <w:rPr>
          <w:rFonts w:ascii="Traditional Arabic" w:hAnsi="Traditional Arabic" w:cs="Traditional Arabic"/>
          <w:sz w:val="28"/>
          <w:szCs w:val="28"/>
          <w:rtl/>
        </w:rPr>
        <w:t>!</w:t>
      </w:r>
      <w:r w:rsidR="004C03A1">
        <w:rPr>
          <w:rStyle w:val="FootnoteReference"/>
          <w:rFonts w:ascii="Traditional Arabic" w:eastAsiaTheme="majorEastAsia" w:hAnsi="Traditional Arabic" w:cs="Traditional Arabic"/>
          <w:sz w:val="28"/>
          <w:szCs w:val="28"/>
          <w:vertAlign w:val="baseline"/>
          <w:rtl/>
        </w:rPr>
        <w:t>)</w:t>
      </w:r>
      <w:r w:rsidRPr="00653878">
        <w:rPr>
          <w:rFonts w:ascii="Traditional Arabic" w:hAnsi="Traditional Arabic" w:cs="Traditional Arabic"/>
          <w:sz w:val="28"/>
          <w:szCs w:val="28"/>
          <w:rtl/>
        </w:rPr>
        <w:t>.</w:t>
      </w:r>
    </w:p>
  </w:footnote>
  <w:footnote w:id="19">
    <w:p w14:paraId="56E8C9EB" w14:textId="77777777" w:rsidR="002712AB" w:rsidRPr="00653878" w:rsidRDefault="002712AB" w:rsidP="002712AB">
      <w:pPr>
        <w:pStyle w:val="FootnoteText"/>
        <w:widowControl w:val="0"/>
        <w:spacing w:line="204" w:lineRule="auto"/>
        <w:ind w:left="340" w:hanging="340"/>
        <w:jc w:val="lowKashida"/>
        <w:rPr>
          <w:rStyle w:val="FootnoteReference"/>
          <w:rFonts w:ascii="Traditional Arabic" w:eastAsiaTheme="majorEastAsia" w:hAnsi="Traditional Arabic" w:cs="Traditional Arabic"/>
          <w:sz w:val="28"/>
          <w:szCs w:val="28"/>
          <w:vertAlign w:val="baseline"/>
          <w:rtl/>
        </w:rPr>
      </w:pPr>
      <w:r w:rsidRPr="00653878">
        <w:rPr>
          <w:rStyle w:val="FootnoteReference"/>
          <w:rFonts w:ascii="Traditional Arabic" w:eastAsiaTheme="majorEastAsia" w:hAnsi="Traditional Arabic" w:cs="Traditional Arabic"/>
          <w:sz w:val="28"/>
          <w:szCs w:val="28"/>
          <w:vertAlign w:val="baseline"/>
          <w:rtl/>
        </w:rPr>
        <w:t>(</w:t>
      </w:r>
      <w:r w:rsidRPr="00653878">
        <w:rPr>
          <w:rStyle w:val="FootnoteReference"/>
          <w:rFonts w:ascii="Traditional Arabic" w:eastAsiaTheme="majorEastAsia" w:hAnsi="Traditional Arabic" w:cs="Traditional Arabic"/>
          <w:sz w:val="28"/>
          <w:szCs w:val="28"/>
          <w:vertAlign w:val="baseline"/>
          <w:rtl/>
        </w:rPr>
        <w:footnoteRef/>
      </w:r>
      <w:r w:rsidRPr="00653878">
        <w:rPr>
          <w:rStyle w:val="FootnoteReference"/>
          <w:rFonts w:ascii="Traditional Arabic" w:eastAsiaTheme="majorEastAsia" w:hAnsi="Traditional Arabic" w:cs="Traditional Arabic"/>
          <w:sz w:val="28"/>
          <w:szCs w:val="28"/>
          <w:vertAlign w:val="baseline"/>
          <w:rtl/>
        </w:rPr>
        <w:t>)</w:t>
      </w:r>
      <w:r w:rsidRPr="00653878">
        <w:rPr>
          <w:rFonts w:ascii="Traditional Arabic" w:hAnsi="Traditional Arabic" w:cs="Traditional Arabic"/>
          <w:sz w:val="28"/>
          <w:szCs w:val="28"/>
          <w:rtl/>
        </w:rPr>
        <w:t xml:space="preserve"> </w:t>
      </w:r>
      <w:r w:rsidRPr="00653878">
        <w:rPr>
          <w:rStyle w:val="FootnoteReference"/>
          <w:rFonts w:ascii="Traditional Arabic" w:eastAsiaTheme="majorEastAsia" w:hAnsi="Traditional Arabic" w:cs="Traditional Arabic"/>
          <w:sz w:val="28"/>
          <w:szCs w:val="28"/>
          <w:vertAlign w:val="baseline"/>
          <w:rtl/>
        </w:rPr>
        <w:t>انظر إن شئت</w:t>
      </w:r>
      <w:r w:rsidRPr="00653878">
        <w:rPr>
          <w:rFonts w:ascii="Traditional Arabic" w:hAnsi="Traditional Arabic" w:cs="Traditional Arabic"/>
          <w:sz w:val="28"/>
          <w:szCs w:val="28"/>
          <w:rtl/>
        </w:rPr>
        <w:t>:</w:t>
      </w:r>
      <w:r w:rsidRPr="00653878">
        <w:rPr>
          <w:rStyle w:val="FootnoteReference"/>
          <w:rFonts w:ascii="Traditional Arabic" w:eastAsiaTheme="majorEastAsia" w:hAnsi="Traditional Arabic" w:cs="Traditional Arabic"/>
          <w:sz w:val="28"/>
          <w:szCs w:val="28"/>
          <w:vertAlign w:val="baseline"/>
          <w:rtl/>
        </w:rPr>
        <w:t xml:space="preserve"> (يسوع النصراني الجني الذي صحب بولس) للعميد جمال الدين شرقاوي</w:t>
      </w:r>
      <w:r w:rsidRPr="00653878">
        <w:rPr>
          <w:rFonts w:ascii="Traditional Arabic" w:hAnsi="Traditional Arabic" w:cs="Traditional Arabic"/>
          <w:sz w:val="28"/>
          <w:szCs w:val="28"/>
          <w:rtl/>
        </w:rPr>
        <w:t xml:space="preserve">. </w:t>
      </w:r>
      <w:r w:rsidRPr="00653878">
        <w:rPr>
          <w:rStyle w:val="FootnoteReference"/>
          <w:rFonts w:ascii="Traditional Arabic" w:eastAsiaTheme="majorEastAsia" w:hAnsi="Traditional Arabic" w:cs="Traditional Arabic"/>
          <w:sz w:val="28"/>
          <w:szCs w:val="28"/>
          <w:vertAlign w:val="baseline"/>
          <w:rtl/>
        </w:rPr>
        <w:t>ط. دار النافذة.</w:t>
      </w:r>
    </w:p>
  </w:footnote>
  <w:footnote w:id="20">
    <w:p w14:paraId="3B972E90" w14:textId="77777777" w:rsidR="002712AB" w:rsidRPr="00653878" w:rsidRDefault="002712AB" w:rsidP="002712AB">
      <w:pPr>
        <w:pStyle w:val="FootnoteText"/>
        <w:widowControl w:val="0"/>
        <w:spacing w:line="204" w:lineRule="auto"/>
        <w:ind w:left="340" w:hanging="340"/>
        <w:jc w:val="lowKashida"/>
        <w:rPr>
          <w:rStyle w:val="FootnoteReference"/>
          <w:rFonts w:ascii="Traditional Arabic" w:eastAsiaTheme="majorEastAsia" w:hAnsi="Traditional Arabic" w:cs="Traditional Arabic"/>
          <w:sz w:val="28"/>
          <w:szCs w:val="28"/>
          <w:vertAlign w:val="baseline"/>
          <w:rtl/>
        </w:rPr>
      </w:pPr>
      <w:r w:rsidRPr="00653878">
        <w:rPr>
          <w:rStyle w:val="FootnoteReference"/>
          <w:rFonts w:ascii="Traditional Arabic" w:eastAsiaTheme="majorEastAsia" w:hAnsi="Traditional Arabic" w:cs="Traditional Arabic"/>
          <w:sz w:val="28"/>
          <w:szCs w:val="28"/>
          <w:vertAlign w:val="baseline"/>
          <w:rtl/>
        </w:rPr>
        <w:t>(</w:t>
      </w:r>
      <w:r w:rsidRPr="00653878">
        <w:rPr>
          <w:rStyle w:val="FootnoteReference"/>
          <w:rFonts w:ascii="Traditional Arabic" w:eastAsiaTheme="majorEastAsia" w:hAnsi="Traditional Arabic" w:cs="Traditional Arabic"/>
          <w:sz w:val="28"/>
          <w:szCs w:val="28"/>
          <w:vertAlign w:val="baseline"/>
          <w:rtl/>
        </w:rPr>
        <w:footnoteRef/>
      </w:r>
      <w:r w:rsidRPr="00653878">
        <w:rPr>
          <w:rStyle w:val="FootnoteReference"/>
          <w:rFonts w:ascii="Traditional Arabic" w:eastAsiaTheme="majorEastAsia" w:hAnsi="Traditional Arabic" w:cs="Traditional Arabic"/>
          <w:sz w:val="28"/>
          <w:szCs w:val="28"/>
          <w:vertAlign w:val="baseline"/>
          <w:rtl/>
        </w:rPr>
        <w:t>)</w:t>
      </w:r>
      <w:r w:rsidRPr="00653878">
        <w:rPr>
          <w:rFonts w:ascii="Traditional Arabic" w:hAnsi="Traditional Arabic" w:cs="Traditional Arabic"/>
          <w:sz w:val="28"/>
          <w:szCs w:val="28"/>
          <w:rtl/>
        </w:rPr>
        <w:t xml:space="preserve"> </w:t>
      </w:r>
      <w:r w:rsidRPr="00653878">
        <w:rPr>
          <w:rStyle w:val="FootnoteReference"/>
          <w:rFonts w:ascii="Traditional Arabic" w:eastAsiaTheme="majorEastAsia" w:hAnsi="Traditional Arabic" w:cs="Traditional Arabic"/>
          <w:sz w:val="28"/>
          <w:szCs w:val="28"/>
          <w:vertAlign w:val="baseline"/>
          <w:rtl/>
        </w:rPr>
        <w:t>انظر للكاتب</w:t>
      </w:r>
      <w:r w:rsidRPr="00653878">
        <w:rPr>
          <w:rFonts w:ascii="Traditional Arabic" w:hAnsi="Traditional Arabic" w:cs="Traditional Arabic"/>
          <w:sz w:val="28"/>
          <w:szCs w:val="28"/>
          <w:rtl/>
        </w:rPr>
        <w:t>:</w:t>
      </w:r>
      <w:r w:rsidRPr="00653878">
        <w:rPr>
          <w:rStyle w:val="FootnoteReference"/>
          <w:rFonts w:ascii="Traditional Arabic" w:eastAsiaTheme="majorEastAsia" w:hAnsi="Traditional Arabic" w:cs="Traditional Arabic"/>
          <w:sz w:val="28"/>
          <w:szCs w:val="28"/>
          <w:vertAlign w:val="baseline"/>
          <w:rtl/>
        </w:rPr>
        <w:t xml:space="preserve"> أثر الشيطان في تحريف الأديان</w:t>
      </w:r>
      <w:r w:rsidRPr="00653878">
        <w:rPr>
          <w:rFonts w:ascii="Traditional Arabic" w:hAnsi="Traditional Arabic" w:cs="Traditional Arabic"/>
          <w:sz w:val="28"/>
          <w:szCs w:val="28"/>
          <w:rtl/>
        </w:rPr>
        <w:t>.</w:t>
      </w:r>
    </w:p>
  </w:footnote>
  <w:footnote w:id="21">
    <w:p w14:paraId="31E21D42" w14:textId="77777777" w:rsidR="002712AB" w:rsidRPr="00653878" w:rsidRDefault="002712AB" w:rsidP="002712AB">
      <w:pPr>
        <w:pStyle w:val="FootnoteText"/>
        <w:widowControl w:val="0"/>
        <w:spacing w:line="204" w:lineRule="auto"/>
        <w:ind w:left="340" w:hanging="340"/>
        <w:jc w:val="lowKashida"/>
        <w:rPr>
          <w:rStyle w:val="FootnoteReference"/>
          <w:rFonts w:ascii="Traditional Arabic" w:eastAsiaTheme="majorEastAsia" w:hAnsi="Traditional Arabic" w:cs="Traditional Arabic"/>
          <w:sz w:val="28"/>
          <w:szCs w:val="28"/>
          <w:vertAlign w:val="baseline"/>
          <w:rtl/>
        </w:rPr>
      </w:pPr>
      <w:r w:rsidRPr="00653878">
        <w:rPr>
          <w:rStyle w:val="FootnoteReference"/>
          <w:rFonts w:ascii="Traditional Arabic" w:eastAsiaTheme="majorEastAsia" w:hAnsi="Traditional Arabic" w:cs="Traditional Arabic"/>
          <w:sz w:val="28"/>
          <w:szCs w:val="28"/>
          <w:vertAlign w:val="baseline"/>
          <w:rtl/>
        </w:rPr>
        <w:t>(</w:t>
      </w:r>
      <w:r w:rsidRPr="00653878">
        <w:rPr>
          <w:rStyle w:val="FootnoteReference"/>
          <w:rFonts w:ascii="Traditional Arabic" w:eastAsiaTheme="majorEastAsia" w:hAnsi="Traditional Arabic" w:cs="Traditional Arabic"/>
          <w:sz w:val="28"/>
          <w:szCs w:val="28"/>
          <w:vertAlign w:val="baseline"/>
          <w:rtl/>
        </w:rPr>
        <w:footnoteRef/>
      </w:r>
      <w:r w:rsidRPr="00653878">
        <w:rPr>
          <w:rStyle w:val="FootnoteReference"/>
          <w:rFonts w:ascii="Traditional Arabic" w:eastAsiaTheme="majorEastAsia" w:hAnsi="Traditional Arabic" w:cs="Traditional Arabic"/>
          <w:sz w:val="28"/>
          <w:szCs w:val="28"/>
          <w:vertAlign w:val="baseline"/>
          <w:rtl/>
        </w:rPr>
        <w:t>)</w:t>
      </w:r>
      <w:r w:rsidRPr="00653878">
        <w:rPr>
          <w:rFonts w:ascii="Traditional Arabic" w:hAnsi="Traditional Arabic" w:cs="Traditional Arabic"/>
          <w:sz w:val="28"/>
          <w:szCs w:val="28"/>
          <w:rtl/>
        </w:rPr>
        <w:t xml:space="preserve"> </w:t>
      </w:r>
      <w:r w:rsidRPr="00653878">
        <w:rPr>
          <w:rStyle w:val="FootnoteReference"/>
          <w:rFonts w:ascii="Traditional Arabic" w:eastAsiaTheme="majorEastAsia" w:hAnsi="Traditional Arabic" w:cs="Traditional Arabic"/>
          <w:sz w:val="28"/>
          <w:szCs w:val="28"/>
          <w:vertAlign w:val="baseline"/>
          <w:rtl/>
        </w:rPr>
        <w:t xml:space="preserve">أبو الأنبياء إبراهيم </w:t>
      </w:r>
      <w:r w:rsidRPr="00653878">
        <w:rPr>
          <w:rFonts w:ascii="Traditional Arabic" w:hAnsi="Traditional Arabic" w:cs="Traditional Arabic"/>
          <w:sz w:val="28"/>
          <w:szCs w:val="28"/>
          <w:rtl/>
        </w:rPr>
        <w:t>ص</w:t>
      </w:r>
      <w:r w:rsidRPr="00653878">
        <w:rPr>
          <w:rStyle w:val="FootnoteReference"/>
          <w:rFonts w:ascii="Traditional Arabic" w:eastAsiaTheme="majorEastAsia" w:hAnsi="Traditional Arabic" w:cs="Traditional Arabic"/>
          <w:sz w:val="28"/>
          <w:szCs w:val="28"/>
          <w:vertAlign w:val="baseline"/>
          <w:rtl/>
        </w:rPr>
        <w:t>152</w:t>
      </w:r>
      <w:r w:rsidRPr="00653878">
        <w:rPr>
          <w:rFonts w:ascii="Traditional Arabic" w:hAnsi="Traditional Arabic" w:cs="Traditional Arabic"/>
          <w:sz w:val="28"/>
          <w:szCs w:val="28"/>
          <w:rtl/>
        </w:rPr>
        <w:t>.</w:t>
      </w:r>
    </w:p>
  </w:footnote>
  <w:footnote w:id="22">
    <w:p w14:paraId="4A8949BD" w14:textId="77777777" w:rsidR="002712AB" w:rsidRPr="00653878" w:rsidRDefault="002712AB" w:rsidP="002712AB">
      <w:pPr>
        <w:pStyle w:val="FootnoteText"/>
        <w:widowControl w:val="0"/>
        <w:spacing w:line="204" w:lineRule="auto"/>
        <w:ind w:left="340" w:hanging="340"/>
        <w:jc w:val="lowKashida"/>
        <w:rPr>
          <w:rStyle w:val="FootnoteReference"/>
          <w:rFonts w:ascii="Traditional Arabic" w:eastAsiaTheme="majorEastAsia" w:hAnsi="Traditional Arabic" w:cs="Traditional Arabic"/>
          <w:sz w:val="28"/>
          <w:szCs w:val="28"/>
          <w:vertAlign w:val="baseline"/>
          <w:rtl/>
        </w:rPr>
      </w:pPr>
      <w:r w:rsidRPr="00653878">
        <w:rPr>
          <w:rStyle w:val="FootnoteReference"/>
          <w:rFonts w:ascii="Traditional Arabic" w:eastAsiaTheme="majorEastAsia" w:hAnsi="Traditional Arabic" w:cs="Traditional Arabic"/>
          <w:sz w:val="28"/>
          <w:szCs w:val="28"/>
          <w:vertAlign w:val="baseline"/>
          <w:rtl/>
        </w:rPr>
        <w:t>(</w:t>
      </w:r>
      <w:r w:rsidRPr="00653878">
        <w:rPr>
          <w:rStyle w:val="FootnoteReference"/>
          <w:rFonts w:ascii="Traditional Arabic" w:eastAsiaTheme="majorEastAsia" w:hAnsi="Traditional Arabic" w:cs="Traditional Arabic"/>
          <w:sz w:val="28"/>
          <w:szCs w:val="28"/>
          <w:vertAlign w:val="baseline"/>
          <w:rtl/>
        </w:rPr>
        <w:footnoteRef/>
      </w:r>
      <w:r w:rsidRPr="00653878">
        <w:rPr>
          <w:rStyle w:val="FootnoteReference"/>
          <w:rFonts w:ascii="Traditional Arabic" w:eastAsiaTheme="majorEastAsia" w:hAnsi="Traditional Arabic" w:cs="Traditional Arabic"/>
          <w:sz w:val="28"/>
          <w:szCs w:val="28"/>
          <w:vertAlign w:val="baseline"/>
          <w:rtl/>
        </w:rPr>
        <w:t>)</w:t>
      </w:r>
      <w:r w:rsidRPr="00653878">
        <w:rPr>
          <w:rFonts w:ascii="Traditional Arabic" w:hAnsi="Traditional Arabic" w:cs="Traditional Arabic"/>
          <w:sz w:val="28"/>
          <w:szCs w:val="28"/>
          <w:rtl/>
        </w:rPr>
        <w:t xml:space="preserve"> </w:t>
      </w:r>
      <w:r w:rsidRPr="00653878">
        <w:rPr>
          <w:rStyle w:val="FootnoteReference"/>
          <w:rFonts w:ascii="Traditional Arabic" w:eastAsiaTheme="majorEastAsia" w:hAnsi="Traditional Arabic" w:cs="Traditional Arabic"/>
          <w:sz w:val="28"/>
          <w:szCs w:val="28"/>
          <w:vertAlign w:val="baseline"/>
          <w:rtl/>
        </w:rPr>
        <w:t xml:space="preserve">موسوعة عباس العقاد الإسلامية </w:t>
      </w:r>
      <w:r w:rsidRPr="00653878">
        <w:rPr>
          <w:rFonts w:ascii="Traditional Arabic" w:hAnsi="Traditional Arabic" w:cs="Traditional Arabic"/>
          <w:sz w:val="28"/>
          <w:szCs w:val="28"/>
          <w:rtl/>
        </w:rPr>
        <w:t>(</w:t>
      </w:r>
      <w:r w:rsidRPr="00653878">
        <w:rPr>
          <w:rStyle w:val="FootnoteReference"/>
          <w:rFonts w:ascii="Traditional Arabic" w:eastAsiaTheme="majorEastAsia" w:hAnsi="Traditional Arabic" w:cs="Traditional Arabic"/>
          <w:sz w:val="28"/>
          <w:szCs w:val="28"/>
          <w:vertAlign w:val="baseline"/>
          <w:rtl/>
        </w:rPr>
        <w:t>1/720</w:t>
      </w:r>
      <w:r w:rsidRPr="00653878">
        <w:rPr>
          <w:rFonts w:ascii="Traditional Arabic" w:hAnsi="Traditional Arabic" w:cs="Traditional Arabic"/>
          <w:sz w:val="28"/>
          <w:szCs w:val="28"/>
          <w:rtl/>
        </w:rPr>
        <w:t xml:space="preserve">) </w:t>
      </w:r>
      <w:r w:rsidRPr="00653878">
        <w:rPr>
          <w:rStyle w:val="FootnoteReference"/>
          <w:rFonts w:ascii="Traditional Arabic" w:eastAsiaTheme="majorEastAsia" w:hAnsi="Traditional Arabic" w:cs="Traditional Arabic"/>
          <w:sz w:val="28"/>
          <w:szCs w:val="28"/>
          <w:vertAlign w:val="baseline"/>
          <w:rtl/>
        </w:rPr>
        <w:t>ط. دار الكتب لبنان. وكذا كتاب إبليس ص102 وما بعدها</w:t>
      </w:r>
      <w:r w:rsidRPr="00653878">
        <w:rPr>
          <w:rFonts w:ascii="Traditional Arabic" w:hAnsi="Traditional Arabic" w:cs="Traditional Arabic"/>
          <w:sz w:val="28"/>
          <w:szCs w:val="28"/>
          <w:rtl/>
        </w:rPr>
        <w:t>.</w:t>
      </w:r>
    </w:p>
  </w:footnote>
  <w:footnote w:id="23">
    <w:p w14:paraId="0FDEAC8F" w14:textId="77777777" w:rsidR="002712AB" w:rsidRPr="00653878" w:rsidRDefault="002712AB" w:rsidP="00523681">
      <w:pPr>
        <w:pStyle w:val="FootnoteText"/>
        <w:widowControl w:val="0"/>
        <w:spacing w:line="197" w:lineRule="auto"/>
        <w:ind w:left="340" w:hanging="340"/>
        <w:rPr>
          <w:rStyle w:val="FootnoteReference"/>
          <w:rFonts w:ascii="Traditional Arabic" w:eastAsiaTheme="majorEastAsia" w:hAnsi="Traditional Arabic" w:cs="Traditional Arabic"/>
          <w:sz w:val="28"/>
          <w:szCs w:val="28"/>
          <w:vertAlign w:val="baseline"/>
          <w:rtl/>
        </w:rPr>
      </w:pPr>
      <w:r w:rsidRPr="00653878">
        <w:rPr>
          <w:rStyle w:val="FootnoteReference"/>
          <w:rFonts w:ascii="Traditional Arabic" w:eastAsiaTheme="majorEastAsia" w:hAnsi="Traditional Arabic" w:cs="Traditional Arabic"/>
          <w:sz w:val="28"/>
          <w:szCs w:val="28"/>
          <w:vertAlign w:val="baseline"/>
          <w:rtl/>
        </w:rPr>
        <w:t>(</w:t>
      </w:r>
      <w:r w:rsidRPr="00653878">
        <w:rPr>
          <w:rStyle w:val="FootnoteReference"/>
          <w:rFonts w:ascii="Traditional Arabic" w:eastAsiaTheme="majorEastAsia" w:hAnsi="Traditional Arabic" w:cs="Traditional Arabic"/>
          <w:sz w:val="28"/>
          <w:szCs w:val="28"/>
          <w:vertAlign w:val="baseline"/>
          <w:rtl/>
        </w:rPr>
        <w:footnoteRef/>
      </w:r>
      <w:r w:rsidRPr="00653878">
        <w:rPr>
          <w:rStyle w:val="FootnoteReference"/>
          <w:rFonts w:ascii="Traditional Arabic" w:eastAsiaTheme="majorEastAsia" w:hAnsi="Traditional Arabic" w:cs="Traditional Arabic"/>
          <w:sz w:val="28"/>
          <w:szCs w:val="28"/>
          <w:vertAlign w:val="baseline"/>
          <w:rtl/>
        </w:rPr>
        <w:t>)</w:t>
      </w:r>
      <w:r w:rsidRPr="00653878">
        <w:rPr>
          <w:rFonts w:ascii="Traditional Arabic" w:hAnsi="Traditional Arabic" w:cs="Traditional Arabic"/>
          <w:sz w:val="28"/>
          <w:szCs w:val="28"/>
          <w:rtl/>
        </w:rPr>
        <w:t xml:space="preserve"> </w:t>
      </w:r>
      <w:r w:rsidRPr="00653878">
        <w:rPr>
          <w:rStyle w:val="FootnoteReference"/>
          <w:rFonts w:ascii="Traditional Arabic" w:eastAsiaTheme="majorEastAsia" w:hAnsi="Traditional Arabic" w:cs="Traditional Arabic"/>
          <w:sz w:val="28"/>
          <w:szCs w:val="28"/>
          <w:vertAlign w:val="baseline"/>
          <w:rtl/>
        </w:rPr>
        <w:t xml:space="preserve">موسوعة عباس العقاد الإسلامية </w:t>
      </w:r>
      <w:r w:rsidRPr="00653878">
        <w:rPr>
          <w:rFonts w:ascii="Traditional Arabic" w:hAnsi="Traditional Arabic" w:cs="Traditional Arabic"/>
          <w:sz w:val="28"/>
          <w:szCs w:val="28"/>
          <w:rtl/>
        </w:rPr>
        <w:t>(</w:t>
      </w:r>
      <w:r w:rsidRPr="00653878">
        <w:rPr>
          <w:rStyle w:val="FootnoteReference"/>
          <w:rFonts w:ascii="Traditional Arabic" w:eastAsiaTheme="majorEastAsia" w:hAnsi="Traditional Arabic" w:cs="Traditional Arabic"/>
          <w:sz w:val="28"/>
          <w:szCs w:val="28"/>
          <w:vertAlign w:val="baseline"/>
          <w:rtl/>
        </w:rPr>
        <w:t>1/ 720</w:t>
      </w:r>
      <w:r w:rsidRPr="00653878">
        <w:rPr>
          <w:rFonts w:ascii="Traditional Arabic" w:hAnsi="Traditional Arabic" w:cs="Traditional Arabic"/>
          <w:sz w:val="28"/>
          <w:szCs w:val="28"/>
          <w:rtl/>
        </w:rPr>
        <w:t xml:space="preserve">) </w:t>
      </w:r>
      <w:r w:rsidRPr="00653878">
        <w:rPr>
          <w:rStyle w:val="FootnoteReference"/>
          <w:rFonts w:ascii="Traditional Arabic" w:eastAsiaTheme="majorEastAsia" w:hAnsi="Traditional Arabic" w:cs="Traditional Arabic"/>
          <w:sz w:val="28"/>
          <w:szCs w:val="28"/>
          <w:vertAlign w:val="baseline"/>
          <w:rtl/>
        </w:rPr>
        <w:t>ط. دار الكتب لبنان</w:t>
      </w:r>
      <w:r w:rsidRPr="00653878">
        <w:rPr>
          <w:rFonts w:ascii="Traditional Arabic" w:hAnsi="Traditional Arabic" w:cs="Traditional Arabic"/>
          <w:sz w:val="28"/>
          <w:szCs w:val="28"/>
          <w:rtl/>
        </w:rPr>
        <w:t>.</w:t>
      </w:r>
    </w:p>
  </w:footnote>
  <w:footnote w:id="24">
    <w:p w14:paraId="6C8E95B4" w14:textId="77777777" w:rsidR="002712AB" w:rsidRPr="00653878" w:rsidRDefault="002712AB" w:rsidP="002712AB">
      <w:pPr>
        <w:pStyle w:val="FootnoteText"/>
        <w:widowControl w:val="0"/>
        <w:spacing w:line="197" w:lineRule="auto"/>
        <w:ind w:left="340" w:hanging="340"/>
        <w:jc w:val="lowKashida"/>
        <w:rPr>
          <w:rStyle w:val="FootnoteReference"/>
          <w:rFonts w:ascii="Traditional Arabic" w:eastAsiaTheme="majorEastAsia" w:hAnsi="Traditional Arabic" w:cs="Traditional Arabic"/>
          <w:sz w:val="28"/>
          <w:szCs w:val="28"/>
          <w:vertAlign w:val="baseline"/>
          <w:rtl/>
        </w:rPr>
      </w:pPr>
      <w:r w:rsidRPr="00653878">
        <w:rPr>
          <w:rStyle w:val="FootnoteReference"/>
          <w:rFonts w:ascii="Traditional Arabic" w:eastAsiaTheme="majorEastAsia" w:hAnsi="Traditional Arabic" w:cs="Traditional Arabic"/>
          <w:sz w:val="28"/>
          <w:szCs w:val="28"/>
          <w:vertAlign w:val="baseline"/>
          <w:rtl/>
        </w:rPr>
        <w:t>(</w:t>
      </w:r>
      <w:r w:rsidRPr="00653878">
        <w:rPr>
          <w:rStyle w:val="FootnoteReference"/>
          <w:rFonts w:ascii="Traditional Arabic" w:eastAsiaTheme="majorEastAsia" w:hAnsi="Traditional Arabic" w:cs="Traditional Arabic"/>
          <w:sz w:val="28"/>
          <w:szCs w:val="28"/>
          <w:vertAlign w:val="baseline"/>
          <w:rtl/>
        </w:rPr>
        <w:footnoteRef/>
      </w:r>
      <w:r w:rsidRPr="00653878">
        <w:rPr>
          <w:rStyle w:val="FootnoteReference"/>
          <w:rFonts w:ascii="Traditional Arabic" w:eastAsiaTheme="majorEastAsia" w:hAnsi="Traditional Arabic" w:cs="Traditional Arabic"/>
          <w:sz w:val="28"/>
          <w:szCs w:val="28"/>
          <w:vertAlign w:val="baseline"/>
          <w:rtl/>
        </w:rPr>
        <w:t>)</w:t>
      </w:r>
      <w:r w:rsidRPr="00653878">
        <w:rPr>
          <w:rFonts w:ascii="Traditional Arabic" w:hAnsi="Traditional Arabic" w:cs="Traditional Arabic"/>
          <w:sz w:val="28"/>
          <w:szCs w:val="28"/>
          <w:rtl/>
        </w:rPr>
        <w:t xml:space="preserve"> </w:t>
      </w:r>
      <w:r w:rsidRPr="00653878">
        <w:rPr>
          <w:rStyle w:val="FootnoteReference"/>
          <w:rFonts w:ascii="Traditional Arabic" w:eastAsiaTheme="majorEastAsia" w:hAnsi="Traditional Arabic" w:cs="Traditional Arabic"/>
          <w:sz w:val="28"/>
          <w:szCs w:val="28"/>
          <w:vertAlign w:val="baseline"/>
          <w:rtl/>
        </w:rPr>
        <w:t xml:space="preserve">موسوعة عباس العقاد الإسلامية </w:t>
      </w:r>
      <w:r w:rsidRPr="00653878">
        <w:rPr>
          <w:rFonts w:ascii="Traditional Arabic" w:hAnsi="Traditional Arabic" w:cs="Traditional Arabic"/>
          <w:sz w:val="28"/>
          <w:szCs w:val="28"/>
          <w:rtl/>
        </w:rPr>
        <w:t>(</w:t>
      </w:r>
      <w:r w:rsidRPr="00653878">
        <w:rPr>
          <w:rStyle w:val="FootnoteReference"/>
          <w:rFonts w:ascii="Traditional Arabic" w:eastAsiaTheme="majorEastAsia" w:hAnsi="Traditional Arabic" w:cs="Traditional Arabic"/>
          <w:sz w:val="28"/>
          <w:szCs w:val="28"/>
          <w:vertAlign w:val="baseline"/>
          <w:rtl/>
        </w:rPr>
        <w:t>1/632</w:t>
      </w:r>
      <w:r w:rsidRPr="00653878">
        <w:rPr>
          <w:rFonts w:ascii="Traditional Arabic" w:hAnsi="Traditional Arabic" w:cs="Traditional Arabic"/>
          <w:sz w:val="28"/>
          <w:szCs w:val="28"/>
          <w:rtl/>
        </w:rPr>
        <w:t xml:space="preserve">) </w:t>
      </w:r>
      <w:r w:rsidRPr="00653878">
        <w:rPr>
          <w:rStyle w:val="FootnoteReference"/>
          <w:rFonts w:ascii="Traditional Arabic" w:eastAsiaTheme="majorEastAsia" w:hAnsi="Traditional Arabic" w:cs="Traditional Arabic"/>
          <w:sz w:val="28"/>
          <w:szCs w:val="28"/>
          <w:vertAlign w:val="baseline"/>
          <w:rtl/>
        </w:rPr>
        <w:t>ط. دار الكتب لبنان. والأناجيل ليست كل كتاب النصارى، بل تمثل الثلث تقريبًا، وكتابهم يتكون من (العهد القديم) و(العهد الجديد)، والعهد الجديد يتكون من الأناجيل الأربعة ورسائل بولس وغيره من (القديسين)، وتجاهل هذا العقّاد!!</w:t>
      </w:r>
    </w:p>
  </w:footnote>
  <w:footnote w:id="25">
    <w:p w14:paraId="35121D97" w14:textId="77777777" w:rsidR="002712AB" w:rsidRPr="00653878" w:rsidRDefault="002712AB" w:rsidP="002712AB">
      <w:pPr>
        <w:pStyle w:val="FootnoteText"/>
        <w:widowControl w:val="0"/>
        <w:spacing w:line="197" w:lineRule="auto"/>
        <w:ind w:left="340" w:hanging="340"/>
        <w:jc w:val="lowKashida"/>
        <w:rPr>
          <w:rStyle w:val="FootnoteReference"/>
          <w:rFonts w:ascii="Traditional Arabic" w:eastAsiaTheme="majorEastAsia" w:hAnsi="Traditional Arabic" w:cs="Traditional Arabic"/>
          <w:sz w:val="28"/>
          <w:szCs w:val="28"/>
          <w:vertAlign w:val="baseline"/>
          <w:rtl/>
        </w:rPr>
      </w:pPr>
      <w:r w:rsidRPr="00653878">
        <w:rPr>
          <w:rStyle w:val="FootnoteReference"/>
          <w:rFonts w:ascii="Traditional Arabic" w:eastAsiaTheme="majorEastAsia" w:hAnsi="Traditional Arabic" w:cs="Traditional Arabic"/>
          <w:sz w:val="28"/>
          <w:szCs w:val="28"/>
          <w:vertAlign w:val="baseline"/>
          <w:rtl/>
        </w:rPr>
        <w:t>(</w:t>
      </w:r>
      <w:r w:rsidRPr="00653878">
        <w:rPr>
          <w:rStyle w:val="FootnoteReference"/>
          <w:rFonts w:ascii="Traditional Arabic" w:eastAsiaTheme="majorEastAsia" w:hAnsi="Traditional Arabic" w:cs="Traditional Arabic"/>
          <w:sz w:val="28"/>
          <w:szCs w:val="28"/>
          <w:vertAlign w:val="baseline"/>
          <w:rtl/>
        </w:rPr>
        <w:footnoteRef/>
      </w:r>
      <w:r w:rsidRPr="00653878">
        <w:rPr>
          <w:rStyle w:val="FootnoteReference"/>
          <w:rFonts w:ascii="Traditional Arabic" w:eastAsiaTheme="majorEastAsia" w:hAnsi="Traditional Arabic" w:cs="Traditional Arabic"/>
          <w:sz w:val="28"/>
          <w:szCs w:val="28"/>
          <w:vertAlign w:val="baseline"/>
          <w:rtl/>
        </w:rPr>
        <w:t>) صرح لوقا (كاتب الإنجيل) في بداية إنجيله أنه يكتب لصديقٍ له، تدوينًا للأحداث.</w:t>
      </w:r>
    </w:p>
  </w:footnote>
  <w:footnote w:id="26">
    <w:p w14:paraId="130605CC" w14:textId="77777777" w:rsidR="002712AB" w:rsidRPr="00653878" w:rsidRDefault="002712AB" w:rsidP="002712AB">
      <w:pPr>
        <w:pStyle w:val="FootnoteText"/>
        <w:widowControl w:val="0"/>
        <w:spacing w:line="197" w:lineRule="auto"/>
        <w:ind w:left="340" w:hanging="340"/>
        <w:jc w:val="lowKashida"/>
        <w:rPr>
          <w:rStyle w:val="FootnoteReference"/>
          <w:rFonts w:ascii="Traditional Arabic" w:eastAsiaTheme="majorEastAsia" w:hAnsi="Traditional Arabic" w:cs="Traditional Arabic"/>
          <w:sz w:val="28"/>
          <w:szCs w:val="28"/>
          <w:vertAlign w:val="baseline"/>
          <w:rtl/>
        </w:rPr>
      </w:pPr>
      <w:r w:rsidRPr="00653878">
        <w:rPr>
          <w:rStyle w:val="FootnoteReference"/>
          <w:rFonts w:ascii="Traditional Arabic" w:eastAsiaTheme="majorEastAsia" w:hAnsi="Traditional Arabic" w:cs="Traditional Arabic"/>
          <w:sz w:val="28"/>
          <w:szCs w:val="28"/>
          <w:vertAlign w:val="baseline"/>
          <w:rtl/>
        </w:rPr>
        <w:t>(</w:t>
      </w:r>
      <w:r w:rsidRPr="00653878">
        <w:rPr>
          <w:rStyle w:val="FootnoteReference"/>
          <w:rFonts w:ascii="Traditional Arabic" w:eastAsiaTheme="majorEastAsia" w:hAnsi="Traditional Arabic" w:cs="Traditional Arabic"/>
          <w:sz w:val="28"/>
          <w:szCs w:val="28"/>
          <w:vertAlign w:val="baseline"/>
          <w:rtl/>
        </w:rPr>
        <w:footnoteRef/>
      </w:r>
      <w:r w:rsidRPr="00653878">
        <w:rPr>
          <w:rStyle w:val="FootnoteReference"/>
          <w:rFonts w:ascii="Traditional Arabic" w:eastAsiaTheme="majorEastAsia" w:hAnsi="Traditional Arabic" w:cs="Traditional Arabic"/>
          <w:sz w:val="28"/>
          <w:szCs w:val="28"/>
          <w:vertAlign w:val="baseline"/>
          <w:rtl/>
        </w:rPr>
        <w:t>)</w:t>
      </w:r>
      <w:r w:rsidRPr="00653878">
        <w:rPr>
          <w:rFonts w:ascii="Traditional Arabic" w:hAnsi="Traditional Arabic" w:cs="Traditional Arabic"/>
          <w:sz w:val="28"/>
          <w:szCs w:val="28"/>
          <w:rtl/>
        </w:rPr>
        <w:t xml:space="preserve"> </w:t>
      </w:r>
      <w:r w:rsidRPr="00653878">
        <w:rPr>
          <w:rStyle w:val="FootnoteReference"/>
          <w:rFonts w:ascii="Traditional Arabic" w:eastAsiaTheme="majorEastAsia" w:hAnsi="Traditional Arabic" w:cs="Traditional Arabic"/>
          <w:sz w:val="28"/>
          <w:szCs w:val="28"/>
          <w:vertAlign w:val="baseline"/>
          <w:rtl/>
        </w:rPr>
        <w:t>في كتابه (ساعات بين الكتب) ص617 يعترف العقاد بأن من كتبوا الأناجيل لم ير أحد منهم المسيح، وأن كثيرًا من سيرة المسيح ـ عليه السلام ـ وسيرةَ كثيرٍ من مشاهير النصرانية لا يعرف أحد عنها شيء.</w:t>
      </w:r>
      <w:r w:rsidRPr="00653878">
        <w:rPr>
          <w:rFonts w:ascii="Traditional Arabic" w:hAnsi="Traditional Arabic" w:cs="Traditional Arabic"/>
          <w:sz w:val="28"/>
          <w:szCs w:val="28"/>
          <w:rtl/>
        </w:rPr>
        <w:t xml:space="preserve"> </w:t>
      </w:r>
      <w:r w:rsidRPr="00653878">
        <w:rPr>
          <w:rStyle w:val="FootnoteReference"/>
          <w:rFonts w:ascii="Traditional Arabic" w:eastAsiaTheme="majorEastAsia" w:hAnsi="Traditional Arabic" w:cs="Traditional Arabic"/>
          <w:sz w:val="28"/>
          <w:szCs w:val="28"/>
          <w:vertAlign w:val="baseline"/>
          <w:rtl/>
        </w:rPr>
        <w:t>ومع ذلك يعتمد كلامهم وينقله نقل من يثق فيه!!</w:t>
      </w:r>
    </w:p>
  </w:footnote>
  <w:footnote w:id="27">
    <w:p w14:paraId="691911B6" w14:textId="77777777" w:rsidR="002712AB" w:rsidRPr="00653878" w:rsidRDefault="002712AB" w:rsidP="002712AB">
      <w:pPr>
        <w:pStyle w:val="FootnoteText"/>
        <w:widowControl w:val="0"/>
        <w:spacing w:line="204" w:lineRule="auto"/>
        <w:ind w:left="340" w:hanging="340"/>
        <w:jc w:val="lowKashida"/>
        <w:rPr>
          <w:rStyle w:val="FootnoteReference"/>
          <w:rFonts w:ascii="Traditional Arabic" w:eastAsiaTheme="majorEastAsia" w:hAnsi="Traditional Arabic" w:cs="Traditional Arabic"/>
          <w:sz w:val="28"/>
          <w:szCs w:val="28"/>
          <w:vertAlign w:val="baseline"/>
          <w:rtl/>
        </w:rPr>
      </w:pPr>
      <w:r w:rsidRPr="00653878">
        <w:rPr>
          <w:rStyle w:val="FootnoteReference"/>
          <w:rFonts w:ascii="Traditional Arabic" w:eastAsiaTheme="majorEastAsia" w:hAnsi="Traditional Arabic" w:cs="Traditional Arabic"/>
          <w:sz w:val="28"/>
          <w:szCs w:val="28"/>
          <w:vertAlign w:val="baseline"/>
          <w:rtl/>
        </w:rPr>
        <w:t>(</w:t>
      </w:r>
      <w:r w:rsidRPr="00653878">
        <w:rPr>
          <w:rStyle w:val="FootnoteReference"/>
          <w:rFonts w:ascii="Traditional Arabic" w:eastAsiaTheme="majorEastAsia" w:hAnsi="Traditional Arabic" w:cs="Traditional Arabic"/>
          <w:sz w:val="28"/>
          <w:szCs w:val="28"/>
          <w:vertAlign w:val="baseline"/>
          <w:rtl/>
        </w:rPr>
        <w:footnoteRef/>
      </w:r>
      <w:r w:rsidRPr="00653878">
        <w:rPr>
          <w:rStyle w:val="FootnoteReference"/>
          <w:rFonts w:ascii="Traditional Arabic" w:eastAsiaTheme="majorEastAsia" w:hAnsi="Traditional Arabic" w:cs="Traditional Arabic"/>
          <w:sz w:val="28"/>
          <w:szCs w:val="28"/>
          <w:vertAlign w:val="baseline"/>
          <w:rtl/>
        </w:rPr>
        <w:t>)</w:t>
      </w:r>
      <w:r w:rsidRPr="00653878">
        <w:rPr>
          <w:rFonts w:ascii="Traditional Arabic" w:hAnsi="Traditional Arabic" w:cs="Traditional Arabic"/>
          <w:sz w:val="28"/>
          <w:szCs w:val="28"/>
          <w:rtl/>
        </w:rPr>
        <w:t xml:space="preserve"> </w:t>
      </w:r>
      <w:r w:rsidRPr="00653878">
        <w:rPr>
          <w:rStyle w:val="FootnoteReference"/>
          <w:rFonts w:ascii="Traditional Arabic" w:eastAsiaTheme="majorEastAsia" w:hAnsi="Traditional Arabic" w:cs="Traditional Arabic"/>
          <w:sz w:val="28"/>
          <w:szCs w:val="28"/>
          <w:vertAlign w:val="baseline"/>
          <w:rtl/>
        </w:rPr>
        <w:t xml:space="preserve">موسوعة عباس العقاد الإسلامية </w:t>
      </w:r>
      <w:r w:rsidRPr="00653878">
        <w:rPr>
          <w:rFonts w:ascii="Traditional Arabic" w:hAnsi="Traditional Arabic" w:cs="Traditional Arabic"/>
          <w:sz w:val="28"/>
          <w:szCs w:val="28"/>
          <w:rtl/>
        </w:rPr>
        <w:t>(</w:t>
      </w:r>
      <w:r w:rsidRPr="00653878">
        <w:rPr>
          <w:rStyle w:val="FootnoteReference"/>
          <w:rFonts w:ascii="Traditional Arabic" w:eastAsiaTheme="majorEastAsia" w:hAnsi="Traditional Arabic" w:cs="Traditional Arabic"/>
          <w:sz w:val="28"/>
          <w:szCs w:val="28"/>
          <w:vertAlign w:val="baseline"/>
          <w:rtl/>
        </w:rPr>
        <w:t>1/633</w:t>
      </w:r>
      <w:r w:rsidRPr="00653878">
        <w:rPr>
          <w:rFonts w:ascii="Traditional Arabic" w:hAnsi="Traditional Arabic" w:cs="Traditional Arabic"/>
          <w:sz w:val="28"/>
          <w:szCs w:val="28"/>
          <w:rtl/>
        </w:rPr>
        <w:t xml:space="preserve">) </w:t>
      </w:r>
      <w:r w:rsidRPr="00653878">
        <w:rPr>
          <w:rStyle w:val="FootnoteReference"/>
          <w:rFonts w:ascii="Traditional Arabic" w:eastAsiaTheme="majorEastAsia" w:hAnsi="Traditional Arabic" w:cs="Traditional Arabic"/>
          <w:sz w:val="28"/>
          <w:szCs w:val="28"/>
          <w:vertAlign w:val="baseline"/>
          <w:rtl/>
        </w:rPr>
        <w:t>ط. دار الكتب لبنان</w:t>
      </w:r>
      <w:r w:rsidRPr="00653878">
        <w:rPr>
          <w:rFonts w:ascii="Traditional Arabic" w:hAnsi="Traditional Arabic" w:cs="Traditional Arabic"/>
          <w:sz w:val="28"/>
          <w:szCs w:val="28"/>
          <w:rtl/>
        </w:rPr>
        <w:t>.</w:t>
      </w:r>
    </w:p>
  </w:footnote>
  <w:footnote w:id="28">
    <w:p w14:paraId="01C97293" w14:textId="77777777" w:rsidR="002712AB" w:rsidRPr="00653878" w:rsidRDefault="002712AB" w:rsidP="002712AB">
      <w:pPr>
        <w:pStyle w:val="FootnoteText"/>
        <w:widowControl w:val="0"/>
        <w:spacing w:line="204" w:lineRule="auto"/>
        <w:ind w:left="340" w:hanging="340"/>
        <w:jc w:val="lowKashida"/>
        <w:rPr>
          <w:rStyle w:val="FootnoteReference"/>
          <w:rFonts w:ascii="Traditional Arabic" w:eastAsiaTheme="majorEastAsia" w:hAnsi="Traditional Arabic" w:cs="Traditional Arabic"/>
          <w:sz w:val="28"/>
          <w:szCs w:val="28"/>
          <w:vertAlign w:val="baseline"/>
          <w:rtl/>
        </w:rPr>
      </w:pPr>
      <w:r w:rsidRPr="00653878">
        <w:rPr>
          <w:rStyle w:val="FootnoteReference"/>
          <w:rFonts w:ascii="Traditional Arabic" w:eastAsiaTheme="majorEastAsia" w:hAnsi="Traditional Arabic" w:cs="Traditional Arabic"/>
          <w:sz w:val="28"/>
          <w:szCs w:val="28"/>
          <w:vertAlign w:val="baseline"/>
          <w:rtl/>
        </w:rPr>
        <w:t>(</w:t>
      </w:r>
      <w:r w:rsidRPr="00653878">
        <w:rPr>
          <w:rStyle w:val="FootnoteReference"/>
          <w:rFonts w:ascii="Traditional Arabic" w:eastAsiaTheme="majorEastAsia" w:hAnsi="Traditional Arabic" w:cs="Traditional Arabic"/>
          <w:sz w:val="28"/>
          <w:szCs w:val="28"/>
          <w:vertAlign w:val="baseline"/>
          <w:rtl/>
        </w:rPr>
        <w:footnoteRef/>
      </w:r>
      <w:r w:rsidRPr="00653878">
        <w:rPr>
          <w:rStyle w:val="FootnoteReference"/>
          <w:rFonts w:ascii="Traditional Arabic" w:eastAsiaTheme="majorEastAsia" w:hAnsi="Traditional Arabic" w:cs="Traditional Arabic"/>
          <w:sz w:val="28"/>
          <w:szCs w:val="28"/>
          <w:vertAlign w:val="baseline"/>
          <w:rtl/>
        </w:rPr>
        <w:t>)</w:t>
      </w:r>
      <w:r w:rsidRPr="00653878">
        <w:rPr>
          <w:rFonts w:ascii="Traditional Arabic" w:hAnsi="Traditional Arabic" w:cs="Traditional Arabic"/>
          <w:sz w:val="28"/>
          <w:szCs w:val="28"/>
          <w:rtl/>
        </w:rPr>
        <w:t xml:space="preserve"> </w:t>
      </w:r>
      <w:r w:rsidRPr="00653878">
        <w:rPr>
          <w:rStyle w:val="FootnoteReference"/>
          <w:rFonts w:ascii="Traditional Arabic" w:eastAsiaTheme="majorEastAsia" w:hAnsi="Traditional Arabic" w:cs="Traditional Arabic"/>
          <w:sz w:val="28"/>
          <w:szCs w:val="28"/>
          <w:vertAlign w:val="baseline"/>
          <w:rtl/>
        </w:rPr>
        <w:t xml:space="preserve">موسوعة عباس العقاد الإسلامية </w:t>
      </w:r>
      <w:r w:rsidRPr="00653878">
        <w:rPr>
          <w:rFonts w:ascii="Traditional Arabic" w:hAnsi="Traditional Arabic" w:cs="Traditional Arabic"/>
          <w:sz w:val="28"/>
          <w:szCs w:val="28"/>
          <w:rtl/>
        </w:rPr>
        <w:t>(</w:t>
      </w:r>
      <w:r w:rsidRPr="00653878">
        <w:rPr>
          <w:rStyle w:val="FootnoteReference"/>
          <w:rFonts w:ascii="Traditional Arabic" w:eastAsiaTheme="majorEastAsia" w:hAnsi="Traditional Arabic" w:cs="Traditional Arabic"/>
          <w:sz w:val="28"/>
          <w:szCs w:val="28"/>
          <w:vertAlign w:val="baseline"/>
          <w:rtl/>
        </w:rPr>
        <w:t>1/ 639</w:t>
      </w:r>
      <w:r w:rsidRPr="00653878">
        <w:rPr>
          <w:rFonts w:ascii="Traditional Arabic" w:hAnsi="Traditional Arabic" w:cs="Traditional Arabic"/>
          <w:sz w:val="28"/>
          <w:szCs w:val="28"/>
          <w:rtl/>
        </w:rPr>
        <w:t xml:space="preserve">) </w:t>
      </w:r>
      <w:r w:rsidRPr="00653878">
        <w:rPr>
          <w:rStyle w:val="FootnoteReference"/>
          <w:rFonts w:ascii="Traditional Arabic" w:eastAsiaTheme="majorEastAsia" w:hAnsi="Traditional Arabic" w:cs="Traditional Arabic"/>
          <w:sz w:val="28"/>
          <w:szCs w:val="28"/>
          <w:vertAlign w:val="baseline"/>
          <w:rtl/>
        </w:rPr>
        <w:t>ط. دار الكتب لبنان</w:t>
      </w:r>
      <w:r w:rsidRPr="00653878">
        <w:rPr>
          <w:rFonts w:ascii="Traditional Arabic" w:hAnsi="Traditional Arabic" w:cs="Traditional Arabic"/>
          <w:sz w:val="28"/>
          <w:szCs w:val="28"/>
          <w:rtl/>
        </w:rPr>
        <w:t>.</w:t>
      </w:r>
    </w:p>
  </w:footnote>
  <w:footnote w:id="29">
    <w:p w14:paraId="283D23C2" w14:textId="77777777" w:rsidR="002712AB" w:rsidRPr="00653878" w:rsidRDefault="002712AB" w:rsidP="002712AB">
      <w:pPr>
        <w:pStyle w:val="FootnoteText"/>
        <w:widowControl w:val="0"/>
        <w:spacing w:line="204" w:lineRule="auto"/>
        <w:ind w:left="340" w:hanging="340"/>
        <w:jc w:val="lowKashida"/>
        <w:rPr>
          <w:rStyle w:val="FootnoteReference"/>
          <w:rFonts w:ascii="Traditional Arabic" w:eastAsiaTheme="majorEastAsia" w:hAnsi="Traditional Arabic" w:cs="Traditional Arabic"/>
          <w:sz w:val="28"/>
          <w:szCs w:val="28"/>
          <w:vertAlign w:val="baseline"/>
          <w:rtl/>
        </w:rPr>
      </w:pPr>
      <w:r w:rsidRPr="00653878">
        <w:rPr>
          <w:rStyle w:val="FootnoteReference"/>
          <w:rFonts w:ascii="Traditional Arabic" w:eastAsiaTheme="majorEastAsia" w:hAnsi="Traditional Arabic" w:cs="Traditional Arabic"/>
          <w:sz w:val="28"/>
          <w:szCs w:val="28"/>
          <w:vertAlign w:val="baseline"/>
          <w:rtl/>
        </w:rPr>
        <w:t>(</w:t>
      </w:r>
      <w:r w:rsidRPr="00653878">
        <w:rPr>
          <w:rStyle w:val="FootnoteReference"/>
          <w:rFonts w:ascii="Traditional Arabic" w:eastAsiaTheme="majorEastAsia" w:hAnsi="Traditional Arabic" w:cs="Traditional Arabic"/>
          <w:sz w:val="28"/>
          <w:szCs w:val="28"/>
          <w:vertAlign w:val="baseline"/>
          <w:rtl/>
        </w:rPr>
        <w:footnoteRef/>
      </w:r>
      <w:r w:rsidRPr="00653878">
        <w:rPr>
          <w:rStyle w:val="FootnoteReference"/>
          <w:rFonts w:ascii="Traditional Arabic" w:eastAsiaTheme="majorEastAsia" w:hAnsi="Traditional Arabic" w:cs="Traditional Arabic"/>
          <w:sz w:val="28"/>
          <w:szCs w:val="28"/>
          <w:vertAlign w:val="baseline"/>
          <w:rtl/>
        </w:rPr>
        <w:t>)</w:t>
      </w:r>
      <w:r w:rsidRPr="00653878">
        <w:rPr>
          <w:rFonts w:ascii="Traditional Arabic" w:hAnsi="Traditional Arabic" w:cs="Traditional Arabic"/>
          <w:sz w:val="28"/>
          <w:szCs w:val="28"/>
          <w:rtl/>
        </w:rPr>
        <w:t xml:space="preserve"> </w:t>
      </w:r>
      <w:r w:rsidRPr="00653878">
        <w:rPr>
          <w:rStyle w:val="FootnoteReference"/>
          <w:rFonts w:ascii="Traditional Arabic" w:eastAsiaTheme="majorEastAsia" w:hAnsi="Traditional Arabic" w:cs="Traditional Arabic"/>
          <w:sz w:val="28"/>
          <w:szCs w:val="28"/>
          <w:vertAlign w:val="baseline"/>
          <w:rtl/>
        </w:rPr>
        <w:t xml:space="preserve">موسوعة عباس العقاد الإسلامية </w:t>
      </w:r>
      <w:r w:rsidRPr="00653878">
        <w:rPr>
          <w:rFonts w:ascii="Traditional Arabic" w:hAnsi="Traditional Arabic" w:cs="Traditional Arabic"/>
          <w:sz w:val="28"/>
          <w:szCs w:val="28"/>
          <w:rtl/>
        </w:rPr>
        <w:t>(</w:t>
      </w:r>
      <w:r w:rsidRPr="00653878">
        <w:rPr>
          <w:rStyle w:val="FootnoteReference"/>
          <w:rFonts w:ascii="Traditional Arabic" w:eastAsiaTheme="majorEastAsia" w:hAnsi="Traditional Arabic" w:cs="Traditional Arabic"/>
          <w:sz w:val="28"/>
          <w:szCs w:val="28"/>
          <w:vertAlign w:val="baseline"/>
          <w:rtl/>
        </w:rPr>
        <w:t>1/638</w:t>
      </w:r>
      <w:r w:rsidRPr="00653878">
        <w:rPr>
          <w:rFonts w:ascii="Traditional Arabic" w:hAnsi="Traditional Arabic" w:cs="Traditional Arabic"/>
          <w:sz w:val="28"/>
          <w:szCs w:val="28"/>
          <w:rtl/>
        </w:rPr>
        <w:t xml:space="preserve">) </w:t>
      </w:r>
      <w:r w:rsidRPr="00653878">
        <w:rPr>
          <w:rStyle w:val="FootnoteReference"/>
          <w:rFonts w:ascii="Traditional Arabic" w:eastAsiaTheme="majorEastAsia" w:hAnsi="Traditional Arabic" w:cs="Traditional Arabic"/>
          <w:sz w:val="28"/>
          <w:szCs w:val="28"/>
          <w:vertAlign w:val="baseline"/>
          <w:rtl/>
        </w:rPr>
        <w:t>ط. دار الكتب لبنان.</w:t>
      </w:r>
    </w:p>
  </w:footnote>
  <w:footnote w:id="30">
    <w:p w14:paraId="4C917F5A" w14:textId="77777777" w:rsidR="002712AB" w:rsidRPr="00653878" w:rsidRDefault="002712AB" w:rsidP="002712AB">
      <w:pPr>
        <w:pStyle w:val="FootnoteText"/>
        <w:widowControl w:val="0"/>
        <w:spacing w:line="204" w:lineRule="auto"/>
        <w:ind w:left="340" w:hanging="340"/>
        <w:jc w:val="lowKashida"/>
        <w:rPr>
          <w:rStyle w:val="FootnoteReference"/>
          <w:rFonts w:ascii="Traditional Arabic" w:eastAsiaTheme="majorEastAsia" w:hAnsi="Traditional Arabic" w:cs="Traditional Arabic"/>
          <w:sz w:val="28"/>
          <w:szCs w:val="28"/>
          <w:vertAlign w:val="baseline"/>
          <w:rtl/>
        </w:rPr>
      </w:pPr>
      <w:r w:rsidRPr="00653878">
        <w:rPr>
          <w:rStyle w:val="FootnoteReference"/>
          <w:rFonts w:ascii="Traditional Arabic" w:eastAsiaTheme="majorEastAsia" w:hAnsi="Traditional Arabic" w:cs="Traditional Arabic"/>
          <w:sz w:val="28"/>
          <w:szCs w:val="28"/>
          <w:vertAlign w:val="baseline"/>
          <w:rtl/>
        </w:rPr>
        <w:t>(</w:t>
      </w:r>
      <w:r w:rsidRPr="00653878">
        <w:rPr>
          <w:rStyle w:val="FootnoteReference"/>
          <w:rFonts w:ascii="Traditional Arabic" w:eastAsiaTheme="majorEastAsia" w:hAnsi="Traditional Arabic" w:cs="Traditional Arabic"/>
          <w:sz w:val="28"/>
          <w:szCs w:val="28"/>
          <w:vertAlign w:val="baseline"/>
          <w:rtl/>
        </w:rPr>
        <w:footnoteRef/>
      </w:r>
      <w:r w:rsidRPr="00653878">
        <w:rPr>
          <w:rStyle w:val="FootnoteReference"/>
          <w:rFonts w:ascii="Traditional Arabic" w:eastAsiaTheme="majorEastAsia" w:hAnsi="Traditional Arabic" w:cs="Traditional Arabic"/>
          <w:sz w:val="28"/>
          <w:szCs w:val="28"/>
          <w:vertAlign w:val="baseline"/>
          <w:rtl/>
        </w:rPr>
        <w:t>)</w:t>
      </w:r>
      <w:r w:rsidRPr="00653878">
        <w:rPr>
          <w:rFonts w:ascii="Traditional Arabic" w:hAnsi="Traditional Arabic" w:cs="Traditional Arabic"/>
          <w:sz w:val="28"/>
          <w:szCs w:val="28"/>
          <w:rtl/>
        </w:rPr>
        <w:t xml:space="preserve"> </w:t>
      </w:r>
      <w:r w:rsidRPr="00653878">
        <w:rPr>
          <w:rStyle w:val="FootnoteReference"/>
          <w:rFonts w:ascii="Traditional Arabic" w:eastAsiaTheme="majorEastAsia" w:hAnsi="Traditional Arabic" w:cs="Traditional Arabic"/>
          <w:sz w:val="28"/>
          <w:szCs w:val="28"/>
          <w:vertAlign w:val="baseline"/>
          <w:rtl/>
        </w:rPr>
        <w:t xml:space="preserve">موسوعة عباس العقاد الإسلامية </w:t>
      </w:r>
      <w:r w:rsidRPr="00653878">
        <w:rPr>
          <w:rFonts w:ascii="Traditional Arabic" w:hAnsi="Traditional Arabic" w:cs="Traditional Arabic"/>
          <w:sz w:val="28"/>
          <w:szCs w:val="28"/>
          <w:rtl/>
        </w:rPr>
        <w:t>(</w:t>
      </w:r>
      <w:r w:rsidRPr="00653878">
        <w:rPr>
          <w:rStyle w:val="FootnoteReference"/>
          <w:rFonts w:ascii="Traditional Arabic" w:eastAsiaTheme="majorEastAsia" w:hAnsi="Traditional Arabic" w:cs="Traditional Arabic"/>
          <w:sz w:val="28"/>
          <w:szCs w:val="28"/>
          <w:vertAlign w:val="baseline"/>
          <w:rtl/>
        </w:rPr>
        <w:t>1/647،</w:t>
      </w:r>
      <w:r w:rsidRPr="00653878">
        <w:rPr>
          <w:rFonts w:ascii="Traditional Arabic" w:hAnsi="Traditional Arabic" w:cs="Traditional Arabic"/>
          <w:sz w:val="28"/>
          <w:szCs w:val="28"/>
          <w:rtl/>
        </w:rPr>
        <w:t xml:space="preserve"> </w:t>
      </w:r>
      <w:r w:rsidRPr="00653878">
        <w:rPr>
          <w:rStyle w:val="FootnoteReference"/>
          <w:rFonts w:ascii="Traditional Arabic" w:eastAsiaTheme="majorEastAsia" w:hAnsi="Traditional Arabic" w:cs="Traditional Arabic"/>
          <w:sz w:val="28"/>
          <w:szCs w:val="28"/>
          <w:vertAlign w:val="baseline"/>
          <w:rtl/>
        </w:rPr>
        <w:t>648</w:t>
      </w:r>
      <w:r w:rsidRPr="00653878">
        <w:rPr>
          <w:rFonts w:ascii="Traditional Arabic" w:hAnsi="Traditional Arabic" w:cs="Traditional Arabic"/>
          <w:sz w:val="28"/>
          <w:szCs w:val="28"/>
          <w:rtl/>
        </w:rPr>
        <w:t xml:space="preserve">) </w:t>
      </w:r>
      <w:r w:rsidRPr="00653878">
        <w:rPr>
          <w:rStyle w:val="FootnoteReference"/>
          <w:rFonts w:ascii="Traditional Arabic" w:eastAsiaTheme="majorEastAsia" w:hAnsi="Traditional Arabic" w:cs="Traditional Arabic"/>
          <w:sz w:val="28"/>
          <w:szCs w:val="28"/>
          <w:vertAlign w:val="baseline"/>
          <w:rtl/>
        </w:rPr>
        <w:t>ط. دار الكتب لبنان</w:t>
      </w:r>
      <w:r w:rsidRPr="00653878">
        <w:rPr>
          <w:rFonts w:ascii="Traditional Arabic" w:hAnsi="Traditional Arabic" w:cs="Traditional Arabic"/>
          <w:sz w:val="28"/>
          <w:szCs w:val="28"/>
          <w:rtl/>
        </w:rPr>
        <w:t>.</w:t>
      </w:r>
    </w:p>
  </w:footnote>
  <w:footnote w:id="31">
    <w:p w14:paraId="04CF812E" w14:textId="77777777" w:rsidR="002712AB" w:rsidRPr="00653878" w:rsidRDefault="002712AB" w:rsidP="002712AB">
      <w:pPr>
        <w:pStyle w:val="FootnoteText"/>
        <w:widowControl w:val="0"/>
        <w:spacing w:line="204" w:lineRule="auto"/>
        <w:ind w:left="340" w:hanging="340"/>
        <w:jc w:val="lowKashida"/>
        <w:rPr>
          <w:rStyle w:val="FootnoteReference"/>
          <w:rFonts w:ascii="Traditional Arabic" w:eastAsiaTheme="majorEastAsia" w:hAnsi="Traditional Arabic" w:cs="Traditional Arabic"/>
          <w:sz w:val="28"/>
          <w:szCs w:val="28"/>
          <w:vertAlign w:val="baseline"/>
          <w:rtl/>
        </w:rPr>
      </w:pPr>
      <w:r w:rsidRPr="00653878">
        <w:rPr>
          <w:rStyle w:val="FootnoteReference"/>
          <w:rFonts w:ascii="Traditional Arabic" w:eastAsiaTheme="majorEastAsia" w:hAnsi="Traditional Arabic" w:cs="Traditional Arabic"/>
          <w:sz w:val="28"/>
          <w:szCs w:val="28"/>
          <w:vertAlign w:val="baseline"/>
          <w:rtl/>
        </w:rPr>
        <w:t>(</w:t>
      </w:r>
      <w:r w:rsidRPr="00653878">
        <w:rPr>
          <w:rStyle w:val="FootnoteReference"/>
          <w:rFonts w:ascii="Traditional Arabic" w:eastAsiaTheme="majorEastAsia" w:hAnsi="Traditional Arabic" w:cs="Traditional Arabic"/>
          <w:sz w:val="28"/>
          <w:szCs w:val="28"/>
          <w:vertAlign w:val="baseline"/>
          <w:rtl/>
        </w:rPr>
        <w:footnoteRef/>
      </w:r>
      <w:r w:rsidRPr="00653878">
        <w:rPr>
          <w:rStyle w:val="FootnoteReference"/>
          <w:rFonts w:ascii="Traditional Arabic" w:eastAsiaTheme="majorEastAsia" w:hAnsi="Traditional Arabic" w:cs="Traditional Arabic"/>
          <w:sz w:val="28"/>
          <w:szCs w:val="28"/>
          <w:vertAlign w:val="baseline"/>
          <w:rtl/>
        </w:rPr>
        <w:t>)</w:t>
      </w:r>
      <w:r w:rsidRPr="00653878">
        <w:rPr>
          <w:rFonts w:ascii="Traditional Arabic" w:hAnsi="Traditional Arabic" w:cs="Traditional Arabic"/>
          <w:sz w:val="28"/>
          <w:szCs w:val="28"/>
          <w:rtl/>
        </w:rPr>
        <w:t xml:space="preserve"> </w:t>
      </w:r>
      <w:r w:rsidRPr="00653878">
        <w:rPr>
          <w:rStyle w:val="FootnoteReference"/>
          <w:rFonts w:ascii="Traditional Arabic" w:eastAsiaTheme="majorEastAsia" w:hAnsi="Traditional Arabic" w:cs="Traditional Arabic"/>
          <w:sz w:val="28"/>
          <w:szCs w:val="28"/>
          <w:vertAlign w:val="baseline"/>
          <w:rtl/>
        </w:rPr>
        <w:t xml:space="preserve">موسوعة عباس العقاد الإسلامية </w:t>
      </w:r>
      <w:r w:rsidRPr="00653878">
        <w:rPr>
          <w:rFonts w:ascii="Traditional Arabic" w:hAnsi="Traditional Arabic" w:cs="Traditional Arabic"/>
          <w:sz w:val="28"/>
          <w:szCs w:val="28"/>
          <w:rtl/>
        </w:rPr>
        <w:t>(</w:t>
      </w:r>
      <w:r w:rsidRPr="00653878">
        <w:rPr>
          <w:rStyle w:val="FootnoteReference"/>
          <w:rFonts w:ascii="Traditional Arabic" w:eastAsiaTheme="majorEastAsia" w:hAnsi="Traditional Arabic" w:cs="Traditional Arabic"/>
          <w:sz w:val="28"/>
          <w:szCs w:val="28"/>
          <w:vertAlign w:val="baseline"/>
          <w:rtl/>
        </w:rPr>
        <w:t>1/659</w:t>
      </w:r>
      <w:r w:rsidRPr="00653878">
        <w:rPr>
          <w:rFonts w:ascii="Traditional Arabic" w:hAnsi="Traditional Arabic" w:cs="Traditional Arabic"/>
          <w:sz w:val="28"/>
          <w:szCs w:val="28"/>
          <w:rtl/>
        </w:rPr>
        <w:t xml:space="preserve">) </w:t>
      </w:r>
      <w:r w:rsidRPr="00653878">
        <w:rPr>
          <w:rStyle w:val="FootnoteReference"/>
          <w:rFonts w:ascii="Traditional Arabic" w:eastAsiaTheme="majorEastAsia" w:hAnsi="Traditional Arabic" w:cs="Traditional Arabic"/>
          <w:sz w:val="28"/>
          <w:szCs w:val="28"/>
          <w:vertAlign w:val="baseline"/>
          <w:rtl/>
        </w:rPr>
        <w:t>ط. دار الكتب لبنان. ويقصد بالتجربتين تجربة يح</w:t>
      </w:r>
      <w:r w:rsidRPr="00653878">
        <w:rPr>
          <w:rFonts w:ascii="Traditional Arabic" w:hAnsi="Traditional Arabic" w:cs="Traditional Arabic"/>
          <w:sz w:val="28"/>
          <w:szCs w:val="28"/>
          <w:rtl/>
        </w:rPr>
        <w:t>ي</w:t>
      </w:r>
      <w:r w:rsidRPr="00653878">
        <w:rPr>
          <w:rStyle w:val="FootnoteReference"/>
          <w:rFonts w:ascii="Traditional Arabic" w:eastAsiaTheme="majorEastAsia" w:hAnsi="Traditional Arabic" w:cs="Traditional Arabic"/>
          <w:sz w:val="28"/>
          <w:szCs w:val="28"/>
          <w:vertAlign w:val="baseline"/>
          <w:rtl/>
        </w:rPr>
        <w:t>ى ـ عليه السلام ـ وتجربة المسيح ـ عليه السلام ـ</w:t>
      </w:r>
      <w:r w:rsidRPr="00653878">
        <w:rPr>
          <w:rFonts w:ascii="Traditional Arabic" w:hAnsi="Traditional Arabic" w:cs="Traditional Arabic"/>
          <w:sz w:val="28"/>
          <w:szCs w:val="28"/>
          <w:rtl/>
        </w:rPr>
        <w:t>.</w:t>
      </w:r>
    </w:p>
  </w:footnote>
  <w:footnote w:id="32">
    <w:p w14:paraId="279B8140" w14:textId="77777777" w:rsidR="002712AB" w:rsidRPr="00653878" w:rsidRDefault="002712AB" w:rsidP="002712AB">
      <w:pPr>
        <w:pStyle w:val="FootnoteText"/>
        <w:widowControl w:val="0"/>
        <w:spacing w:line="204" w:lineRule="auto"/>
        <w:ind w:left="340" w:hanging="340"/>
        <w:jc w:val="lowKashida"/>
        <w:rPr>
          <w:rStyle w:val="FootnoteReference"/>
          <w:rFonts w:ascii="Traditional Arabic" w:eastAsiaTheme="majorEastAsia" w:hAnsi="Traditional Arabic" w:cs="Traditional Arabic"/>
          <w:sz w:val="28"/>
          <w:szCs w:val="28"/>
          <w:vertAlign w:val="baseline"/>
          <w:rtl/>
        </w:rPr>
      </w:pPr>
      <w:r w:rsidRPr="00653878">
        <w:rPr>
          <w:rStyle w:val="FootnoteReference"/>
          <w:rFonts w:ascii="Traditional Arabic" w:eastAsiaTheme="majorEastAsia" w:hAnsi="Traditional Arabic" w:cs="Traditional Arabic"/>
          <w:sz w:val="28"/>
          <w:szCs w:val="28"/>
          <w:vertAlign w:val="baseline"/>
          <w:rtl/>
        </w:rPr>
        <w:t>(</w:t>
      </w:r>
      <w:r w:rsidRPr="00653878">
        <w:rPr>
          <w:rStyle w:val="FootnoteReference"/>
          <w:rFonts w:ascii="Traditional Arabic" w:eastAsiaTheme="majorEastAsia" w:hAnsi="Traditional Arabic" w:cs="Traditional Arabic"/>
          <w:sz w:val="28"/>
          <w:szCs w:val="28"/>
          <w:vertAlign w:val="baseline"/>
          <w:rtl/>
        </w:rPr>
        <w:footnoteRef/>
      </w:r>
      <w:r w:rsidRPr="00653878">
        <w:rPr>
          <w:rStyle w:val="FootnoteReference"/>
          <w:rFonts w:ascii="Traditional Arabic" w:eastAsiaTheme="majorEastAsia" w:hAnsi="Traditional Arabic" w:cs="Traditional Arabic"/>
          <w:sz w:val="28"/>
          <w:szCs w:val="28"/>
          <w:vertAlign w:val="baseline"/>
          <w:rtl/>
        </w:rPr>
        <w:t>)</w:t>
      </w:r>
      <w:r w:rsidRPr="00653878">
        <w:rPr>
          <w:rFonts w:ascii="Traditional Arabic" w:hAnsi="Traditional Arabic" w:cs="Traditional Arabic"/>
          <w:sz w:val="28"/>
          <w:szCs w:val="28"/>
          <w:rtl/>
        </w:rPr>
        <w:t xml:space="preserve"> </w:t>
      </w:r>
      <w:r w:rsidRPr="00653878">
        <w:rPr>
          <w:rStyle w:val="FootnoteReference"/>
          <w:rFonts w:ascii="Traditional Arabic" w:eastAsiaTheme="majorEastAsia" w:hAnsi="Traditional Arabic" w:cs="Traditional Arabic"/>
          <w:sz w:val="28"/>
          <w:szCs w:val="28"/>
          <w:vertAlign w:val="baseline"/>
          <w:rtl/>
        </w:rPr>
        <w:t xml:space="preserve">موسوعة عباس العقاد الإسلامية </w:t>
      </w:r>
      <w:r w:rsidRPr="00653878">
        <w:rPr>
          <w:rFonts w:ascii="Traditional Arabic" w:hAnsi="Traditional Arabic" w:cs="Traditional Arabic"/>
          <w:sz w:val="28"/>
          <w:szCs w:val="28"/>
          <w:rtl/>
        </w:rPr>
        <w:t>(</w:t>
      </w:r>
      <w:r w:rsidRPr="00653878">
        <w:rPr>
          <w:rStyle w:val="FootnoteReference"/>
          <w:rFonts w:ascii="Traditional Arabic" w:eastAsiaTheme="majorEastAsia" w:hAnsi="Traditional Arabic" w:cs="Traditional Arabic"/>
          <w:sz w:val="28"/>
          <w:szCs w:val="28"/>
          <w:vertAlign w:val="baseline"/>
          <w:rtl/>
        </w:rPr>
        <w:t>1/669</w:t>
      </w:r>
      <w:r w:rsidRPr="00653878">
        <w:rPr>
          <w:rFonts w:ascii="Traditional Arabic" w:hAnsi="Traditional Arabic" w:cs="Traditional Arabic"/>
          <w:sz w:val="28"/>
          <w:szCs w:val="28"/>
          <w:rtl/>
        </w:rPr>
        <w:t xml:space="preserve">) </w:t>
      </w:r>
      <w:r w:rsidRPr="00653878">
        <w:rPr>
          <w:rStyle w:val="FootnoteReference"/>
          <w:rFonts w:ascii="Traditional Arabic" w:eastAsiaTheme="majorEastAsia" w:hAnsi="Traditional Arabic" w:cs="Traditional Arabic"/>
          <w:sz w:val="28"/>
          <w:szCs w:val="28"/>
          <w:vertAlign w:val="baseline"/>
          <w:rtl/>
        </w:rPr>
        <w:t>ط. دار الكتب لبنان.</w:t>
      </w:r>
      <w:r w:rsidRPr="00653878">
        <w:rPr>
          <w:rFonts w:ascii="Traditional Arabic" w:hAnsi="Traditional Arabic" w:cs="Traditional Arabic"/>
          <w:sz w:val="28"/>
          <w:szCs w:val="28"/>
          <w:rtl/>
        </w:rPr>
        <w:t>.</w:t>
      </w:r>
    </w:p>
  </w:footnote>
  <w:footnote w:id="33">
    <w:p w14:paraId="13BA4F4A" w14:textId="77777777" w:rsidR="002712AB" w:rsidRPr="00653878" w:rsidRDefault="002712AB" w:rsidP="002712AB">
      <w:pPr>
        <w:pStyle w:val="FootnoteText"/>
        <w:widowControl w:val="0"/>
        <w:spacing w:line="204" w:lineRule="auto"/>
        <w:ind w:left="340" w:hanging="340"/>
        <w:jc w:val="lowKashida"/>
        <w:rPr>
          <w:rStyle w:val="FootnoteReference"/>
          <w:rFonts w:ascii="Traditional Arabic" w:eastAsiaTheme="majorEastAsia" w:hAnsi="Traditional Arabic" w:cs="Traditional Arabic"/>
          <w:sz w:val="28"/>
          <w:szCs w:val="28"/>
          <w:vertAlign w:val="baseline"/>
          <w:rtl/>
        </w:rPr>
      </w:pPr>
      <w:r w:rsidRPr="00653878">
        <w:rPr>
          <w:rStyle w:val="FootnoteReference"/>
          <w:rFonts w:ascii="Traditional Arabic" w:eastAsiaTheme="majorEastAsia" w:hAnsi="Traditional Arabic" w:cs="Traditional Arabic"/>
          <w:sz w:val="28"/>
          <w:szCs w:val="28"/>
          <w:vertAlign w:val="baseline"/>
          <w:rtl/>
        </w:rPr>
        <w:t>(</w:t>
      </w:r>
      <w:r w:rsidRPr="00653878">
        <w:rPr>
          <w:rStyle w:val="FootnoteReference"/>
          <w:rFonts w:ascii="Traditional Arabic" w:eastAsiaTheme="majorEastAsia" w:hAnsi="Traditional Arabic" w:cs="Traditional Arabic"/>
          <w:sz w:val="28"/>
          <w:szCs w:val="28"/>
          <w:vertAlign w:val="baseline"/>
          <w:rtl/>
        </w:rPr>
        <w:footnoteRef/>
      </w:r>
      <w:r w:rsidRPr="00653878">
        <w:rPr>
          <w:rStyle w:val="FootnoteReference"/>
          <w:rFonts w:ascii="Traditional Arabic" w:eastAsiaTheme="majorEastAsia" w:hAnsi="Traditional Arabic" w:cs="Traditional Arabic"/>
          <w:sz w:val="28"/>
          <w:szCs w:val="28"/>
          <w:vertAlign w:val="baseline"/>
          <w:rtl/>
        </w:rPr>
        <w:t>)</w:t>
      </w:r>
      <w:r w:rsidRPr="00653878">
        <w:rPr>
          <w:rFonts w:ascii="Traditional Arabic" w:hAnsi="Traditional Arabic" w:cs="Traditional Arabic"/>
          <w:sz w:val="28"/>
          <w:szCs w:val="28"/>
          <w:rtl/>
        </w:rPr>
        <w:t xml:space="preserve"> </w:t>
      </w:r>
      <w:r w:rsidRPr="00653878">
        <w:rPr>
          <w:rStyle w:val="FootnoteReference"/>
          <w:rFonts w:ascii="Traditional Arabic" w:eastAsiaTheme="majorEastAsia" w:hAnsi="Traditional Arabic" w:cs="Traditional Arabic"/>
          <w:sz w:val="28"/>
          <w:szCs w:val="28"/>
          <w:vertAlign w:val="baseline"/>
          <w:rtl/>
        </w:rPr>
        <w:t>موسوعة عباس العقاد الإسلامية (1/678</w:t>
      </w:r>
      <w:r w:rsidRPr="00653878">
        <w:rPr>
          <w:rFonts w:ascii="Traditional Arabic" w:hAnsi="Traditional Arabic" w:cs="Traditional Arabic"/>
          <w:sz w:val="28"/>
          <w:szCs w:val="28"/>
          <w:rtl/>
        </w:rPr>
        <w:t xml:space="preserve">) </w:t>
      </w:r>
      <w:r w:rsidRPr="00653878">
        <w:rPr>
          <w:rStyle w:val="FootnoteReference"/>
          <w:rFonts w:ascii="Traditional Arabic" w:eastAsiaTheme="majorEastAsia" w:hAnsi="Traditional Arabic" w:cs="Traditional Arabic"/>
          <w:sz w:val="28"/>
          <w:szCs w:val="28"/>
          <w:vertAlign w:val="baseline"/>
          <w:rtl/>
        </w:rPr>
        <w:t>ط. دار الكتب لبنان</w:t>
      </w:r>
      <w:r w:rsidRPr="00653878">
        <w:rPr>
          <w:rFonts w:ascii="Traditional Arabic" w:hAnsi="Traditional Arabic" w:cs="Traditional Arabic"/>
          <w:sz w:val="28"/>
          <w:szCs w:val="28"/>
          <w:rtl/>
        </w:rPr>
        <w:t>.</w:t>
      </w:r>
    </w:p>
  </w:footnote>
  <w:footnote w:id="34">
    <w:p w14:paraId="6D8097F5" w14:textId="77777777" w:rsidR="002712AB" w:rsidRPr="00653878" w:rsidRDefault="002712AB" w:rsidP="002712AB">
      <w:pPr>
        <w:pStyle w:val="FootnoteText"/>
        <w:widowControl w:val="0"/>
        <w:spacing w:line="204" w:lineRule="auto"/>
        <w:ind w:left="340" w:hanging="340"/>
        <w:jc w:val="lowKashida"/>
        <w:rPr>
          <w:rStyle w:val="FootnoteReference"/>
          <w:rFonts w:ascii="Traditional Arabic" w:eastAsiaTheme="majorEastAsia" w:hAnsi="Traditional Arabic" w:cs="Traditional Arabic"/>
          <w:sz w:val="28"/>
          <w:szCs w:val="28"/>
          <w:vertAlign w:val="baseline"/>
          <w:rtl/>
        </w:rPr>
      </w:pPr>
      <w:r w:rsidRPr="00653878">
        <w:rPr>
          <w:rStyle w:val="FootnoteReference"/>
          <w:rFonts w:ascii="Traditional Arabic" w:eastAsiaTheme="majorEastAsia" w:hAnsi="Traditional Arabic" w:cs="Traditional Arabic"/>
          <w:sz w:val="28"/>
          <w:szCs w:val="28"/>
          <w:vertAlign w:val="baseline"/>
          <w:rtl/>
        </w:rPr>
        <w:t>(</w:t>
      </w:r>
      <w:r w:rsidRPr="00653878">
        <w:rPr>
          <w:rStyle w:val="FootnoteReference"/>
          <w:rFonts w:ascii="Traditional Arabic" w:eastAsiaTheme="majorEastAsia" w:hAnsi="Traditional Arabic" w:cs="Traditional Arabic"/>
          <w:sz w:val="28"/>
          <w:szCs w:val="28"/>
          <w:vertAlign w:val="baseline"/>
          <w:rtl/>
        </w:rPr>
        <w:footnoteRef/>
      </w:r>
      <w:r w:rsidRPr="00653878">
        <w:rPr>
          <w:rStyle w:val="FootnoteReference"/>
          <w:rFonts w:ascii="Traditional Arabic" w:eastAsiaTheme="majorEastAsia" w:hAnsi="Traditional Arabic" w:cs="Traditional Arabic"/>
          <w:sz w:val="28"/>
          <w:szCs w:val="28"/>
          <w:vertAlign w:val="baseline"/>
          <w:rtl/>
        </w:rPr>
        <w:t>) موسوعة عباس العقاد الإسلامية (1/710). ط. دار الكتب لبنان.</w:t>
      </w:r>
    </w:p>
  </w:footnote>
  <w:footnote w:id="35">
    <w:p w14:paraId="7952762E" w14:textId="77777777" w:rsidR="002712AB" w:rsidRPr="00653878" w:rsidRDefault="002712AB" w:rsidP="002712AB">
      <w:pPr>
        <w:pStyle w:val="FootnoteText"/>
        <w:widowControl w:val="0"/>
        <w:spacing w:line="204" w:lineRule="auto"/>
        <w:ind w:left="340" w:hanging="340"/>
        <w:jc w:val="lowKashida"/>
        <w:rPr>
          <w:rStyle w:val="FootnoteReference"/>
          <w:rFonts w:ascii="Traditional Arabic" w:eastAsiaTheme="majorEastAsia" w:hAnsi="Traditional Arabic" w:cs="Traditional Arabic"/>
          <w:sz w:val="28"/>
          <w:szCs w:val="28"/>
          <w:vertAlign w:val="baseline"/>
          <w:rtl/>
          <w:lang w:bidi="ar-EG"/>
        </w:rPr>
      </w:pPr>
      <w:r w:rsidRPr="00653878">
        <w:rPr>
          <w:rStyle w:val="FootnoteReference"/>
          <w:rFonts w:ascii="Traditional Arabic" w:eastAsiaTheme="majorEastAsia" w:hAnsi="Traditional Arabic" w:cs="Traditional Arabic"/>
          <w:sz w:val="28"/>
          <w:szCs w:val="28"/>
          <w:vertAlign w:val="baseline"/>
          <w:rtl/>
        </w:rPr>
        <w:t>(</w:t>
      </w:r>
      <w:r w:rsidRPr="00653878">
        <w:rPr>
          <w:rStyle w:val="FootnoteReference"/>
          <w:rFonts w:ascii="Traditional Arabic" w:eastAsiaTheme="majorEastAsia" w:hAnsi="Traditional Arabic" w:cs="Traditional Arabic"/>
          <w:sz w:val="28"/>
          <w:szCs w:val="28"/>
          <w:vertAlign w:val="baseline"/>
          <w:rtl/>
        </w:rPr>
        <w:footnoteRef/>
      </w:r>
      <w:r w:rsidRPr="00653878">
        <w:rPr>
          <w:rStyle w:val="FootnoteReference"/>
          <w:rFonts w:ascii="Traditional Arabic" w:eastAsiaTheme="majorEastAsia" w:hAnsi="Traditional Arabic" w:cs="Traditional Arabic"/>
          <w:sz w:val="28"/>
          <w:szCs w:val="28"/>
          <w:vertAlign w:val="baseline"/>
          <w:rtl/>
        </w:rPr>
        <w:t>) انظر ـ إن شئت ـ : هل افتدانا المسيح بالصلب؟! للدكتور منقذ السقار.</w:t>
      </w:r>
    </w:p>
  </w:footnote>
  <w:footnote w:id="36">
    <w:p w14:paraId="6B8CBD5E" w14:textId="77777777" w:rsidR="002712AB" w:rsidRPr="00653878" w:rsidRDefault="002712AB" w:rsidP="002712AB">
      <w:pPr>
        <w:pStyle w:val="FootnoteText"/>
        <w:widowControl w:val="0"/>
        <w:spacing w:line="204" w:lineRule="auto"/>
        <w:ind w:left="340" w:hanging="340"/>
        <w:jc w:val="lowKashida"/>
        <w:rPr>
          <w:rStyle w:val="FootnoteReference"/>
          <w:rFonts w:ascii="Traditional Arabic" w:eastAsiaTheme="majorEastAsia" w:hAnsi="Traditional Arabic" w:cs="Traditional Arabic"/>
          <w:sz w:val="28"/>
          <w:szCs w:val="28"/>
          <w:vertAlign w:val="baseline"/>
          <w:rtl/>
        </w:rPr>
      </w:pPr>
      <w:r w:rsidRPr="00653878">
        <w:rPr>
          <w:rStyle w:val="FootnoteReference"/>
          <w:rFonts w:ascii="Traditional Arabic" w:eastAsiaTheme="majorEastAsia" w:hAnsi="Traditional Arabic" w:cs="Traditional Arabic"/>
          <w:sz w:val="28"/>
          <w:szCs w:val="28"/>
          <w:vertAlign w:val="baseline"/>
          <w:rtl/>
        </w:rPr>
        <w:t>(</w:t>
      </w:r>
      <w:r w:rsidRPr="00653878">
        <w:rPr>
          <w:rStyle w:val="FootnoteReference"/>
          <w:rFonts w:ascii="Traditional Arabic" w:eastAsiaTheme="majorEastAsia" w:hAnsi="Traditional Arabic" w:cs="Traditional Arabic"/>
          <w:sz w:val="28"/>
          <w:szCs w:val="28"/>
          <w:vertAlign w:val="baseline"/>
          <w:rtl/>
        </w:rPr>
        <w:footnoteRef/>
      </w:r>
      <w:r w:rsidRPr="00653878">
        <w:rPr>
          <w:rStyle w:val="FootnoteReference"/>
          <w:rFonts w:ascii="Traditional Arabic" w:eastAsiaTheme="majorEastAsia" w:hAnsi="Traditional Arabic" w:cs="Traditional Arabic"/>
          <w:sz w:val="28"/>
          <w:szCs w:val="28"/>
          <w:vertAlign w:val="baseline"/>
          <w:rtl/>
        </w:rPr>
        <w:t>)</w:t>
      </w:r>
      <w:r w:rsidRPr="00653878">
        <w:rPr>
          <w:rFonts w:ascii="Traditional Arabic" w:hAnsi="Traditional Arabic" w:cs="Traditional Arabic"/>
          <w:sz w:val="28"/>
          <w:szCs w:val="28"/>
          <w:rtl/>
        </w:rPr>
        <w:t xml:space="preserve"> أورد الدكتور منقذ السقار في كتابه (هل افتدانا المسيح بالصلب؟!) جدولاً يوضح فيه تطابق ما يقال عن قصة الصلب في النصرانية وما قد قيل عن بعض آلهة البابليين في العراق.</w:t>
      </w:r>
    </w:p>
  </w:footnote>
  <w:footnote w:id="37">
    <w:p w14:paraId="1149A654" w14:textId="77777777" w:rsidR="002712AB" w:rsidRPr="00653878" w:rsidRDefault="002712AB" w:rsidP="002712AB">
      <w:pPr>
        <w:pStyle w:val="FootnoteText"/>
        <w:widowControl w:val="0"/>
        <w:spacing w:line="204" w:lineRule="auto"/>
        <w:ind w:left="340" w:hanging="340"/>
        <w:jc w:val="lowKashida"/>
        <w:rPr>
          <w:rStyle w:val="FootnoteReference"/>
          <w:rFonts w:ascii="Traditional Arabic" w:eastAsiaTheme="majorEastAsia" w:hAnsi="Traditional Arabic" w:cs="Traditional Arabic"/>
          <w:sz w:val="28"/>
          <w:szCs w:val="28"/>
          <w:vertAlign w:val="baseline"/>
          <w:rtl/>
        </w:rPr>
      </w:pPr>
      <w:r w:rsidRPr="00653878">
        <w:rPr>
          <w:rStyle w:val="FootnoteReference"/>
          <w:rFonts w:ascii="Traditional Arabic" w:eastAsiaTheme="majorEastAsia" w:hAnsi="Traditional Arabic" w:cs="Traditional Arabic"/>
          <w:sz w:val="28"/>
          <w:szCs w:val="28"/>
          <w:vertAlign w:val="baseline"/>
          <w:rtl/>
        </w:rPr>
        <w:t>(</w:t>
      </w:r>
      <w:r w:rsidRPr="00653878">
        <w:rPr>
          <w:rStyle w:val="FootnoteReference"/>
          <w:rFonts w:ascii="Traditional Arabic" w:eastAsiaTheme="majorEastAsia" w:hAnsi="Traditional Arabic" w:cs="Traditional Arabic"/>
          <w:sz w:val="28"/>
          <w:szCs w:val="28"/>
          <w:vertAlign w:val="baseline"/>
          <w:rtl/>
        </w:rPr>
        <w:footnoteRef/>
      </w:r>
      <w:r w:rsidRPr="00653878">
        <w:rPr>
          <w:rStyle w:val="FootnoteReference"/>
          <w:rFonts w:ascii="Traditional Arabic" w:eastAsiaTheme="majorEastAsia" w:hAnsi="Traditional Arabic" w:cs="Traditional Arabic"/>
          <w:sz w:val="28"/>
          <w:szCs w:val="28"/>
          <w:vertAlign w:val="baseline"/>
          <w:rtl/>
        </w:rPr>
        <w:t>)</w:t>
      </w:r>
      <w:r w:rsidRPr="00653878">
        <w:rPr>
          <w:rFonts w:ascii="Traditional Arabic" w:hAnsi="Traditional Arabic" w:cs="Traditional Arabic"/>
          <w:sz w:val="28"/>
          <w:szCs w:val="28"/>
          <w:rtl/>
        </w:rPr>
        <w:t xml:space="preserve"> </w:t>
      </w:r>
      <w:r w:rsidRPr="00653878">
        <w:rPr>
          <w:rStyle w:val="FootnoteReference"/>
          <w:rFonts w:ascii="Traditional Arabic" w:eastAsiaTheme="majorEastAsia" w:hAnsi="Traditional Arabic" w:cs="Traditional Arabic"/>
          <w:sz w:val="28"/>
          <w:szCs w:val="28"/>
          <w:vertAlign w:val="baseline"/>
          <w:rtl/>
        </w:rPr>
        <w:t>مصنف ابن أبي شيبة (11/546)</w:t>
      </w:r>
      <w:r w:rsidRPr="00653878">
        <w:rPr>
          <w:rFonts w:ascii="Traditional Arabic" w:hAnsi="Traditional Arabic" w:cs="Traditional Arabic"/>
          <w:sz w:val="28"/>
          <w:szCs w:val="28"/>
          <w:rtl/>
        </w:rPr>
        <w:t>.</w:t>
      </w:r>
    </w:p>
  </w:footnote>
  <w:footnote w:id="38">
    <w:p w14:paraId="517E9CA3" w14:textId="77BF01EC" w:rsidR="002712AB" w:rsidRPr="00653878" w:rsidRDefault="002712AB" w:rsidP="002712AB">
      <w:pPr>
        <w:pStyle w:val="FootnoteText"/>
        <w:widowControl w:val="0"/>
        <w:spacing w:line="204" w:lineRule="auto"/>
        <w:ind w:left="340" w:hanging="340"/>
        <w:jc w:val="lowKashida"/>
        <w:rPr>
          <w:rStyle w:val="FootnoteReference"/>
          <w:rFonts w:ascii="Traditional Arabic" w:eastAsiaTheme="majorEastAsia" w:hAnsi="Traditional Arabic" w:cs="Traditional Arabic"/>
          <w:sz w:val="28"/>
          <w:szCs w:val="28"/>
          <w:vertAlign w:val="baseline"/>
          <w:rtl/>
        </w:rPr>
      </w:pPr>
      <w:r w:rsidRPr="00653878">
        <w:rPr>
          <w:rStyle w:val="FootnoteReference"/>
          <w:rFonts w:ascii="Traditional Arabic" w:eastAsiaTheme="majorEastAsia" w:hAnsi="Traditional Arabic" w:cs="Traditional Arabic"/>
          <w:sz w:val="28"/>
          <w:szCs w:val="28"/>
          <w:vertAlign w:val="baseline"/>
          <w:rtl/>
        </w:rPr>
        <w:t>(</w:t>
      </w:r>
      <w:r w:rsidRPr="00653878">
        <w:rPr>
          <w:rStyle w:val="FootnoteReference"/>
          <w:rFonts w:ascii="Traditional Arabic" w:eastAsiaTheme="majorEastAsia" w:hAnsi="Traditional Arabic" w:cs="Traditional Arabic"/>
          <w:sz w:val="28"/>
          <w:szCs w:val="28"/>
          <w:vertAlign w:val="baseline"/>
          <w:rtl/>
        </w:rPr>
        <w:footnoteRef/>
      </w:r>
      <w:r w:rsidRPr="00653878">
        <w:rPr>
          <w:rStyle w:val="FootnoteReference"/>
          <w:rFonts w:ascii="Traditional Arabic" w:eastAsiaTheme="majorEastAsia" w:hAnsi="Traditional Arabic" w:cs="Traditional Arabic"/>
          <w:sz w:val="28"/>
          <w:szCs w:val="28"/>
          <w:vertAlign w:val="baseline"/>
          <w:rtl/>
        </w:rPr>
        <w:t>)</w:t>
      </w:r>
      <w:r w:rsidRPr="00653878">
        <w:rPr>
          <w:rFonts w:ascii="Traditional Arabic" w:hAnsi="Traditional Arabic" w:cs="Traditional Arabic"/>
          <w:sz w:val="28"/>
          <w:szCs w:val="28"/>
          <w:rtl/>
        </w:rPr>
        <w:t xml:space="preserve"> </w:t>
      </w:r>
      <w:r w:rsidRPr="00653878">
        <w:rPr>
          <w:rStyle w:val="FootnoteReference"/>
          <w:rFonts w:ascii="Traditional Arabic" w:eastAsiaTheme="majorEastAsia" w:hAnsi="Traditional Arabic" w:cs="Traditional Arabic"/>
          <w:sz w:val="28"/>
          <w:szCs w:val="28"/>
          <w:vertAlign w:val="baseline"/>
          <w:rtl/>
        </w:rPr>
        <w:t>اكتشف مؤخرًا إنجيل يهوذا الإسخريوطي في السبعينات (1972م</w:t>
      </w:r>
      <w:r w:rsidR="00251F4D">
        <w:rPr>
          <w:rFonts w:ascii="Traditional Arabic" w:eastAsiaTheme="majorEastAsia" w:hAnsi="Traditional Arabic" w:cs="Traditional Arabic" w:hint="cs"/>
          <w:sz w:val="28"/>
          <w:szCs w:val="28"/>
          <w:rtl/>
        </w:rPr>
        <w:t xml:space="preserve"> بعد وفاة العقاد بثمان سنوات، وبعد كتابة كتابه عبقرية المسيح بعشرين عامًا تقريبًا</w:t>
      </w:r>
      <w:r w:rsidRPr="00653878">
        <w:rPr>
          <w:rStyle w:val="FootnoteReference"/>
          <w:rFonts w:ascii="Traditional Arabic" w:eastAsiaTheme="majorEastAsia" w:hAnsi="Traditional Arabic" w:cs="Traditional Arabic"/>
          <w:sz w:val="28"/>
          <w:szCs w:val="28"/>
          <w:vertAlign w:val="baseline"/>
          <w:rtl/>
        </w:rPr>
        <w:t>) في محافظة المنيا في مصر، وظهر من قريب فقط!! وفيه تكذيب لثوابت النصرانية</w:t>
      </w:r>
      <w:r w:rsidRPr="00653878">
        <w:rPr>
          <w:rFonts w:ascii="Traditional Arabic" w:hAnsi="Traditional Arabic" w:cs="Traditional Arabic"/>
          <w:sz w:val="28"/>
          <w:szCs w:val="28"/>
          <w:rtl/>
        </w:rPr>
        <w:t>،</w:t>
      </w:r>
      <w:r w:rsidRPr="00653878">
        <w:rPr>
          <w:rStyle w:val="FootnoteReference"/>
          <w:rFonts w:ascii="Traditional Arabic" w:eastAsiaTheme="majorEastAsia" w:hAnsi="Traditional Arabic" w:cs="Traditional Arabic"/>
          <w:sz w:val="28"/>
          <w:szCs w:val="28"/>
          <w:vertAlign w:val="baseline"/>
          <w:rtl/>
        </w:rPr>
        <w:t xml:space="preserve"> ومنها أن يهوذا خائن كما يد</w:t>
      </w:r>
      <w:r w:rsidRPr="00653878">
        <w:rPr>
          <w:rFonts w:ascii="Traditional Arabic" w:hAnsi="Traditional Arabic" w:cs="Traditional Arabic"/>
          <w:sz w:val="28"/>
          <w:szCs w:val="28"/>
          <w:rtl/>
        </w:rPr>
        <w:t>ّ</w:t>
      </w:r>
      <w:r w:rsidRPr="00653878">
        <w:rPr>
          <w:rStyle w:val="FootnoteReference"/>
          <w:rFonts w:ascii="Traditional Arabic" w:eastAsiaTheme="majorEastAsia" w:hAnsi="Traditional Arabic" w:cs="Traditional Arabic"/>
          <w:sz w:val="28"/>
          <w:szCs w:val="28"/>
          <w:vertAlign w:val="baseline"/>
          <w:rtl/>
        </w:rPr>
        <w:t>عون، وفيه توضيح لنص إنجيل يوحنا المُشكل</w:t>
      </w:r>
      <w:r w:rsidRPr="00653878">
        <w:rPr>
          <w:rFonts w:ascii="Traditional Arabic" w:hAnsi="Traditional Arabic" w:cs="Traditional Arabic"/>
          <w:sz w:val="28"/>
          <w:szCs w:val="28"/>
          <w:rtl/>
        </w:rPr>
        <w:t>:</w:t>
      </w:r>
      <w:r w:rsidRPr="00653878">
        <w:rPr>
          <w:rStyle w:val="FootnoteReference"/>
          <w:rFonts w:ascii="Traditional Arabic" w:eastAsiaTheme="majorEastAsia" w:hAnsi="Traditional Arabic" w:cs="Traditional Arabic"/>
          <w:sz w:val="28"/>
          <w:szCs w:val="28"/>
          <w:vertAlign w:val="baseline"/>
          <w:rtl/>
        </w:rPr>
        <w:t xml:space="preserve"> (ما كنت ستفعله فافعله الآن)</w:t>
      </w:r>
      <w:r w:rsidRPr="00653878">
        <w:rPr>
          <w:rFonts w:ascii="Traditional Arabic" w:hAnsi="Traditional Arabic" w:cs="Traditional Arabic"/>
          <w:sz w:val="28"/>
          <w:szCs w:val="28"/>
          <w:rtl/>
        </w:rPr>
        <w:t>،</w:t>
      </w:r>
      <w:r w:rsidRPr="00653878">
        <w:rPr>
          <w:rStyle w:val="FootnoteReference"/>
          <w:rFonts w:ascii="Traditional Arabic" w:eastAsiaTheme="majorEastAsia" w:hAnsi="Traditional Arabic" w:cs="Traditional Arabic"/>
          <w:sz w:val="28"/>
          <w:szCs w:val="28"/>
          <w:vertAlign w:val="baseline"/>
          <w:rtl/>
        </w:rPr>
        <w:t xml:space="preserve"> وفيه </w:t>
      </w:r>
      <w:r w:rsidR="004D691B">
        <w:rPr>
          <w:rStyle w:val="FootnoteReference"/>
          <w:rFonts w:ascii="Traditional Arabic" w:eastAsiaTheme="majorEastAsia" w:hAnsi="Traditional Arabic" w:cs="Traditional Arabic" w:hint="cs"/>
          <w:sz w:val="28"/>
          <w:szCs w:val="28"/>
          <w:vertAlign w:val="baseline"/>
          <w:rtl/>
        </w:rPr>
        <w:t>تصديق</w:t>
      </w:r>
      <w:r w:rsidRPr="00653878">
        <w:rPr>
          <w:rStyle w:val="FootnoteReference"/>
          <w:rFonts w:ascii="Traditional Arabic" w:eastAsiaTheme="majorEastAsia" w:hAnsi="Traditional Arabic" w:cs="Traditional Arabic"/>
          <w:sz w:val="28"/>
          <w:szCs w:val="28"/>
          <w:vertAlign w:val="baseline"/>
          <w:rtl/>
        </w:rPr>
        <w:t xml:space="preserve"> لقول العليم الخبير بأنهم ما قتلوه وما صلبوه ولكن شبه لهم، وفيه بيان لمشكلة النصارى الأبدية وهي التوثيق لعقائدهم وتاريخهم، وفيه بيان لطريقتهم في اختيار كتبهم، وهي فقط بالتشهي</w:t>
      </w:r>
      <w:r w:rsidRPr="00653878">
        <w:rPr>
          <w:rFonts w:ascii="Traditional Arabic" w:hAnsi="Traditional Arabic" w:cs="Traditional Arabic"/>
          <w:sz w:val="28"/>
          <w:szCs w:val="28"/>
          <w:rtl/>
        </w:rPr>
        <w:t>،</w:t>
      </w:r>
      <w:r w:rsidRPr="00653878">
        <w:rPr>
          <w:rStyle w:val="FootnoteReference"/>
          <w:rFonts w:ascii="Traditional Arabic" w:eastAsiaTheme="majorEastAsia" w:hAnsi="Traditional Arabic" w:cs="Traditional Arabic"/>
          <w:sz w:val="28"/>
          <w:szCs w:val="28"/>
          <w:vertAlign w:val="baseline"/>
          <w:rtl/>
        </w:rPr>
        <w:t xml:space="preserve"> فليس ث</w:t>
      </w:r>
      <w:r w:rsidRPr="00653878">
        <w:rPr>
          <w:rFonts w:ascii="Traditional Arabic" w:hAnsi="Traditional Arabic" w:cs="Traditional Arabic"/>
          <w:sz w:val="28"/>
          <w:szCs w:val="28"/>
          <w:rtl/>
        </w:rPr>
        <w:t>َ</w:t>
      </w:r>
      <w:r w:rsidRPr="00653878">
        <w:rPr>
          <w:rStyle w:val="FootnoteReference"/>
          <w:rFonts w:ascii="Traditional Arabic" w:eastAsiaTheme="majorEastAsia" w:hAnsi="Traditional Arabic" w:cs="Traditional Arabic"/>
          <w:sz w:val="28"/>
          <w:szCs w:val="28"/>
          <w:vertAlign w:val="baseline"/>
          <w:rtl/>
        </w:rPr>
        <w:t>م</w:t>
      </w:r>
      <w:r w:rsidRPr="00653878">
        <w:rPr>
          <w:rFonts w:ascii="Traditional Arabic" w:hAnsi="Traditional Arabic" w:cs="Traditional Arabic"/>
          <w:sz w:val="28"/>
          <w:szCs w:val="28"/>
          <w:rtl/>
        </w:rPr>
        <w:t>ّ</w:t>
      </w:r>
      <w:r w:rsidRPr="00653878">
        <w:rPr>
          <w:rStyle w:val="FootnoteReference"/>
          <w:rFonts w:ascii="Traditional Arabic" w:eastAsiaTheme="majorEastAsia" w:hAnsi="Traditional Arabic" w:cs="Traditional Arabic"/>
          <w:sz w:val="28"/>
          <w:szCs w:val="28"/>
          <w:vertAlign w:val="baseline"/>
          <w:rtl/>
        </w:rPr>
        <w:t xml:space="preserve"> ضوابط تنطبق على المقبول ولا تنطبق على المرفوض، وهو إحدى الانشقاقات الفكرية التي لا تنتهي داخل النصرانية، ونفسي لا تطاوعني في تبرئة يهود من حبس إنجيل يهوذا ثم إخراجه بعد عقود من اكتشافه ونشره بين الناس.. دوامة جديدة للفكر النصراني كما هي عادة يهود مع الأمميين</w:t>
      </w:r>
      <w:r w:rsidRPr="00653878">
        <w:rPr>
          <w:rFonts w:ascii="Traditional Arabic" w:hAnsi="Traditional Arabic" w:cs="Traditional Arabic"/>
          <w:sz w:val="28"/>
          <w:szCs w:val="28"/>
          <w:rtl/>
        </w:rPr>
        <w:t>.</w:t>
      </w:r>
    </w:p>
  </w:footnote>
  <w:footnote w:id="39">
    <w:p w14:paraId="014BF4EE" w14:textId="77777777" w:rsidR="002712AB" w:rsidRPr="00653878" w:rsidRDefault="002712AB" w:rsidP="002712AB">
      <w:pPr>
        <w:pStyle w:val="FootnoteText"/>
        <w:widowControl w:val="0"/>
        <w:spacing w:line="204" w:lineRule="auto"/>
        <w:ind w:left="340" w:hanging="340"/>
        <w:jc w:val="lowKashida"/>
        <w:rPr>
          <w:rStyle w:val="FootnoteReference"/>
          <w:rFonts w:ascii="Traditional Arabic" w:eastAsiaTheme="majorEastAsia" w:hAnsi="Traditional Arabic" w:cs="Traditional Arabic"/>
          <w:sz w:val="28"/>
          <w:szCs w:val="28"/>
          <w:vertAlign w:val="baseline"/>
          <w:rtl/>
        </w:rPr>
      </w:pPr>
      <w:r w:rsidRPr="00653878">
        <w:rPr>
          <w:rStyle w:val="FootnoteReference"/>
          <w:rFonts w:ascii="Traditional Arabic" w:eastAsiaTheme="majorEastAsia" w:hAnsi="Traditional Arabic" w:cs="Traditional Arabic"/>
          <w:sz w:val="28"/>
          <w:szCs w:val="28"/>
          <w:vertAlign w:val="baseline"/>
          <w:rtl/>
        </w:rPr>
        <w:t>(</w:t>
      </w:r>
      <w:r w:rsidRPr="00653878">
        <w:rPr>
          <w:rStyle w:val="FootnoteReference"/>
          <w:rFonts w:ascii="Traditional Arabic" w:eastAsiaTheme="majorEastAsia" w:hAnsi="Traditional Arabic" w:cs="Traditional Arabic"/>
          <w:sz w:val="28"/>
          <w:szCs w:val="28"/>
          <w:vertAlign w:val="baseline"/>
          <w:rtl/>
        </w:rPr>
        <w:footnoteRef/>
      </w:r>
      <w:r w:rsidRPr="00653878">
        <w:rPr>
          <w:rStyle w:val="FootnoteReference"/>
          <w:rFonts w:ascii="Traditional Arabic" w:eastAsiaTheme="majorEastAsia" w:hAnsi="Traditional Arabic" w:cs="Traditional Arabic"/>
          <w:sz w:val="28"/>
          <w:szCs w:val="28"/>
          <w:vertAlign w:val="baseline"/>
          <w:rtl/>
        </w:rPr>
        <w:t>)</w:t>
      </w:r>
      <w:r w:rsidRPr="00653878">
        <w:rPr>
          <w:rFonts w:ascii="Traditional Arabic" w:hAnsi="Traditional Arabic" w:cs="Traditional Arabic"/>
          <w:sz w:val="28"/>
          <w:szCs w:val="28"/>
          <w:rtl/>
        </w:rPr>
        <w:t xml:space="preserve"> </w:t>
      </w:r>
      <w:r w:rsidRPr="00653878">
        <w:rPr>
          <w:rStyle w:val="FootnoteReference"/>
          <w:rFonts w:ascii="Traditional Arabic" w:eastAsiaTheme="majorEastAsia" w:hAnsi="Traditional Arabic" w:cs="Traditional Arabic"/>
          <w:sz w:val="28"/>
          <w:szCs w:val="28"/>
          <w:vertAlign w:val="baseline"/>
          <w:rtl/>
        </w:rPr>
        <w:t xml:space="preserve">موسوعة عباس العقاد الإسلامية </w:t>
      </w:r>
      <w:r w:rsidRPr="00653878">
        <w:rPr>
          <w:rFonts w:ascii="Traditional Arabic" w:hAnsi="Traditional Arabic" w:cs="Traditional Arabic"/>
          <w:sz w:val="28"/>
          <w:szCs w:val="28"/>
          <w:rtl/>
        </w:rPr>
        <w:t>(</w:t>
      </w:r>
      <w:r w:rsidRPr="00653878">
        <w:rPr>
          <w:rStyle w:val="FootnoteReference"/>
          <w:rFonts w:ascii="Traditional Arabic" w:eastAsiaTheme="majorEastAsia" w:hAnsi="Traditional Arabic" w:cs="Traditional Arabic"/>
          <w:sz w:val="28"/>
          <w:szCs w:val="28"/>
          <w:vertAlign w:val="baseline"/>
          <w:rtl/>
        </w:rPr>
        <w:t>1/737</w:t>
      </w:r>
      <w:r w:rsidRPr="00653878">
        <w:rPr>
          <w:rFonts w:ascii="Traditional Arabic" w:hAnsi="Traditional Arabic" w:cs="Traditional Arabic"/>
          <w:sz w:val="28"/>
          <w:szCs w:val="28"/>
          <w:rtl/>
        </w:rPr>
        <w:t xml:space="preserve">) </w:t>
      </w:r>
      <w:r w:rsidRPr="00653878">
        <w:rPr>
          <w:rStyle w:val="FootnoteReference"/>
          <w:rFonts w:ascii="Traditional Arabic" w:eastAsiaTheme="majorEastAsia" w:hAnsi="Traditional Arabic" w:cs="Traditional Arabic"/>
          <w:sz w:val="28"/>
          <w:szCs w:val="28"/>
          <w:vertAlign w:val="baseline"/>
          <w:rtl/>
        </w:rPr>
        <w:t>ط. دار الكتب لبنان. والحيرة جاءت العقاد من أنه قرأ لأحدهم كلامًا عن سيرة المسيح في بلاد الهند (لاهاسا)</w:t>
      </w:r>
      <w:r w:rsidRPr="00653878">
        <w:rPr>
          <w:rFonts w:ascii="Traditional Arabic" w:hAnsi="Traditional Arabic" w:cs="Traditional Arabic"/>
          <w:sz w:val="28"/>
          <w:szCs w:val="28"/>
          <w:rtl/>
        </w:rPr>
        <w:t>.</w:t>
      </w:r>
      <w:r w:rsidRPr="00653878">
        <w:rPr>
          <w:rStyle w:val="FootnoteReference"/>
          <w:rFonts w:ascii="Traditional Arabic" w:eastAsiaTheme="majorEastAsia" w:hAnsi="Traditional Arabic" w:cs="Traditional Arabic"/>
          <w:sz w:val="28"/>
          <w:szCs w:val="28"/>
          <w:vertAlign w:val="baseline"/>
          <w:rtl/>
        </w:rPr>
        <w:t xml:space="preserve"> انظر</w:t>
      </w:r>
      <w:r w:rsidRPr="00653878">
        <w:rPr>
          <w:rFonts w:ascii="Traditional Arabic" w:hAnsi="Traditional Arabic" w:cs="Traditional Arabic"/>
          <w:sz w:val="28"/>
          <w:szCs w:val="28"/>
          <w:rtl/>
        </w:rPr>
        <w:t>:</w:t>
      </w:r>
      <w:r w:rsidRPr="00653878">
        <w:rPr>
          <w:rStyle w:val="FootnoteReference"/>
          <w:rFonts w:ascii="Traditional Arabic" w:eastAsiaTheme="majorEastAsia" w:hAnsi="Traditional Arabic" w:cs="Traditional Arabic"/>
          <w:sz w:val="28"/>
          <w:szCs w:val="28"/>
          <w:vertAlign w:val="baseline"/>
          <w:rtl/>
        </w:rPr>
        <w:t xml:space="preserve"> ساعات بين الكتب </w:t>
      </w:r>
      <w:r w:rsidRPr="00653878">
        <w:rPr>
          <w:rFonts w:ascii="Traditional Arabic" w:hAnsi="Traditional Arabic" w:cs="Traditional Arabic"/>
          <w:sz w:val="28"/>
          <w:szCs w:val="28"/>
          <w:rtl/>
        </w:rPr>
        <w:t>ص</w:t>
      </w:r>
      <w:r w:rsidRPr="00653878">
        <w:rPr>
          <w:rStyle w:val="FootnoteReference"/>
          <w:rFonts w:ascii="Traditional Arabic" w:eastAsiaTheme="majorEastAsia" w:hAnsi="Traditional Arabic" w:cs="Traditional Arabic"/>
          <w:sz w:val="28"/>
          <w:szCs w:val="28"/>
          <w:vertAlign w:val="baseline"/>
          <w:rtl/>
        </w:rPr>
        <w:t>625 وما بعدها</w:t>
      </w:r>
      <w:r w:rsidRPr="00653878">
        <w:rPr>
          <w:rFonts w:ascii="Traditional Arabic" w:hAnsi="Traditional Arabic" w:cs="Traditional Arabic"/>
          <w:sz w:val="28"/>
          <w:szCs w:val="28"/>
          <w:rtl/>
        </w:rPr>
        <w:t>.</w:t>
      </w:r>
      <w:r w:rsidRPr="00653878">
        <w:rPr>
          <w:rStyle w:val="FootnoteReference"/>
          <w:rFonts w:ascii="Traditional Arabic" w:eastAsiaTheme="majorEastAsia" w:hAnsi="Traditional Arabic" w:cs="Traditional Arabic"/>
          <w:sz w:val="28"/>
          <w:szCs w:val="28"/>
          <w:vertAlign w:val="baseline"/>
          <w:rtl/>
        </w:rPr>
        <w:t xml:space="preserve"> والحق أن المسيح ـ بالرواية النصرانية ـ يوجد منه ستة عشر فردًا، والعقاد يعرف كما مرَّ بنا، فالذي حكى عنه كاهن التبت للكاتب الروسي الذي أشار إليه العقاد في (ساعات بين الكتب) مسيح آخر غير المسيح، والهندوس عندهم ذات الحكاية، وغيرهم وغيرهم.</w:t>
      </w:r>
    </w:p>
  </w:footnote>
  <w:footnote w:id="40">
    <w:p w14:paraId="2377315D" w14:textId="48EE2494" w:rsidR="007D3ECA" w:rsidRDefault="007D3ECA">
      <w:pPr>
        <w:pStyle w:val="FootnoteText"/>
        <w:rPr>
          <w:lang w:bidi="ar-EG"/>
        </w:rPr>
      </w:pPr>
      <w:r>
        <w:rPr>
          <w:rStyle w:val="FootnoteReference"/>
        </w:rPr>
        <w:footnoteRef/>
      </w:r>
      <w:r>
        <w:rPr>
          <w:rtl/>
        </w:rPr>
        <w:t xml:space="preserve"> </w:t>
      </w:r>
      <w:r>
        <w:rPr>
          <w:rFonts w:hint="cs"/>
          <w:rtl/>
          <w:lang w:bidi="ar-EG"/>
        </w:rPr>
        <w:t xml:space="preserve">توجد بعض المحاولات لإخراج الأحداث الهامة في تاريخ المسلمين من التاريخ، وذلك من خلال استخدام "مناهج" علمانية تتكئ على "الوثائق الرسمية". والمحاولات في هذا الباب تحاول التشكيك في تاريخ المسلمين أو بعض أحداثه ومن ثم إحداث حالة من الارتباك الذهني عند المسلمين.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9E4A25"/>
    <w:multiLevelType w:val="hybridMultilevel"/>
    <w:tmpl w:val="BCF47DEE"/>
    <w:lvl w:ilvl="0" w:tplc="E0CC6E6C">
      <w:numFmt w:val="bullet"/>
      <w:lvlText w:val="-"/>
      <w:lvlJc w:val="left"/>
      <w:pPr>
        <w:ind w:left="757" w:hanging="360"/>
      </w:pPr>
      <w:rPr>
        <w:rFonts w:ascii="Lotus Linotype" w:eastAsia="Calibri" w:hAnsi="Lotus Linotype" w:cs="Lotus Linotype"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2AB"/>
    <w:rsid w:val="00015902"/>
    <w:rsid w:val="00020949"/>
    <w:rsid w:val="00034DCD"/>
    <w:rsid w:val="00043F13"/>
    <w:rsid w:val="000A69E2"/>
    <w:rsid w:val="000D7E56"/>
    <w:rsid w:val="000E72E1"/>
    <w:rsid w:val="001043A6"/>
    <w:rsid w:val="001106A2"/>
    <w:rsid w:val="0011093D"/>
    <w:rsid w:val="00114BEA"/>
    <w:rsid w:val="0013697C"/>
    <w:rsid w:val="001371BB"/>
    <w:rsid w:val="00144915"/>
    <w:rsid w:val="001578B6"/>
    <w:rsid w:val="0016353D"/>
    <w:rsid w:val="001B2718"/>
    <w:rsid w:val="001E1100"/>
    <w:rsid w:val="0021418E"/>
    <w:rsid w:val="00223E2B"/>
    <w:rsid w:val="002269D4"/>
    <w:rsid w:val="00243061"/>
    <w:rsid w:val="00251F4D"/>
    <w:rsid w:val="002712AB"/>
    <w:rsid w:val="00281C94"/>
    <w:rsid w:val="00293C23"/>
    <w:rsid w:val="002A3E18"/>
    <w:rsid w:val="002E0EAA"/>
    <w:rsid w:val="003010A2"/>
    <w:rsid w:val="003173F1"/>
    <w:rsid w:val="00322A37"/>
    <w:rsid w:val="003359B2"/>
    <w:rsid w:val="003905AE"/>
    <w:rsid w:val="00394977"/>
    <w:rsid w:val="003D5F70"/>
    <w:rsid w:val="003F2649"/>
    <w:rsid w:val="003F4624"/>
    <w:rsid w:val="003F5402"/>
    <w:rsid w:val="004202FC"/>
    <w:rsid w:val="00422F17"/>
    <w:rsid w:val="00443515"/>
    <w:rsid w:val="0048267D"/>
    <w:rsid w:val="00483F72"/>
    <w:rsid w:val="00490C2C"/>
    <w:rsid w:val="004A0F95"/>
    <w:rsid w:val="004B4C9E"/>
    <w:rsid w:val="004C03A1"/>
    <w:rsid w:val="004D691B"/>
    <w:rsid w:val="004D6E6A"/>
    <w:rsid w:val="00502DAC"/>
    <w:rsid w:val="00510DEA"/>
    <w:rsid w:val="00523681"/>
    <w:rsid w:val="005575DD"/>
    <w:rsid w:val="005613E3"/>
    <w:rsid w:val="0056630E"/>
    <w:rsid w:val="00572ADF"/>
    <w:rsid w:val="005809A1"/>
    <w:rsid w:val="005848FF"/>
    <w:rsid w:val="005A17CA"/>
    <w:rsid w:val="005A4DD5"/>
    <w:rsid w:val="005D20AC"/>
    <w:rsid w:val="005F6211"/>
    <w:rsid w:val="00603D51"/>
    <w:rsid w:val="00653571"/>
    <w:rsid w:val="00653878"/>
    <w:rsid w:val="00664ED3"/>
    <w:rsid w:val="006664F3"/>
    <w:rsid w:val="006733D9"/>
    <w:rsid w:val="0068654B"/>
    <w:rsid w:val="006B78FE"/>
    <w:rsid w:val="007268FC"/>
    <w:rsid w:val="00735D06"/>
    <w:rsid w:val="00746A82"/>
    <w:rsid w:val="00753F34"/>
    <w:rsid w:val="0075637C"/>
    <w:rsid w:val="00773685"/>
    <w:rsid w:val="00775D3E"/>
    <w:rsid w:val="00785623"/>
    <w:rsid w:val="00791BBD"/>
    <w:rsid w:val="007B45E3"/>
    <w:rsid w:val="007B66BF"/>
    <w:rsid w:val="007C7B10"/>
    <w:rsid w:val="007D3ECA"/>
    <w:rsid w:val="007E68A8"/>
    <w:rsid w:val="007E70C4"/>
    <w:rsid w:val="007F51B6"/>
    <w:rsid w:val="0080353A"/>
    <w:rsid w:val="00842D8D"/>
    <w:rsid w:val="008604C9"/>
    <w:rsid w:val="00862B68"/>
    <w:rsid w:val="00870276"/>
    <w:rsid w:val="00876721"/>
    <w:rsid w:val="008A5E26"/>
    <w:rsid w:val="008B0450"/>
    <w:rsid w:val="008C2E22"/>
    <w:rsid w:val="008E4885"/>
    <w:rsid w:val="008F02D1"/>
    <w:rsid w:val="008F6D21"/>
    <w:rsid w:val="009619E0"/>
    <w:rsid w:val="009A2835"/>
    <w:rsid w:val="00A00DE2"/>
    <w:rsid w:val="00A2785D"/>
    <w:rsid w:val="00A92119"/>
    <w:rsid w:val="00AA6D17"/>
    <w:rsid w:val="00AA7374"/>
    <w:rsid w:val="00AB0350"/>
    <w:rsid w:val="00AC2235"/>
    <w:rsid w:val="00B1334D"/>
    <w:rsid w:val="00B31B9C"/>
    <w:rsid w:val="00B36B14"/>
    <w:rsid w:val="00B41776"/>
    <w:rsid w:val="00B43F24"/>
    <w:rsid w:val="00B46F57"/>
    <w:rsid w:val="00B62FFB"/>
    <w:rsid w:val="00B66B47"/>
    <w:rsid w:val="00B7338A"/>
    <w:rsid w:val="00B75F61"/>
    <w:rsid w:val="00B81FFF"/>
    <w:rsid w:val="00BB48EF"/>
    <w:rsid w:val="00BC145B"/>
    <w:rsid w:val="00BD54AE"/>
    <w:rsid w:val="00BE779B"/>
    <w:rsid w:val="00C245B6"/>
    <w:rsid w:val="00C333A4"/>
    <w:rsid w:val="00C35FDB"/>
    <w:rsid w:val="00C37119"/>
    <w:rsid w:val="00C51AB3"/>
    <w:rsid w:val="00CD0001"/>
    <w:rsid w:val="00CD35D4"/>
    <w:rsid w:val="00CF114D"/>
    <w:rsid w:val="00CF413C"/>
    <w:rsid w:val="00D01FA2"/>
    <w:rsid w:val="00D0329A"/>
    <w:rsid w:val="00D037EA"/>
    <w:rsid w:val="00D5766F"/>
    <w:rsid w:val="00D64C5C"/>
    <w:rsid w:val="00D928DA"/>
    <w:rsid w:val="00DB3606"/>
    <w:rsid w:val="00E33590"/>
    <w:rsid w:val="00E46403"/>
    <w:rsid w:val="00E474A8"/>
    <w:rsid w:val="00E6713C"/>
    <w:rsid w:val="00E730A9"/>
    <w:rsid w:val="00E923C8"/>
    <w:rsid w:val="00ED5E20"/>
    <w:rsid w:val="00EF1A77"/>
    <w:rsid w:val="00F169D5"/>
    <w:rsid w:val="00F16A3E"/>
    <w:rsid w:val="00F2316F"/>
    <w:rsid w:val="00F264FD"/>
    <w:rsid w:val="00F75F91"/>
    <w:rsid w:val="00F95583"/>
    <w:rsid w:val="00FA3673"/>
    <w:rsid w:val="00FD292F"/>
    <w:rsid w:val="00FD6191"/>
    <w:rsid w:val="00FF1A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9CB69"/>
  <w15:chartTrackingRefBased/>
  <w15:docId w15:val="{CFF36553-2579-45C4-8DB3-29B4AA230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12AB"/>
    <w:pPr>
      <w:bidi/>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Footnote Text Char Char  Char Char,Footnote Text Char Char  Char Char Char C,Footnote Text Char Char "/>
    <w:basedOn w:val="Normal"/>
    <w:link w:val="FootnoteTextChar"/>
    <w:semiHidden/>
    <w:rsid w:val="002712AB"/>
    <w:rPr>
      <w:sz w:val="20"/>
      <w:szCs w:val="20"/>
    </w:rPr>
  </w:style>
  <w:style w:type="character" w:customStyle="1" w:styleId="FootnoteTextChar">
    <w:name w:val="Footnote Text Char"/>
    <w:aliases w:val="Footnote Text Char Char Char,Footnote Text Char Char  Char Char Char,Footnote Text Char Char  Char Char Char C Char,Footnote Text Char Char  Char"/>
    <w:basedOn w:val="DefaultParagraphFont"/>
    <w:link w:val="FootnoteText"/>
    <w:semiHidden/>
    <w:rsid w:val="002712AB"/>
    <w:rPr>
      <w:rFonts w:ascii="Times New Roman" w:eastAsia="Times New Roman" w:hAnsi="Times New Roman" w:cs="Times New Roman"/>
      <w:sz w:val="20"/>
      <w:szCs w:val="20"/>
      <w:lang w:eastAsia="ar-SA"/>
    </w:rPr>
  </w:style>
  <w:style w:type="character" w:styleId="FootnoteReference">
    <w:name w:val="footnote reference"/>
    <w:aliases w:val="Footnote Reference + AGA Arabesque (رمز)، (لاتيني) ‏16 نقطة،..."/>
    <w:basedOn w:val="DefaultParagraphFont"/>
    <w:semiHidden/>
    <w:rsid w:val="002712AB"/>
    <w:rPr>
      <w:vertAlign w:val="superscript"/>
    </w:rPr>
  </w:style>
  <w:style w:type="paragraph" w:customStyle="1" w:styleId="13">
    <w:name w:val="نمط13"/>
    <w:basedOn w:val="Title"/>
    <w:link w:val="13Char"/>
    <w:rsid w:val="002712AB"/>
    <w:pPr>
      <w:widowControl w:val="0"/>
      <w:ind w:firstLine="567"/>
      <w:contextualSpacing w:val="0"/>
      <w:jc w:val="both"/>
    </w:pPr>
    <w:rPr>
      <w:rFonts w:ascii="Times New Roman" w:eastAsia="Times New Roman" w:hAnsi="Times New Roman" w:cs="Traditional Arabic"/>
      <w:spacing w:val="0"/>
      <w:kern w:val="0"/>
      <w:sz w:val="36"/>
      <w:szCs w:val="34"/>
    </w:rPr>
  </w:style>
  <w:style w:type="character" w:customStyle="1" w:styleId="13Char">
    <w:name w:val="نمط13 Char"/>
    <w:basedOn w:val="FootnoteTextChar"/>
    <w:link w:val="13"/>
    <w:rsid w:val="002712AB"/>
    <w:rPr>
      <w:rFonts w:ascii="Times New Roman" w:eastAsia="Times New Roman" w:hAnsi="Times New Roman" w:cs="Traditional Arabic"/>
      <w:sz w:val="36"/>
      <w:szCs w:val="34"/>
      <w:lang w:eastAsia="ar-SA"/>
    </w:rPr>
  </w:style>
  <w:style w:type="paragraph" w:styleId="NoSpacing">
    <w:name w:val="No Spacing"/>
    <w:qFormat/>
    <w:rsid w:val="002712AB"/>
    <w:pPr>
      <w:bidi/>
      <w:spacing w:after="0" w:line="240" w:lineRule="auto"/>
    </w:pPr>
    <w:rPr>
      <w:rFonts w:ascii="Arial" w:eastAsia="Calibri" w:hAnsi="Arial" w:cs="Traditional Arabic"/>
      <w:b/>
      <w:bCs/>
      <w:sz w:val="24"/>
      <w:szCs w:val="32"/>
      <w:lang w:eastAsia="en-US"/>
    </w:rPr>
  </w:style>
  <w:style w:type="paragraph" w:styleId="Title">
    <w:name w:val="Title"/>
    <w:basedOn w:val="Normal"/>
    <w:next w:val="Normal"/>
    <w:link w:val="TitleChar"/>
    <w:uiPriority w:val="10"/>
    <w:qFormat/>
    <w:rsid w:val="002712A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12AB"/>
    <w:rPr>
      <w:rFonts w:asciiTheme="majorHAnsi" w:eastAsiaTheme="majorEastAsia" w:hAnsiTheme="majorHAnsi" w:cstheme="majorBidi"/>
      <w:spacing w:val="-10"/>
      <w:kern w:val="28"/>
      <w:sz w:val="56"/>
      <w:szCs w:val="56"/>
      <w:lang w:eastAsia="ar-SA"/>
    </w:rPr>
  </w:style>
  <w:style w:type="character" w:customStyle="1" w:styleId="apple-style-span">
    <w:name w:val="apple-style-span"/>
    <w:basedOn w:val="DefaultParagraphFont"/>
    <w:rsid w:val="005575DD"/>
  </w:style>
  <w:style w:type="paragraph" w:styleId="NormalWeb">
    <w:name w:val="Normal (Web)"/>
    <w:basedOn w:val="Normal"/>
    <w:uiPriority w:val="99"/>
    <w:unhideWhenUsed/>
    <w:rsid w:val="005F6211"/>
    <w:pPr>
      <w:bidi w:val="0"/>
      <w:spacing w:before="100" w:beforeAutospacing="1" w:after="100" w:afterAutospacing="1"/>
    </w:pPr>
    <w:rPr>
      <w:lang w:eastAsia="en-US"/>
    </w:rPr>
  </w:style>
  <w:style w:type="character" w:customStyle="1" w:styleId="cf01">
    <w:name w:val="cf01"/>
    <w:basedOn w:val="DefaultParagraphFont"/>
    <w:rsid w:val="005F6211"/>
    <w:rPr>
      <w:rFonts w:cs="KFGQPC Uthmanic Script HAFS" w:hint="cs"/>
      <w:sz w:val="36"/>
      <w:szCs w:val="3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8893139">
      <w:bodyDiv w:val="1"/>
      <w:marLeft w:val="0"/>
      <w:marRight w:val="0"/>
      <w:marTop w:val="0"/>
      <w:marBottom w:val="0"/>
      <w:divBdr>
        <w:top w:val="none" w:sz="0" w:space="0" w:color="auto"/>
        <w:left w:val="none" w:sz="0" w:space="0" w:color="auto"/>
        <w:bottom w:val="none" w:sz="0" w:space="0" w:color="auto"/>
        <w:right w:val="none" w:sz="0" w:space="0" w:color="auto"/>
      </w:divBdr>
    </w:div>
    <w:div w:id="169083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20</Pages>
  <Words>4247</Words>
  <Characters>24209</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Mohammad alqassas</cp:lastModifiedBy>
  <cp:revision>3</cp:revision>
  <cp:lastPrinted>2021-01-13T16:29:00Z</cp:lastPrinted>
  <dcterms:created xsi:type="dcterms:W3CDTF">2021-01-13T16:29:00Z</dcterms:created>
  <dcterms:modified xsi:type="dcterms:W3CDTF">2021-01-13T16:40:00Z</dcterms:modified>
</cp:coreProperties>
</file>