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63" w:rsidRPr="00573EA0" w:rsidRDefault="000A4C63" w:rsidP="008C2042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bookmarkStart w:id="0" w:name="_GoBack"/>
      <w:r w:rsidR="008C2042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>الأم وكفى</w:t>
      </w:r>
      <w:bookmarkEnd w:id="0"/>
      <w:r w:rsidR="00B406BE">
        <w:rPr>
          <w:rFonts w:ascii="Arabic Typesetting" w:hAnsi="Arabic Typesetting" w:cs="Traditional Arabic" w:hint="cs"/>
          <w:b/>
          <w:bCs/>
          <w:color w:val="FF0000"/>
          <w:sz w:val="180"/>
          <w:szCs w:val="180"/>
          <w:rtl/>
        </w:rPr>
        <w:t xml:space="preserve"> </w:t>
      </w:r>
      <w:r w:rsidRPr="00573EA0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0A4C63" w:rsidRPr="00573EA0" w:rsidRDefault="000A4C63" w:rsidP="0056021F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0A4C63" w:rsidRPr="00573EA0" w:rsidRDefault="000A4C63" w:rsidP="0056021F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30"/>
          <w:szCs w:val="30"/>
          <w:rtl/>
        </w:rPr>
      </w:pPr>
    </w:p>
    <w:p w:rsidR="000A4C63" w:rsidRPr="00573EA0" w:rsidRDefault="000E6B05" w:rsidP="0056021F">
      <w:pPr>
        <w:tabs>
          <w:tab w:val="center" w:pos="4153"/>
          <w:tab w:val="right" w:pos="8306"/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573EA0">
        <w:rPr>
          <w:rFonts w:ascii="Arabic Typesetting" w:hAnsi="Arabic Typesetting" w:cs="mohammad bold art 1" w:hint="cs"/>
          <w:sz w:val="94"/>
          <w:szCs w:val="94"/>
          <w:rtl/>
        </w:rPr>
        <w:t xml:space="preserve">د. </w:t>
      </w:r>
      <w:r w:rsidR="000A4C63" w:rsidRPr="00573EA0">
        <w:rPr>
          <w:rFonts w:ascii="Arabic Typesetting" w:hAnsi="Arabic Typesetting" w:cs="mohammad bold art 1" w:hint="cs"/>
          <w:sz w:val="94"/>
          <w:szCs w:val="94"/>
          <w:rtl/>
        </w:rPr>
        <w:t>عبدالله بن محمد حفني</w:t>
      </w:r>
    </w:p>
    <w:p w:rsidR="000A4C63" w:rsidRPr="00573EA0" w:rsidRDefault="000A4C63" w:rsidP="0056021F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573EA0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0A4C63" w:rsidRPr="00573EA0" w:rsidRDefault="000A4C63" w:rsidP="0056021F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0A4C63" w:rsidRPr="00573EA0" w:rsidRDefault="000A4C63" w:rsidP="0056021F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573EA0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0A4C63" w:rsidRPr="00573EA0" w:rsidRDefault="000A4C63" w:rsidP="0056021F">
      <w:pPr>
        <w:tabs>
          <w:tab w:val="center" w:pos="4153"/>
          <w:tab w:val="right" w:pos="8306"/>
          <w:tab w:val="left" w:pos="14263"/>
        </w:tabs>
        <w:spacing w:line="240" w:lineRule="auto"/>
        <w:ind w:left="-479" w:right="284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573EA0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573EA0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8D436A" w:rsidRDefault="008D436A" w:rsidP="0056021F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56"/>
          <w:szCs w:val="56"/>
          <w:rtl/>
        </w:rPr>
      </w:pPr>
    </w:p>
    <w:p w:rsidR="000A4C63" w:rsidRPr="00573EA0" w:rsidRDefault="000A4C63" w:rsidP="0056021F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>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الأولى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B2139F" w:rsidRDefault="00B2139F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هل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قرأتم </w:t>
      </w:r>
      <w:r w:rsidR="0056021F">
        <w:rPr>
          <w:rFonts w:ascii="Arabic Typesetting" w:hAnsi="Arabic Typesetting" w:cs="Arabic Typesetting" w:hint="cs"/>
          <w:sz w:val="140"/>
          <w:szCs w:val="140"/>
          <w:rtl/>
        </w:rPr>
        <w:t>عن ا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لدوحة الغناء ، وارفة الضلال ، قوية الجذور ، رقيقة الأنسام ، جميلة الأطياف ، أغصانها متشابكة ، فروعها سامقة ، ثمارها يانعة ، شذاها</w:t>
      </w:r>
      <w:r w:rsidR="005F0933">
        <w:rPr>
          <w:rFonts w:ascii="Arabic Typesetting" w:hAnsi="Arabic Typesetting" w:cs="Arabic Typesetting" w:hint="cs"/>
          <w:sz w:val="140"/>
          <w:szCs w:val="140"/>
          <w:rtl/>
        </w:rPr>
        <w:t xml:space="preserve"> طيب ، عبيرها فواح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تملأ الحياة جمالاً ، وكمالا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>، وجلالاً ، ووصالاً ؟</w:t>
      </w:r>
    </w:p>
    <w:p w:rsidR="00B2139F" w:rsidRDefault="003B2E44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هل سمعتم</w:t>
      </w:r>
      <w:r w:rsidR="00B2139F">
        <w:rPr>
          <w:rFonts w:ascii="Arabic Typesetting" w:hAnsi="Arabic Typesetting" w:cs="Arabic Typesetting" w:hint="cs"/>
          <w:sz w:val="140"/>
          <w:szCs w:val="140"/>
          <w:rtl/>
        </w:rPr>
        <w:t xml:space="preserve"> عن</w:t>
      </w:r>
      <w:r w:rsidR="005F0933">
        <w:rPr>
          <w:rFonts w:ascii="Arabic Typesetting" w:hAnsi="Arabic Typesetting" w:cs="Arabic Typesetting" w:hint="cs"/>
          <w:sz w:val="140"/>
          <w:szCs w:val="140"/>
          <w:rtl/>
        </w:rPr>
        <w:t xml:space="preserve"> قيثارة الدنيا ، وملحمة الأرض ،</w:t>
      </w:r>
      <w:r w:rsidR="00B2139F">
        <w:rPr>
          <w:rFonts w:ascii="Arabic Typesetting" w:hAnsi="Arabic Typesetting" w:cs="Arabic Typesetting" w:hint="cs"/>
          <w:sz w:val="140"/>
          <w:szCs w:val="140"/>
          <w:rtl/>
        </w:rPr>
        <w:t xml:space="preserve"> تعطي الحياة معناً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 ومبناً</w:t>
      </w:r>
      <w:r w:rsidR="00B2139F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>تأخذ القليل ، و</w:t>
      </w:r>
      <w:r w:rsidR="00B2139F">
        <w:rPr>
          <w:rFonts w:ascii="Arabic Typesetting" w:hAnsi="Arabic Typesetting" w:cs="Arabic Typesetting" w:hint="cs"/>
          <w:sz w:val="140"/>
          <w:szCs w:val="140"/>
          <w:rtl/>
        </w:rPr>
        <w:t xml:space="preserve">تعطي الكثير ، وترضى باليسير ، تعطي الروح روحاً ، 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والقلب إشراقاً ، والنفس سروراً ؟</w:t>
      </w:r>
    </w:p>
    <w:p w:rsidR="00B2139F" w:rsidRDefault="003B2E44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هل وقفتم على</w:t>
      </w:r>
      <w:r w:rsidR="00B2139F">
        <w:rPr>
          <w:rFonts w:ascii="Arabic Typesetting" w:hAnsi="Arabic Typesetting" w:cs="Arabic Typesetting" w:hint="cs"/>
          <w:sz w:val="140"/>
          <w:szCs w:val="140"/>
          <w:rtl/>
        </w:rPr>
        <w:t xml:space="preserve"> جامعة المشاعر ،</w:t>
      </w:r>
      <w:r w:rsidR="00A0040E">
        <w:rPr>
          <w:rFonts w:ascii="Arabic Typesetting" w:hAnsi="Arabic Typesetting" w:cs="Arabic Typesetting" w:hint="cs"/>
          <w:sz w:val="140"/>
          <w:szCs w:val="140"/>
          <w:rtl/>
        </w:rPr>
        <w:t xml:space="preserve"> وكليّة الأدب والتربية،</w:t>
      </w:r>
      <w:r w:rsidR="00B2139F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ومدرسة الحنان ، وعنوان التضحية ؟</w:t>
      </w:r>
    </w:p>
    <w:p w:rsidR="00B2139F" w:rsidRDefault="00B2139F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أتظنون </w:t>
      </w:r>
      <w:r w:rsidR="00C3707D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="00721DEF">
        <w:rPr>
          <w:rFonts w:ascii="Arabic Typesetting" w:hAnsi="Arabic Typesetting" w:cs="Arabic Typesetting" w:hint="cs"/>
          <w:sz w:val="140"/>
          <w:szCs w:val="140"/>
          <w:rtl/>
        </w:rPr>
        <w:t>ي</w:t>
      </w:r>
      <w:r w:rsidR="00C3707D">
        <w:rPr>
          <w:rFonts w:ascii="Arabic Typesetting" w:hAnsi="Arabic Typesetting" w:cs="Arabic Typesetting" w:hint="cs"/>
          <w:sz w:val="140"/>
          <w:szCs w:val="140"/>
          <w:rtl/>
        </w:rPr>
        <w:t xml:space="preserve"> أتحدّث عن لغز محيّر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="00C3707D">
        <w:rPr>
          <w:rFonts w:ascii="Arabic Typesetting" w:hAnsi="Arabic Typesetting" w:cs="Arabic Typesetting" w:hint="cs"/>
          <w:sz w:val="140"/>
          <w:szCs w:val="140"/>
          <w:rtl/>
        </w:rPr>
        <w:t xml:space="preserve"> وموضوع مشكل!؟</w:t>
      </w:r>
    </w:p>
    <w:p w:rsidR="00C01CD3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إنها الأم ،، 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هي الجمال ، والكمال ،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>والجلال ، والوصال ، والعطاء ، والسخاء ، والوفاء .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مصدر الحنان ، وأساس الحبّ .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الأم روح الم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>س</w:t>
      </w:r>
      <w:r>
        <w:rPr>
          <w:rFonts w:ascii="Arabic Typesetting" w:hAnsi="Arabic Typesetting" w:cs="Arabic Typesetting" w:hint="cs"/>
          <w:sz w:val="140"/>
          <w:szCs w:val="140"/>
          <w:rtl/>
        </w:rPr>
        <w:t>ا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ء ، ونور الفجر ، وقبلة الصباح ، </w:t>
      </w:r>
      <w:r>
        <w:rPr>
          <w:rFonts w:ascii="Arabic Typesetting" w:hAnsi="Arabic Typesetting" w:cs="Arabic Typesetting" w:hint="cs"/>
          <w:sz w:val="140"/>
          <w:szCs w:val="140"/>
          <w:rtl/>
        </w:rPr>
        <w:t>وجنة الأرض .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القلب الصافي ، والحضن الدافئ .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عبير يفوح شذاه ، وطيب يعلو في سماه .</w:t>
      </w:r>
    </w:p>
    <w:p w:rsidR="00FF43A7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الأم </w:t>
      </w:r>
      <w:r w:rsidR="005F0933">
        <w:rPr>
          <w:rFonts w:ascii="Arabic Typesetting" w:hAnsi="Arabic Typesetting" w:cs="Arabic Typesetting" w:hint="cs"/>
          <w:sz w:val="140"/>
          <w:szCs w:val="140"/>
          <w:rtl/>
        </w:rPr>
        <w:t xml:space="preserve">عماد الأمر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A0040E">
        <w:rPr>
          <w:rFonts w:ascii="Arabic Typesetting" w:hAnsi="Arabic Typesetting" w:cs="Arabic Typesetting" w:hint="cs"/>
          <w:sz w:val="140"/>
          <w:szCs w:val="140"/>
          <w:rtl/>
        </w:rPr>
        <w:t xml:space="preserve"> وركن البيت، ونور المكان .</w:t>
      </w:r>
    </w:p>
    <w:p w:rsidR="00C3707D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نقطة الجذب، ومحور الحياة، </w:t>
      </w:r>
      <w:r w:rsidR="005F0933">
        <w:rPr>
          <w:rFonts w:ascii="Arabic Typesetting" w:hAnsi="Arabic Typesetting" w:cs="Arabic Typesetting" w:hint="cs"/>
          <w:sz w:val="140"/>
          <w:szCs w:val="140"/>
          <w:rtl/>
        </w:rPr>
        <w:t>هي النقاء ، والصفاء ، والوفاء ، والولاء ،</w:t>
      </w:r>
      <w:r w:rsidR="00C3707D">
        <w:rPr>
          <w:rFonts w:ascii="Arabic Typesetting" w:hAnsi="Arabic Typesetting" w:cs="Arabic Typesetting" w:hint="cs"/>
          <w:sz w:val="140"/>
          <w:szCs w:val="140"/>
          <w:rtl/>
        </w:rPr>
        <w:t xml:space="preserve"> خير أنيس ونعم الجليس .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هي الحب الأسمى ، والقلب العذب ، والرحيق الأطيب .</w:t>
      </w:r>
    </w:p>
    <w:p w:rsidR="00C3707D" w:rsidRDefault="00C3707D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إنها الأم .. أشد أهل الأرض بأساً ، وأزكاهم نفساً ، وأرقّهم ح</w:t>
      </w:r>
      <w:r w:rsidR="005F0933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>
        <w:rPr>
          <w:rFonts w:ascii="Arabic Typesetting" w:hAnsi="Arabic Typesetting" w:cs="Arabic Typesetting" w:hint="cs"/>
          <w:sz w:val="140"/>
          <w:szCs w:val="140"/>
          <w:rtl/>
        </w:rPr>
        <w:t>س</w:t>
      </w:r>
      <w:r w:rsidR="005F0933">
        <w:rPr>
          <w:rFonts w:ascii="Arabic Typesetting" w:hAnsi="Arabic Typesetting" w:cs="Arabic Typesetting" w:hint="cs"/>
          <w:sz w:val="140"/>
          <w:szCs w:val="140"/>
          <w:rtl/>
        </w:rPr>
        <w:t xml:space="preserve">ّاً </w:t>
      </w:r>
      <w:r w:rsidR="006154D1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E968AE" w:rsidRDefault="00E968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الأم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>هي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الغذاء إذا جعت ، والطبيب إذا مرضت ، والحفلة إذا نجحت وتفوقت ، والمنبّه إذا نمت ، والدعوة بظهر الغيب إذا غبت .</w:t>
      </w:r>
    </w:p>
    <w:p w:rsidR="006154D1" w:rsidRDefault="006154D1" w:rsidP="003B2E44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الأم هي التعزية في الحزن ، والرجاء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اليأس ، والقوة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t>الضعف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، والغنى في الفقر</w:t>
      </w:r>
    </w:p>
    <w:p w:rsidR="006154D1" w:rsidRDefault="006154D1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هي الحنان والأمان ، هي المحبة والمودة .</w:t>
      </w:r>
    </w:p>
    <w:p w:rsidR="006154D1" w:rsidRDefault="006154D1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الأم كرم وجود ، عطاء بلا حدود .</w:t>
      </w:r>
    </w:p>
    <w:p w:rsidR="006154D1" w:rsidRDefault="006154D1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كنزٌ موجود لأهل البر والجود ، وكنزٌ مفقود لأهل العقوق والجحود .</w:t>
      </w:r>
    </w:p>
    <w:p w:rsidR="0025289E" w:rsidRDefault="006154D1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بطنها وعاء ، صدرها غذاء ، حجرها حواء ، حياتها عطاء ،</w:t>
      </w:r>
      <w:r w:rsidR="00A0040E">
        <w:rPr>
          <w:rFonts w:ascii="Arabic Typesetting" w:hAnsi="Arabic Typesetting" w:cs="Arabic Typesetting" w:hint="cs"/>
          <w:sz w:val="140"/>
          <w:szCs w:val="140"/>
          <w:rtl/>
        </w:rPr>
        <w:t xml:space="preserve"> ومالها فداء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صلاتها دعاء .</w:t>
      </w:r>
    </w:p>
    <w:p w:rsidR="0025289E" w:rsidRDefault="006154D1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بين يديها كبرنا ، وفي أحضانها تربينا ، وعلى دفئ قلبها اختبينا ، </w:t>
      </w:r>
      <w:r w:rsidR="007E3009">
        <w:rPr>
          <w:rFonts w:ascii="Arabic Typesetting" w:hAnsi="Arabic Typesetting" w:cs="Arabic Typesetting" w:hint="cs"/>
          <w:sz w:val="140"/>
          <w:szCs w:val="140"/>
          <w:rtl/>
        </w:rPr>
        <w:t xml:space="preserve">ومن كريم مالها وعطائها ارتوينا ، أعضاؤنا صنعت من لبنها ، ولحمنا نسج من لحمها ، تعطي ولا تطلب أجرا ، وتبذل ولا ترجوا شكراً ، </w:t>
      </w:r>
    </w:p>
    <w:p w:rsidR="000A1C25" w:rsidRDefault="006154D1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إنها </w:t>
      </w:r>
      <w:r w:rsidR="000A1C25">
        <w:rPr>
          <w:rFonts w:ascii="Arabic Typesetting" w:hAnsi="Arabic Typesetting" w:cs="Arabic Typesetting" w:hint="cs"/>
          <w:sz w:val="140"/>
          <w:szCs w:val="140"/>
          <w:rtl/>
        </w:rPr>
        <w:t xml:space="preserve">الأم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 xml:space="preserve">،، إنها الأم </w:t>
      </w:r>
      <w:r w:rsidR="000A1C25">
        <w:rPr>
          <w:rFonts w:ascii="Arabic Typesetting" w:hAnsi="Arabic Typesetting" w:cs="Arabic Typesetting" w:hint="cs"/>
          <w:sz w:val="140"/>
          <w:szCs w:val="140"/>
          <w:rtl/>
        </w:rPr>
        <w:t xml:space="preserve">وكفى ، أغلى إنسان ، وأرحم إنسان ، وأوفى إنسان </w:t>
      </w:r>
      <w:r w:rsidR="000A1C25" w:rsidRPr="000A1C25">
        <w:rPr>
          <w:rFonts w:ascii="Arabic Typesetting" w:hAnsi="Arabic Typesetting" w:cs="Arabic Typesetting"/>
          <w:sz w:val="140"/>
          <w:szCs w:val="140"/>
          <w:rtl/>
        </w:rPr>
        <w:t>«أُمُّكَ، ثُمَّ أُمُّكَ، ثُمَّ أُمُّكَ»</w:t>
      </w:r>
      <w:r w:rsidR="000A1C2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A1C25" w:rsidRPr="000A1C25">
        <w:rPr>
          <w:rFonts w:ascii="Arabic Typesetting" w:hAnsi="Arabic Typesetting" w:cs="Arabic Typesetting" w:hint="cs"/>
          <w:sz w:val="62"/>
          <w:szCs w:val="62"/>
          <w:rtl/>
        </w:rPr>
        <w:t>رواه مسلم</w:t>
      </w:r>
    </w:p>
    <w:p w:rsidR="005F3876" w:rsidRDefault="007E3009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إنها الأم الكائن الرقيق الضع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يف ، الذي ينقلب إلى بركانٍ ثائر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</w:t>
      </w:r>
      <w:r w:rsidR="000A1C25">
        <w:rPr>
          <w:rFonts w:ascii="Arabic Typesetting" w:hAnsi="Arabic Typesetting" w:cs="Arabic Typesetting" w:hint="cs"/>
          <w:sz w:val="140"/>
          <w:szCs w:val="140"/>
          <w:rtl/>
        </w:rPr>
        <w:t>وحشٍ كاسر إذا مسّ أولادها بسوء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0A1C25" w:rsidRDefault="000A1C25" w:rsidP="003B2E44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التي خلقت مرةّ ول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تعود .</w:t>
      </w:r>
    </w:p>
    <w:p w:rsidR="0025289E" w:rsidRDefault="000A1C25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الأم التي قرن الله طاعته بطاعتها فقال سبحانه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84" w:hAnsi="QCF_P284" w:cs="QCF_P284"/>
          <w:color w:val="FF00FF"/>
          <w:sz w:val="99"/>
          <w:szCs w:val="99"/>
          <w:rtl/>
        </w:rPr>
        <w:t>ﮖ</w:t>
      </w:r>
      <w:r>
        <w:rPr>
          <w:rFonts w:ascii="QCF_P284" w:hAnsi="QCF_P284" w:cs="QCF_P284"/>
          <w:color w:val="000000"/>
          <w:sz w:val="99"/>
          <w:szCs w:val="99"/>
          <w:rtl/>
        </w:rPr>
        <w:t xml:space="preserve">  ﮗ  ﮘ  ﮙ  ﮚ  ﮛ  ﮜ    ﮝ  ﮞ</w:t>
      </w:r>
      <w:r>
        <w:rPr>
          <w:rFonts w:ascii="QCF_P284" w:hAnsi="QCF_P284" w:cs="QCF_P284"/>
          <w:color w:val="0000A5"/>
          <w:sz w:val="99"/>
          <w:szCs w:val="99"/>
          <w:rtl/>
        </w:rPr>
        <w:t>ﮟ</w:t>
      </w:r>
      <w:r>
        <w:rPr>
          <w:rFonts w:ascii="QCF_P284" w:hAnsi="QCF_P284" w:cs="QCF_P284"/>
          <w:color w:val="000000"/>
          <w:sz w:val="99"/>
          <w:szCs w:val="99"/>
          <w:rtl/>
        </w:rPr>
        <w:t xml:space="preserve">  ﮠ      ﮡ  ﮢ  ﮣ  ﮤ  ﮥ   ﮦ  ﮧ  ﮨ  ﮩ   ﮪ  ﮫ  ﮬ  ﮭ  ﮮ  ﮯ   ﮰ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٢٣</w:t>
      </w:r>
    </w:p>
    <w:p w:rsidR="0025289E" w:rsidRPr="000A1C25" w:rsidRDefault="00C01CD3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الأم التي قال الله عنها </w:t>
      </w:r>
      <w:r w:rsidR="000A1C25" w:rsidRPr="00666FFA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="000A1C25" w:rsidRPr="00666FFA">
        <w:rPr>
          <w:rFonts w:ascii="QCF_P412" w:hAnsi="QCF_P412" w:cs="QCF_P412"/>
          <w:color w:val="000000"/>
          <w:sz w:val="91"/>
          <w:szCs w:val="91"/>
          <w:rtl/>
        </w:rPr>
        <w:t xml:space="preserve">ﭶ  ﭷ  ﭸ  ﭹ  ﭺ    ﭻ  ﭼ  ﭽ  ﭾ  ﭿ  ﮀ  ﮁ  ﮂ     ﮃ  ﮄ   ﮅ  ﮆ  ﮇ  </w:t>
      </w:r>
      <w:r w:rsidR="000A1C25" w:rsidRPr="00666FFA">
        <w:rPr>
          <w:rFonts w:ascii="QCF_BSML" w:hAnsi="QCF_BSML" w:cs="QCF_BSML"/>
          <w:color w:val="000000"/>
          <w:sz w:val="91"/>
          <w:szCs w:val="91"/>
          <w:rtl/>
        </w:rPr>
        <w:t>ﭼ</w:t>
      </w:r>
      <w:r w:rsidR="000A1C25" w:rsidRPr="00666FFA">
        <w:rPr>
          <w:rFonts w:ascii="Arial" w:hAnsi="Arial" w:cs="Arial"/>
          <w:color w:val="000000"/>
          <w:sz w:val="10"/>
          <w:szCs w:val="10"/>
          <w:rtl/>
        </w:rPr>
        <w:t xml:space="preserve"> </w:t>
      </w:r>
      <w:r w:rsidR="000A1C25">
        <w:rPr>
          <w:rFonts w:ascii="Traditional Arabic" w:hAnsi="Traditional Arabic" w:cs="Traditional Arabic"/>
          <w:color w:val="9DAB0C"/>
          <w:sz w:val="27"/>
          <w:szCs w:val="27"/>
          <w:rtl/>
        </w:rPr>
        <w:t>لقمان: ١٤</w:t>
      </w:r>
      <w:r w:rsidR="00666FF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25289E" w:rsidRDefault="00666FFA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وقال سبحانه </w:t>
      </w:r>
      <w:r w:rsidRPr="00666FFA">
        <w:rPr>
          <w:rFonts w:ascii="QCF_BSML" w:hAnsi="QCF_BSML" w:cs="QCF_BSML"/>
          <w:color w:val="000000"/>
          <w:sz w:val="91"/>
          <w:szCs w:val="91"/>
          <w:rtl/>
        </w:rPr>
        <w:t xml:space="preserve">ﭽ </w:t>
      </w:r>
      <w:r w:rsidRPr="00666FFA">
        <w:rPr>
          <w:rFonts w:ascii="QCF_P504" w:hAnsi="QCF_P504" w:cs="QCF_P504"/>
          <w:color w:val="000000"/>
          <w:sz w:val="91"/>
          <w:szCs w:val="91"/>
          <w:rtl/>
        </w:rPr>
        <w:t>ﭑ  ﭒ  ﭓ  ﭔ</w:t>
      </w:r>
      <w:r w:rsidRPr="00666FFA">
        <w:rPr>
          <w:rFonts w:ascii="QCF_P504" w:hAnsi="QCF_P504" w:cs="QCF_P504"/>
          <w:color w:val="0000A5"/>
          <w:sz w:val="91"/>
          <w:szCs w:val="91"/>
          <w:rtl/>
        </w:rPr>
        <w:t>ﭕ</w:t>
      </w:r>
      <w:r w:rsidRPr="00666FFA">
        <w:rPr>
          <w:rFonts w:ascii="QCF_P504" w:hAnsi="QCF_P504" w:cs="QCF_P504"/>
          <w:color w:val="000000"/>
          <w:sz w:val="91"/>
          <w:szCs w:val="91"/>
          <w:rtl/>
        </w:rPr>
        <w:t xml:space="preserve">  ﭖ  ﭗ  ﭘ       ﭙ   ﭚ</w:t>
      </w:r>
      <w:r w:rsidRPr="00666FFA">
        <w:rPr>
          <w:rFonts w:ascii="QCF_P504" w:hAnsi="QCF_P504" w:cs="QCF_P504"/>
          <w:color w:val="0000A5"/>
          <w:sz w:val="91"/>
          <w:szCs w:val="91"/>
          <w:rtl/>
        </w:rPr>
        <w:t>ﭛ</w:t>
      </w:r>
      <w:r w:rsidRPr="00666FFA">
        <w:rPr>
          <w:rFonts w:ascii="QCF_P504" w:hAnsi="QCF_P504" w:cs="QCF_P504"/>
          <w:color w:val="000000"/>
          <w:sz w:val="91"/>
          <w:szCs w:val="91"/>
          <w:rtl/>
        </w:rPr>
        <w:t xml:space="preserve">  ﭜ  ﭝ  ﭞ  ﭟ</w:t>
      </w:r>
      <w:r w:rsidRPr="00666FFA">
        <w:rPr>
          <w:rFonts w:ascii="QCF_P504" w:hAnsi="QCF_P504" w:cs="QCF_P504"/>
          <w:color w:val="0000A5"/>
          <w:sz w:val="91"/>
          <w:szCs w:val="91"/>
          <w:rtl/>
        </w:rPr>
        <w:t>ﭠ</w:t>
      </w:r>
      <w:r w:rsidRPr="00666FFA">
        <w:rPr>
          <w:rFonts w:ascii="QCF_P504" w:hAnsi="QCF_P504" w:cs="QCF_P504"/>
          <w:color w:val="000000"/>
          <w:sz w:val="91"/>
          <w:szCs w:val="91"/>
          <w:rtl/>
        </w:rPr>
        <w:t xml:space="preserve">  </w:t>
      </w:r>
      <w:r w:rsidRPr="00666FFA">
        <w:rPr>
          <w:rFonts w:ascii="QCF_BSML" w:hAnsi="QCF_BSML" w:cs="QCF_BSML"/>
          <w:color w:val="000000"/>
          <w:sz w:val="91"/>
          <w:szCs w:val="91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الأحقاف: ١٥</w:t>
      </w:r>
    </w:p>
    <w:p w:rsidR="0025289E" w:rsidRPr="00666FFA" w:rsidRDefault="00C01CD3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الأم التي أوصى النبي</w:t>
      </w:r>
      <w:r>
        <w:rPr>
          <w:rFonts w:ascii="Arabic Typesetting" w:hAnsi="Arabic Typesetting" w:cs="Arabic Typesetting" w:hint="cs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بها فقال</w:t>
      </w:r>
      <w:r w:rsidR="00666FFA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666FFA" w:rsidRPr="00666FFA">
        <w:rPr>
          <w:rFonts w:ascii="Arabic Typesetting" w:hAnsi="Arabic Typesetting" w:cs="Arabic Typesetting"/>
          <w:sz w:val="140"/>
          <w:szCs w:val="140"/>
          <w:rtl/>
        </w:rPr>
        <w:t>«إِنَّ اللَّهَ يُوصِيكُمْ بِأُمَّهَاتِكُمْ، ثُمَّ يُوصِيكُمْ بِأُمَّهَاتِكُمْ، ثُمَّ يُوصِيكُمْ بِأُمَّهَاتِكُمْ، ثُمَّ يُوصِيكُمْ بِآبَائِكُمْ، ثُمَّ يُوصِيكُمْ بِالْأَقْرَبِ فَالْأَقْرَبِ»</w:t>
      </w:r>
      <w:r w:rsidR="00666FFA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666FFA" w:rsidRPr="005F3876">
        <w:rPr>
          <w:rFonts w:ascii="Arabic Typesetting" w:hAnsi="Arabic Typesetting" w:cs="Arabic Typesetting" w:hint="cs"/>
          <w:sz w:val="54"/>
          <w:szCs w:val="54"/>
          <w:rtl/>
        </w:rPr>
        <w:t>رواه أحمد وابن ماجه وصححه الألباني في الصحيحة (</w:t>
      </w:r>
      <w:r w:rsidR="00666FFA" w:rsidRPr="005F3876">
        <w:rPr>
          <w:rFonts w:ascii="Arabic Typesetting" w:hAnsi="Arabic Typesetting" w:cs="Arabic Typesetting"/>
          <w:sz w:val="54"/>
          <w:szCs w:val="54"/>
          <w:rtl/>
        </w:rPr>
        <w:t>1666</w:t>
      </w:r>
      <w:r w:rsidR="00666FFA" w:rsidRPr="005F3876">
        <w:rPr>
          <w:rFonts w:ascii="Arabic Typesetting" w:hAnsi="Arabic Typesetting" w:cs="Arabic Typesetting" w:hint="cs"/>
          <w:sz w:val="54"/>
          <w:szCs w:val="54"/>
          <w:rtl/>
        </w:rPr>
        <w:t>)</w:t>
      </w:r>
    </w:p>
    <w:p w:rsidR="00490FD2" w:rsidRPr="00490FD2" w:rsidRDefault="003B2E44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68"/>
          <w:szCs w:val="68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الأم التي قال </w:t>
      </w:r>
      <w:r>
        <w:rPr>
          <w:rFonts w:ascii="Arabic Typesetting" w:hAnsi="Arabic Typesetting" w:cs="Arabic Typesetting"/>
          <w:sz w:val="140"/>
          <w:szCs w:val="140"/>
          <w:rtl/>
        </w:rPr>
        <w:t>رَسُول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490FD2" w:rsidRPr="00490FD2">
        <w:rPr>
          <w:rFonts w:ascii="Arabic Typesetting" w:hAnsi="Arabic Typesetting" w:cs="Arabic Typesetting"/>
          <w:sz w:val="140"/>
          <w:szCs w:val="140"/>
          <w:rtl/>
        </w:rPr>
        <w:t xml:space="preserve"> اللَّهِ </w:t>
      </w:r>
      <w:r w:rsidR="00490FD2"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شأنها لرجلٍ يقول له</w:t>
      </w:r>
      <w:r w:rsidR="00490FD2" w:rsidRPr="00490FD2">
        <w:rPr>
          <w:rFonts w:ascii="Arabic Typesetting" w:hAnsi="Arabic Typesetting" w:cs="Arabic Typesetting"/>
          <w:sz w:val="140"/>
          <w:szCs w:val="140"/>
          <w:rtl/>
        </w:rPr>
        <w:t>: يَا رَسُولَ اللَّهِ، إِنِّي أُرِيدُ الْجِهَادَ مَعَكَ فِي سَبِيلِ اللَّهِ، فَقَالَ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/>
          <w:sz w:val="140"/>
          <w:szCs w:val="140"/>
        </w:rPr>
        <w:sym w:font="AGA Arabesque" w:char="F065"/>
      </w:r>
      <w:r w:rsidR="00490FD2" w:rsidRPr="00490FD2">
        <w:rPr>
          <w:rFonts w:ascii="Arabic Typesetting" w:hAnsi="Arabic Typesetting" w:cs="Arabic Typesetting"/>
          <w:sz w:val="140"/>
          <w:szCs w:val="140"/>
          <w:rtl/>
        </w:rPr>
        <w:t>: «أُمُّكَ حَيَّةٌ؟» قُلْتُ: نَعَمْ، يَا رَسُولَ اللَّهِ، قَالَ: «الْزَمْ رِجْلَيْهَا فَثَمَّ الْجَنَّةُ»</w:t>
      </w:r>
      <w:r w:rsidR="00490FD2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90FD2" w:rsidRPr="00490FD2">
        <w:rPr>
          <w:rFonts w:ascii="Arabic Typesetting" w:hAnsi="Arabic Typesetting" w:cs="Arabic Typesetting" w:hint="cs"/>
          <w:sz w:val="68"/>
          <w:szCs w:val="68"/>
          <w:rtl/>
        </w:rPr>
        <w:t xml:space="preserve"> رواه ابن شيبة وابن ماجه وحسّنه الألباني (</w:t>
      </w:r>
      <w:r w:rsidR="00490FD2" w:rsidRPr="00490FD2">
        <w:rPr>
          <w:rFonts w:ascii="Arabic Typesetting" w:hAnsi="Arabic Typesetting" w:cs="Arabic Typesetting"/>
          <w:sz w:val="68"/>
          <w:szCs w:val="68"/>
          <w:rtl/>
        </w:rPr>
        <w:t>1248</w:t>
      </w:r>
      <w:r w:rsidR="00490FD2" w:rsidRPr="00490FD2">
        <w:rPr>
          <w:rFonts w:ascii="Arabic Typesetting" w:hAnsi="Arabic Typesetting" w:cs="Arabic Typesetting" w:hint="cs"/>
          <w:sz w:val="68"/>
          <w:szCs w:val="68"/>
          <w:rtl/>
        </w:rPr>
        <w:t>) .</w:t>
      </w:r>
    </w:p>
    <w:p w:rsidR="005F3876" w:rsidRDefault="005F3876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5F3876" w:rsidRDefault="00490FD2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أكبر يا من </w:t>
      </w:r>
      <w:r w:rsidR="00C01CD3">
        <w:rPr>
          <w:rFonts w:ascii="Arabic Typesetting" w:hAnsi="Arabic Typesetting" w:cs="Arabic Typesetting" w:hint="cs"/>
          <w:sz w:val="140"/>
          <w:szCs w:val="140"/>
          <w:rtl/>
        </w:rPr>
        <w:t>تبتغون</w:t>
      </w:r>
      <w:r w:rsidR="006128B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رحمة الله 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</w:p>
    <w:p w:rsidR="0025289E" w:rsidRDefault="006128B6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يا من ترجون النجاة ، </w:t>
      </w:r>
      <w:r w:rsidR="00490FD2">
        <w:rPr>
          <w:rFonts w:ascii="Arabic Typesetting" w:hAnsi="Arabic Typesetting" w:cs="Arabic Typesetting" w:hint="cs"/>
          <w:sz w:val="140"/>
          <w:szCs w:val="140"/>
          <w:rtl/>
        </w:rPr>
        <w:t xml:space="preserve">يا من تسألون الله الجنة ، دونكم الجنة بلا عناء ، ها هي الجنة </w:t>
      </w:r>
      <w:r w:rsidR="007D081A">
        <w:rPr>
          <w:rFonts w:ascii="Arabic Typesetting" w:hAnsi="Arabic Typesetting" w:cs="Arabic Typesetting" w:hint="cs"/>
          <w:sz w:val="140"/>
          <w:szCs w:val="140"/>
          <w:rtl/>
        </w:rPr>
        <w:t>بأبوابها ، وطيبها ، وجمالها ، ها هي الجنة بلا حمل سلاح ، ولا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7D081A">
        <w:rPr>
          <w:rFonts w:ascii="Arabic Typesetting" w:hAnsi="Arabic Typesetting" w:cs="Arabic Typesetting" w:hint="cs"/>
          <w:sz w:val="140"/>
          <w:szCs w:val="140"/>
          <w:rtl/>
        </w:rPr>
        <w:t>موتٍ ولا جراح .</w:t>
      </w:r>
    </w:p>
    <w:p w:rsidR="005F3876" w:rsidRDefault="005F3876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5F3876" w:rsidRDefault="007D081A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الجنّة في بيوتكم </w:t>
      </w:r>
      <w:r w:rsidR="00360CF8">
        <w:rPr>
          <w:rFonts w:ascii="Arabic Typesetting" w:hAnsi="Arabic Typesetting" w:cs="Arabic Typesetting" w:hint="cs"/>
          <w:sz w:val="140"/>
          <w:szCs w:val="140"/>
          <w:rtl/>
        </w:rPr>
        <w:t xml:space="preserve">أيها الأبناء 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</w:p>
    <w:p w:rsidR="005F3876" w:rsidRDefault="00A0040E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الجنة عند أقدام أمهاتكم أيها الأبناء ،،</w:t>
      </w:r>
    </w:p>
    <w:p w:rsidR="00A0040E" w:rsidRDefault="00A0040E" w:rsidP="00A0040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الجنة في 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الجهاد في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بركم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 xml:space="preserve"> آبائكم وأمهاتكم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،،</w:t>
      </w:r>
    </w:p>
    <w:p w:rsidR="007D081A" w:rsidRDefault="007D081A" w:rsidP="00A0040E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عجباً لمن يطلب الشهادة ، ويجتهد في العبادة ، وقد ترك خلفه أمّاً كسيرة حزينة ، حسيرة أليمة ، </w:t>
      </w:r>
      <w:r w:rsidR="00360CF8">
        <w:rPr>
          <w:rFonts w:ascii="Arabic Typesetting" w:hAnsi="Arabic Typesetting" w:cs="Arabic Typesetting" w:hint="cs"/>
          <w:sz w:val="140"/>
          <w:szCs w:val="140"/>
          <w:rtl/>
        </w:rPr>
        <w:t>تكابد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السهر في انتظاره ، وتعانق الحزن والقهر في غيابه ، فتفيض د</w:t>
      </w:r>
      <w:r w:rsidR="00E968AE">
        <w:rPr>
          <w:rFonts w:ascii="Arabic Typesetting" w:hAnsi="Arabic Typesetting" w:cs="Arabic Typesetting" w:hint="cs"/>
          <w:sz w:val="140"/>
          <w:szCs w:val="140"/>
          <w:rtl/>
        </w:rPr>
        <w:t>موعها على فلذة كبدها .</w:t>
      </w:r>
    </w:p>
    <w:p w:rsidR="00360CF8" w:rsidRDefault="00FF43A7" w:rsidP="003B2E44">
      <w:pPr>
        <w:tabs>
          <w:tab w:val="left" w:pos="13838"/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t>أيها الابن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الغالي .. الله الله في بر الأم</w:t>
      </w:r>
      <w:r w:rsidR="00360CF8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</w:p>
    <w:p w:rsidR="003B2E44" w:rsidRDefault="00360CF8" w:rsidP="003B2E44">
      <w:pPr>
        <w:tabs>
          <w:tab w:val="left" w:pos="13838"/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أيها الابن إن الغرب الفاجر لا يعرفون للأم قدرا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ً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إلا فيما يسمّى 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بعيد الأم ، وهو عيد ضالٌّ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مبتدع ، ظاهره الرحمة وباطنه العذاب ، ولكنّ الأمّ في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ديننا ، عيدنا عن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د أقدامها ، وسعادتنا في أحضانها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وبرها في ضعفها وقوتها ، وصحتها وسقمها ، وحياتها وموتها ، 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بِرُّها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 xml:space="preserve">من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أعظم شعائر ديننا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360CF8" w:rsidRDefault="00360CF8" w:rsidP="003B2E44">
      <w:pPr>
        <w:tabs>
          <w:tab w:val="left" w:pos="13838"/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الأم التي بغيابها يغيب عنّا الحنان ، ويفقد الأمان ، ويتفرّق الاخوان ، وتقلّ البركة .</w:t>
      </w:r>
    </w:p>
    <w:p w:rsidR="00360CF8" w:rsidRDefault="00360CF8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FF43A7" w:rsidRDefault="00360CF8" w:rsidP="003B2E44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الابن الغالي ،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 xml:space="preserve"> أدرك والديك ، بادر إلى أمك فوالله </w:t>
      </w:r>
      <w:r w:rsidR="00FF43A7">
        <w:rPr>
          <w:rFonts w:ascii="Arabic Typesetting" w:hAnsi="Arabic Typesetting" w:cs="Arabic Typesetting" w:hint="cs"/>
          <w:sz w:val="140"/>
          <w:szCs w:val="140"/>
          <w:rtl/>
        </w:rPr>
        <w:t xml:space="preserve">إن فقد الأمّ </w:t>
      </w:r>
      <w:r w:rsidR="00A0040E">
        <w:rPr>
          <w:rFonts w:ascii="Arabic Typesetting" w:hAnsi="Arabic Typesetting" w:cs="Arabic Typesetting" w:hint="cs"/>
          <w:sz w:val="140"/>
          <w:szCs w:val="140"/>
          <w:rtl/>
        </w:rPr>
        <w:t xml:space="preserve">أليم ، إن فقدها </w:t>
      </w:r>
      <w:r w:rsidR="00FF43A7">
        <w:rPr>
          <w:rFonts w:ascii="Arabic Typesetting" w:hAnsi="Arabic Typesetting" w:cs="Arabic Typesetting" w:hint="cs"/>
          <w:sz w:val="140"/>
          <w:szCs w:val="140"/>
          <w:rtl/>
        </w:rPr>
        <w:t xml:space="preserve">جرحٌ غائر ، </w:t>
      </w:r>
      <w:r w:rsidR="003B2E44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FF43A7">
        <w:rPr>
          <w:rFonts w:ascii="Arabic Typesetting" w:hAnsi="Arabic Typesetting" w:cs="Arabic Typesetting" w:hint="cs"/>
          <w:sz w:val="140"/>
          <w:szCs w:val="140"/>
          <w:rtl/>
        </w:rPr>
        <w:t>ثلمةٌ لا يشعر بها إلى من ذاقها .</w:t>
      </w:r>
    </w:p>
    <w:p w:rsidR="00365498" w:rsidRDefault="00360CF8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أيها الابن </w:t>
      </w:r>
      <w:r w:rsidR="00365498">
        <w:rPr>
          <w:rFonts w:ascii="Arabic Typesetting" w:hAnsi="Arabic Typesetting" w:cs="Arabic Typesetting" w:hint="cs"/>
          <w:sz w:val="140"/>
          <w:szCs w:val="140"/>
          <w:rtl/>
        </w:rPr>
        <w:t>إ</w:t>
      </w:r>
      <w:r w:rsidR="00365498" w:rsidRPr="00365498">
        <w:rPr>
          <w:rFonts w:ascii="Arabic Typesetting" w:hAnsi="Arabic Typesetting" w:cs="Arabic Typesetting"/>
          <w:sz w:val="140"/>
          <w:szCs w:val="140"/>
          <w:rtl/>
        </w:rPr>
        <w:t>نّ فئاماً من الشباب لا يتنعمون ب</w:t>
      </w:r>
      <w:r w:rsidR="005F3876">
        <w:rPr>
          <w:rFonts w:ascii="Arabic Typesetting" w:hAnsi="Arabic Typesetting" w:cs="Arabic Typesetting"/>
          <w:sz w:val="140"/>
          <w:szCs w:val="140"/>
          <w:rtl/>
        </w:rPr>
        <w:t>النعمة التي أنت الآن في أعطافها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 xml:space="preserve"> ، </w:t>
      </w:r>
      <w:r w:rsidR="00365498" w:rsidRPr="00365498">
        <w:rPr>
          <w:rFonts w:ascii="Arabic Typesetting" w:hAnsi="Arabic Typesetting" w:cs="Arabic Typesetting"/>
          <w:sz w:val="140"/>
          <w:szCs w:val="140"/>
          <w:rtl/>
        </w:rPr>
        <w:t xml:space="preserve">فكلما لفحتهم الذكريات على فقد الآباء والأمهات ، تقطعت نياط قلوبهم </w:t>
      </w:r>
      <w:r w:rsidR="00365498" w:rsidRPr="00365498">
        <w:rPr>
          <w:rFonts w:ascii="Arabic Typesetting" w:hAnsi="Arabic Typesetting" w:cs="Arabic Typesetting"/>
          <w:sz w:val="140"/>
          <w:szCs w:val="140"/>
          <w:rtl/>
        </w:rPr>
        <w:lastRenderedPageBreak/>
        <w:t>بالنّدم والحسرات ، ولك</w:t>
      </w:r>
      <w:r>
        <w:rPr>
          <w:rFonts w:ascii="Arabic Typesetting" w:hAnsi="Arabic Typesetting" w:cs="Arabic Typesetting"/>
          <w:sz w:val="140"/>
          <w:szCs w:val="140"/>
          <w:rtl/>
        </w:rPr>
        <w:t>ن هيهات هيهات ، يريدون لحظة يرو</w:t>
      </w: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365498" w:rsidRPr="00365498">
        <w:rPr>
          <w:rFonts w:ascii="Arabic Typesetting" w:hAnsi="Arabic Typesetting" w:cs="Arabic Typesetting"/>
          <w:sz w:val="140"/>
          <w:szCs w:val="140"/>
          <w:rtl/>
        </w:rPr>
        <w:t>ن فيها نفوسهم من برهما ، ويبلّون ظمأ الإحسان لوالديهما .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t>أيها الإبن إذا فقدت أمك</w:t>
      </w:r>
      <w:r w:rsidR="006128B6">
        <w:rPr>
          <w:rFonts w:ascii="Arabic Typesetting" w:hAnsi="Arabic Typesetting" w:cs="Arabic Typesetting" w:hint="cs"/>
          <w:sz w:val="140"/>
          <w:szCs w:val="140"/>
          <w:rtl/>
        </w:rPr>
        <w:t xml:space="preserve"> فقدت</w:t>
      </w:r>
      <w:r w:rsidR="006128B6">
        <w:rPr>
          <w:rFonts w:ascii="Arabic Typesetting" w:hAnsi="Arabic Typesetting" w:cs="Arabic Typesetting"/>
          <w:sz w:val="140"/>
          <w:szCs w:val="140"/>
          <w:rtl/>
        </w:rPr>
        <w:t xml:space="preserve"> سهما من سهام اللي</w:t>
      </w:r>
      <w:r w:rsidR="006128B6">
        <w:rPr>
          <w:rFonts w:ascii="Arabic Typesetting" w:hAnsi="Arabic Typesetting" w:cs="Arabic Typesetting" w:hint="cs"/>
          <w:sz w:val="140"/>
          <w:szCs w:val="140"/>
          <w:rtl/>
        </w:rPr>
        <w:t xml:space="preserve">ل ، وباباً من 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>أبواب الجنة.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lastRenderedPageBreak/>
        <w:t>أيها الإبن إذا فقدت أمك لن تجد حضناً يحتويك</w:t>
      </w:r>
      <w:r w:rsidR="006128B6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 xml:space="preserve"> ولا حباً صادقاً يأويك</w:t>
      </w:r>
      <w:r w:rsidR="006128B6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 xml:space="preserve"> لن تجد من يعيش معك في نصبك </w:t>
      </w:r>
      <w:r w:rsid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>وهمك</w:t>
      </w:r>
      <w:r w:rsid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 xml:space="preserve"> وحزنك </w:t>
      </w:r>
      <w:r w:rsid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>وفرحك.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t>إذا ماتت أمك مات أغلى وأرحم إنسان عرفته في حياتك .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lastRenderedPageBreak/>
        <w:t>إذا ماتت أمك سكت الصوت الذي كان يترنم بإسمك وذكرك.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t xml:space="preserve">أيها الإبن إذا فقدت أمك فقد انهدم السقف </w:t>
      </w:r>
      <w:r w:rsidR="00A3092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>وتمزق الثوب</w:t>
      </w:r>
      <w:r w:rsidR="00A30922">
        <w:rPr>
          <w:rFonts w:ascii="Arabic Typesetting" w:hAnsi="Arabic Typesetting" w:cs="Arabic Typesetting" w:hint="cs"/>
          <w:sz w:val="140"/>
          <w:szCs w:val="140"/>
          <w:rtl/>
        </w:rPr>
        <w:t xml:space="preserve"> ،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 xml:space="preserve"> وتعرّى الجسد </w:t>
      </w:r>
      <w:r w:rsidR="00A30922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F43A7">
        <w:rPr>
          <w:rFonts w:ascii="Arabic Typesetting" w:hAnsi="Arabic Typesetting" w:cs="Arabic Typesetting"/>
          <w:sz w:val="140"/>
          <w:szCs w:val="140"/>
          <w:rtl/>
        </w:rPr>
        <w:t>فقد فقدت روح الروح.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lastRenderedPageBreak/>
        <w:t>فالعالم كله على صدر أمك فإذا وضعت رأسك في حجرها كنت ملكاً متوجا وإذا لزمت رجليها فقد دنوت من جنة الرحمن .</w:t>
      </w:r>
    </w:p>
    <w:p w:rsidR="005F3876" w:rsidRDefault="000B6CCB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أيها الابن </w:t>
      </w:r>
      <w:r w:rsidR="00DF5E8E">
        <w:rPr>
          <w:rFonts w:ascii="Arabic Typesetting" w:hAnsi="Arabic Typesetting" w:cs="Arabic Typesetting" w:hint="cs"/>
          <w:sz w:val="140"/>
          <w:szCs w:val="140"/>
          <w:rtl/>
        </w:rPr>
        <w:t xml:space="preserve">كم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رجل</w:t>
      </w:r>
      <w:r w:rsidR="00DF5E8E">
        <w:rPr>
          <w:rFonts w:ascii="Arabic Typesetting" w:hAnsi="Arabic Typesetting" w:cs="Arabic Typesetting" w:hint="cs"/>
          <w:sz w:val="140"/>
          <w:szCs w:val="140"/>
          <w:rtl/>
        </w:rPr>
        <w:t xml:space="preserve"> يقف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اليوم</w:t>
      </w:r>
      <w:r w:rsidR="00DF5E8E">
        <w:rPr>
          <w:rFonts w:ascii="Arabic Typesetting" w:hAnsi="Arabic Typesetting" w:cs="Arabic Typesetting" w:hint="cs"/>
          <w:sz w:val="140"/>
          <w:szCs w:val="140"/>
          <w:rtl/>
        </w:rPr>
        <w:t xml:space="preserve"> على غرفة أمه بعد فراقها فينظر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>
        <w:rPr>
          <w:rFonts w:ascii="Arabic Typesetting" w:hAnsi="Arabic Typesetting" w:cs="Arabic Typesetting" w:hint="cs"/>
          <w:sz w:val="140"/>
          <w:szCs w:val="140"/>
          <w:rtl/>
        </w:rPr>
        <w:t xml:space="preserve">في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حبيبات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دوائها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التي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كان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ينظم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أقراصها</w:t>
      </w:r>
      <w:r w:rsidR="00DF5E8E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DF5E8E" w:rsidRPr="000853CD">
        <w:rPr>
          <w:rFonts w:ascii="Arabic Typesetting" w:hAnsi="Arabic Typesetting" w:cs="Arabic Typesetting" w:hint="cs"/>
          <w:sz w:val="140"/>
          <w:szCs w:val="140"/>
          <w:rtl/>
        </w:rPr>
        <w:t>لها ؟</w:t>
      </w:r>
    </w:p>
    <w:p w:rsidR="00DF5E8E" w:rsidRPr="000853CD" w:rsidRDefault="00DF5E8E" w:rsidP="005F3876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يعصره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الحنين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عصراً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على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تلك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اللحظات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>..</w:t>
      </w:r>
    </w:p>
    <w:p w:rsidR="00DF5E8E" w:rsidRPr="000853CD" w:rsidRDefault="00DF5E8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فهذا رجلُ ماتت أمّه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فلم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يجد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شيئاً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يبلّ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كبده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إلا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يأخذ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"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شيلة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والدته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الراحلة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ليلة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وينام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عليها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ويستنشق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رائحتها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>..</w:t>
      </w:r>
    </w:p>
    <w:p w:rsidR="00A30922" w:rsidRDefault="00DF5E8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بالله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لو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قيل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لمثل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هذا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كم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تدفع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لتعود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والدتك؟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DF5E8E" w:rsidRPr="000853CD" w:rsidRDefault="00A30922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ماذا سيقول ؟</w:t>
      </w:r>
    </w:p>
    <w:p w:rsidR="00FF43A7" w:rsidRPr="00FF43A7" w:rsidRDefault="00FF43A7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F43A7">
        <w:rPr>
          <w:rFonts w:ascii="Arabic Typesetting" w:hAnsi="Arabic Typesetting" w:cs="Arabic Typesetting"/>
          <w:sz w:val="140"/>
          <w:szCs w:val="140"/>
          <w:rtl/>
        </w:rPr>
        <w:lastRenderedPageBreak/>
        <w:t>والله يا بني لقد أدركنا حقاً بعد موت الأم لماذا وضع الله مفتاح الجنة تحت أقدامها؟</w:t>
      </w:r>
    </w:p>
    <w:p w:rsidR="00FF43A7" w:rsidRPr="00FF43A7" w:rsidRDefault="000B6CCB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فالأم</w:t>
      </w:r>
      <w:r w:rsidR="00FF43A7" w:rsidRPr="00FF43A7">
        <w:rPr>
          <w:rFonts w:ascii="Arabic Typesetting" w:hAnsi="Arabic Typesetting" w:cs="Arabic Typesetting"/>
          <w:sz w:val="140"/>
          <w:szCs w:val="140"/>
          <w:rtl/>
        </w:rPr>
        <w:t xml:space="preserve"> في ذاتها جنة وبرها طريقنا إلى الجنة .</w:t>
      </w:r>
    </w:p>
    <w:p w:rsidR="00FF43A7" w:rsidRDefault="006128B6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أيها الابن آن لك أن تفيق من غفلتك ، وتعود إلى أمٍ طالما أبكيتها ،</w:t>
      </w:r>
      <w:r w:rsidR="00A30922">
        <w:rPr>
          <w:rFonts w:ascii="Arabic Typesetting" w:hAnsi="Arabic Typesetting" w:cs="Arabic Typesetting" w:hint="cs"/>
          <w:sz w:val="140"/>
          <w:szCs w:val="140"/>
          <w:rtl/>
        </w:rPr>
        <w:t xml:space="preserve"> وأتعبتها ، وأحزنتها 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آن لك أن تقول لأمك دعيني أنظر في وجهك لأرى عقوقي وصبرك 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دعيني أنظر في عينيك لأرى جحودي وعظيم حلمك وكرمك 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أمّاه خذي من صحتي ولا تمرضي ..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خذي من راحتي ولا تتعبي ..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خذي من بسمتي ولا تبكي ..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خذي من فرحتي ولا تحزني ..</w:t>
      </w:r>
    </w:p>
    <w:p w:rsidR="004C6CAE" w:rsidRDefault="00A0040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خذي من مالي وعطائي لا تترددي ..</w:t>
      </w:r>
    </w:p>
    <w:p w:rsidR="00A0040E" w:rsidRDefault="00A0040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خذي من لحمي ودمي ..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أيها الأبناء ،، أدركوا الآباء والأمهات ،،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أيها الابن والله وتالله إننا مدينون لأمهاتنا .</w:t>
      </w:r>
    </w:p>
    <w:p w:rsidR="004C6CAE" w:rsidRDefault="004C6CA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أيها الأبناء ،، تمرغوا في بوابة البرّ ،، بادروا قبل أن تغلق الأبواب ،</w:t>
      </w:r>
    </w:p>
    <w:p w:rsidR="00F6739E" w:rsidRDefault="00F6739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أيها الأبناء اتقوا الله في أمهاتكم وآباءكم ، بادروا قبل أن يعض الواحد منكم أصابع الندم ، </w:t>
      </w:r>
    </w:p>
    <w:p w:rsidR="00F6739E" w:rsidRPr="00F6739E" w:rsidRDefault="00F6739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أيها الأبناء.. والله وتالله إنّ الآباء والأمهات يتألمون  لعقوقكم، وبعدكم، وقسوتكم ، وغياب إحسانكم، 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lastRenderedPageBreak/>
        <w:t>وفقد مشاعركم، وغلظة خطابكم ولكنهم يرجون من الله ما لا ترجون.</w:t>
      </w:r>
    </w:p>
    <w:p w:rsidR="00F6739E" w:rsidRDefault="00F6739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6739E">
        <w:rPr>
          <w:rFonts w:ascii="Arabic Typesetting" w:hAnsi="Arabic Typesetting" w:cs="Arabic Typesetting" w:hint="eastAsia"/>
          <w:sz w:val="140"/>
          <w:szCs w:val="140"/>
          <w:rtl/>
        </w:rPr>
        <w:t>أيها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 الأبناء.. والله إنّ السعادة والتوفيق في برّك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بأمك وأبيك،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 وخفض صوتك وجناحك لهما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وغض بصرك ولين خطابك وإحسانك. </w:t>
      </w:r>
    </w:p>
    <w:p w:rsidR="00F6739E" w:rsidRDefault="00F6739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F6739E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جاء </w:t>
      </w:r>
      <w:r w:rsidR="00365498" w:rsidRPr="00F6739E">
        <w:rPr>
          <w:rFonts w:ascii="Arabic Typesetting" w:hAnsi="Arabic Typesetting" w:cs="Arabic Typesetting"/>
          <w:sz w:val="140"/>
          <w:szCs w:val="140"/>
          <w:rtl/>
        </w:rPr>
        <w:t xml:space="preserve">رَجُلٌ </w:t>
      </w:r>
      <w:r w:rsidRPr="00F6739E">
        <w:rPr>
          <w:rFonts w:ascii="Arabic Typesetting" w:hAnsi="Arabic Typesetting" w:cs="Arabic Typesetting" w:hint="cs"/>
          <w:sz w:val="140"/>
          <w:szCs w:val="140"/>
          <w:rtl/>
        </w:rPr>
        <w:t>لابن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 عَبَّاسٍ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9E7705">
        <w:rPr>
          <w:rFonts w:cs="SC_SHMOOKH 01" w:hint="cs"/>
          <w:sz w:val="100"/>
          <w:szCs w:val="100"/>
          <w:rtl/>
        </w:rPr>
        <w:t xml:space="preserve">{ </w:t>
      </w:r>
      <w:r w:rsidR="00365498">
        <w:rPr>
          <w:rFonts w:ascii="Arabic Typesetting" w:hAnsi="Arabic Typesetting" w:cs="Arabic Typesetting"/>
          <w:sz w:val="140"/>
          <w:szCs w:val="140"/>
          <w:rtl/>
        </w:rPr>
        <w:t xml:space="preserve">، </w:t>
      </w:r>
      <w:r w:rsidR="00365498">
        <w:rPr>
          <w:rFonts w:ascii="Arabic Typesetting" w:hAnsi="Arabic Typesetting" w:cs="Arabic Typesetting" w:hint="cs"/>
          <w:sz w:val="140"/>
          <w:szCs w:val="140"/>
          <w:rtl/>
        </w:rPr>
        <w:t xml:space="preserve">فقال 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t xml:space="preserve">: إِنِّي خَطَبْتُ امْرَأَةً، فَأَبَتْ أَنْ تَنْكِحَنِي، وَخَطَبَهَا غَيْرِي، فَأَحَبَّتْ أَنْ تَنْكِحَهُ، فَغِرْتُ عَلَيْهَا فَقَتَلْتُهَا، فَهَلْ لِي مِنْ تَوْبَةٍ؟ قَالَ: أُمُّكَ حَيَّةٌ؟ قَالَ: لَا، قَالَ: تُبْ إِلَى اللَّهِ عَزَّ وَجَلَّ، وَتَقَرَّبْ إِلَيْهِ مَا اسْتَطَعْتَ. فَذَهَبْتُ فَسَأَلْتُ </w:t>
      </w:r>
      <w:r w:rsidRPr="00F6739E">
        <w:rPr>
          <w:rFonts w:ascii="Arabic Typesetting" w:hAnsi="Arabic Typesetting" w:cs="Arabic Typesetting"/>
          <w:sz w:val="140"/>
          <w:szCs w:val="140"/>
          <w:rtl/>
        </w:rPr>
        <w:lastRenderedPageBreak/>
        <w:t>ابْنَ عَبَّاسٍ: لِمَ سَأَلْتَهُ عَنْ حَيَاةِ أُمِّهِ؟ فَقَالَ: إِنِّي لَا أَعْلَمُ عَمَلًا أَقْرَبَ إِلَى اللَّهِ عَزَّ وَجَلَّ مِنْ بِرِّ الْوَالِدَةِ</w:t>
      </w:r>
      <w:r w:rsidR="00A30922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F6739E" w:rsidRPr="00A30922" w:rsidRDefault="00F6739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62"/>
          <w:szCs w:val="62"/>
          <w:rtl/>
        </w:rPr>
      </w:pPr>
      <w:r w:rsidRPr="00A30922">
        <w:rPr>
          <w:rFonts w:ascii="Arabic Typesetting" w:hAnsi="Arabic Typesetting" w:cs="Arabic Typesetting"/>
          <w:sz w:val="62"/>
          <w:szCs w:val="62"/>
          <w:rtl/>
        </w:rPr>
        <w:t>أخرجه البخاري في الأدب المفرد وصححه الألباني</w:t>
      </w:r>
    </w:p>
    <w:p w:rsidR="0056021F" w:rsidRDefault="0056021F" w:rsidP="0056021F">
      <w:pPr>
        <w:tabs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Arabic Typesetting"/>
          <w:sz w:val="86"/>
          <w:szCs w:val="86"/>
          <w:rtl/>
        </w:rPr>
      </w:pPr>
      <w:r w:rsidRPr="00CD72F8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</w:t>
      </w:r>
    </w:p>
    <w:p w:rsidR="0056021F" w:rsidRDefault="0056021F" w:rsidP="0056021F">
      <w:pPr>
        <w:tabs>
          <w:tab w:val="left" w:pos="14263"/>
        </w:tabs>
        <w:bidi w:val="0"/>
        <w:ind w:left="-479"/>
        <w:jc w:val="center"/>
        <w:rPr>
          <w:rFonts w:ascii="Arabic Typesetting" w:hAnsi="Arabic Typesetting" w:cs="Arabic Typesetting"/>
          <w:sz w:val="86"/>
          <w:szCs w:val="86"/>
          <w:rtl/>
        </w:rPr>
      </w:pPr>
      <w:r>
        <w:rPr>
          <w:rFonts w:ascii="Arabic Typesetting" w:hAnsi="Arabic Typesetting" w:cs="Arabic Typesetting"/>
          <w:sz w:val="86"/>
          <w:szCs w:val="86"/>
          <w:rtl/>
        </w:rPr>
        <w:br w:type="page"/>
      </w:r>
    </w:p>
    <w:p w:rsidR="0056021F" w:rsidRPr="00794DEF" w:rsidRDefault="0056021F" w:rsidP="0056021F">
      <w:pPr>
        <w:tabs>
          <w:tab w:val="center" w:pos="4153"/>
          <w:tab w:val="left" w:pos="14263"/>
          <w:tab w:val="right" w:pos="14547"/>
        </w:tabs>
        <w:spacing w:after="0" w:line="240" w:lineRule="auto"/>
        <w:ind w:left="-479" w:right="284"/>
        <w:jc w:val="center"/>
        <w:rPr>
          <w:rFonts w:ascii="Arabic Typesetting" w:eastAsia="Times New Roman" w:hAnsi="Arabic Typesetting" w:cs="mohammad bold art 1"/>
          <w:sz w:val="110"/>
          <w:szCs w:val="110"/>
          <w:rtl/>
        </w:rPr>
      </w:pP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lastRenderedPageBreak/>
        <w:t xml:space="preserve"> (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(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/>
          <w:sz w:val="110"/>
          <w:szCs w:val="110"/>
          <w:rtl/>
        </w:rPr>
        <w:t>ا</w:t>
      </w:r>
      <w:r>
        <w:rPr>
          <w:rFonts w:ascii="Arabic Typesetting" w:eastAsia="Times New Roman" w:hAnsi="Arabic Typesetting" w:cs="mohammad bold art 1" w:hint="cs"/>
          <w:sz w:val="110"/>
          <w:szCs w:val="110"/>
          <w:rtl/>
        </w:rPr>
        <w:t>لثانية</w:t>
      </w:r>
      <w:r w:rsidRPr="00573EA0">
        <w:rPr>
          <w:rFonts w:ascii="Arabic Typesetting" w:eastAsia="Times New Roman" w:hAnsi="Arabic Typesetting" w:cs="mohammad bold art 1" w:hint="cs"/>
          <w:sz w:val="110"/>
          <w:szCs w:val="110"/>
          <w:rtl/>
        </w:rPr>
        <w:t xml:space="preserve"> </w:t>
      </w:r>
      <w:r w:rsidRPr="00573EA0">
        <w:rPr>
          <w:rFonts w:ascii="Arabic Typesetting" w:eastAsia="Times New Roman" w:hAnsi="Arabic Typesetting" w:cs="mohammad bold art 1" w:hint="cs"/>
          <w:sz w:val="56"/>
          <w:szCs w:val="56"/>
          <w:rtl/>
        </w:rPr>
        <w:t>)</w:t>
      </w:r>
      <w:r w:rsidRPr="00573EA0">
        <w:rPr>
          <w:rFonts w:ascii="Arabic Typesetting" w:eastAsia="Times New Roman" w:hAnsi="Arabic Typesetting" w:cs="mohammad bold art 1"/>
          <w:sz w:val="56"/>
          <w:szCs w:val="56"/>
          <w:rtl/>
        </w:rPr>
        <w:t>)</w:t>
      </w:r>
    </w:p>
    <w:p w:rsidR="000853CD" w:rsidRPr="005F3876" w:rsidRDefault="00DF5E8E" w:rsidP="0056021F">
      <w:pPr>
        <w:tabs>
          <w:tab w:val="left" w:pos="14263"/>
        </w:tabs>
        <w:spacing w:after="0" w:line="240" w:lineRule="auto"/>
        <w:ind w:left="-479" w:right="284"/>
        <w:jc w:val="both"/>
        <w:rPr>
          <w:rFonts w:ascii="Arabic Typesetting" w:hAnsi="Arabic Typesetting" w:cs="Arabic Typesetting"/>
          <w:sz w:val="130"/>
          <w:szCs w:val="13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أيها الابن ، تأمل في كتاب ربّك وهو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يطلب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منا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أن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نتذلل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له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سبحانه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ومع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ذلك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قال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عن</w:t>
      </w:r>
      <w:r w:rsidR="000853CD"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853CD" w:rsidRPr="000853CD">
        <w:rPr>
          <w:rFonts w:ascii="Arabic Typesetting" w:hAnsi="Arabic Typesetting" w:cs="Arabic Typesetting" w:hint="cs"/>
          <w:sz w:val="140"/>
          <w:szCs w:val="140"/>
          <w:rtl/>
        </w:rPr>
        <w:t>الوالدين</w:t>
      </w:r>
      <w:r w:rsidR="000853CD"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="000853CD" w:rsidRPr="005F3876">
        <w:rPr>
          <w:rFonts w:ascii="QCF_BSML" w:hAnsi="QCF_BSML" w:cs="QCF_BSML"/>
          <w:color w:val="000000"/>
          <w:sz w:val="107"/>
          <w:szCs w:val="107"/>
          <w:rtl/>
        </w:rPr>
        <w:t xml:space="preserve">ﭽ </w:t>
      </w:r>
      <w:r w:rsidR="000853CD" w:rsidRPr="005F3876">
        <w:rPr>
          <w:rFonts w:ascii="QCF_P284" w:hAnsi="QCF_P284" w:cs="QCF_P284"/>
          <w:color w:val="000000"/>
          <w:sz w:val="107"/>
          <w:szCs w:val="107"/>
          <w:rtl/>
        </w:rPr>
        <w:t xml:space="preserve">ﯓ   ﯔ  ﯕ  ﯖ  </w:t>
      </w:r>
      <w:r w:rsidR="000853CD" w:rsidRPr="005F3876">
        <w:rPr>
          <w:rFonts w:ascii="QCF_BSML" w:hAnsi="QCF_BSML" w:cs="QCF_BSML"/>
          <w:color w:val="000000"/>
          <w:sz w:val="107"/>
          <w:szCs w:val="107"/>
          <w:rtl/>
        </w:rPr>
        <w:t>ﭼ</w:t>
      </w:r>
      <w:r w:rsidR="000853CD" w:rsidRPr="005F3876">
        <w:rPr>
          <w:rFonts w:ascii="Arial" w:hAnsi="Arial" w:cs="Arial"/>
          <w:color w:val="000000"/>
          <w:sz w:val="66"/>
          <w:szCs w:val="66"/>
          <w:rtl/>
        </w:rPr>
        <w:t xml:space="preserve"> </w:t>
      </w:r>
      <w:r w:rsidR="000853CD" w:rsidRPr="005F3876">
        <w:rPr>
          <w:rFonts w:ascii="Traditional Arabic" w:hAnsi="Traditional Arabic" w:cs="Traditional Arabic"/>
          <w:color w:val="9DAB0C"/>
          <w:sz w:val="75"/>
          <w:szCs w:val="75"/>
          <w:rtl/>
        </w:rPr>
        <w:t>الإسراء: ٢٤</w:t>
      </w:r>
    </w:p>
    <w:p w:rsidR="000853CD" w:rsidRPr="000853CD" w:rsidRDefault="000853CD" w:rsidP="005F3876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قال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سَعِيدِ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بْنِ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جُبَيْرٍ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</w:rPr>
        <w:sym w:font="AGA Arabesque" w:char="F074"/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 xml:space="preserve"> فِي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قَوْلِهِ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>:</w:t>
      </w:r>
      <w:r w:rsidRPr="00580737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F3876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5F3876">
        <w:rPr>
          <w:rFonts w:ascii="QCF_P284" w:hAnsi="QCF_P284" w:cs="QCF_P284"/>
          <w:color w:val="000000"/>
          <w:sz w:val="93"/>
          <w:szCs w:val="93"/>
          <w:rtl/>
        </w:rPr>
        <w:t xml:space="preserve">ﯓ   ﯔ  ﯕ  ﯖ  ﯗ  ﯘ  </w:t>
      </w:r>
      <w:r w:rsidRPr="005F3876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2A5008">
        <w:rPr>
          <w:rFonts w:ascii="Arial" w:hAnsi="Arial" w:cs="Arial"/>
          <w:color w:val="000000"/>
          <w:sz w:val="34"/>
          <w:szCs w:val="34"/>
          <w:rtl/>
        </w:rPr>
        <w:t xml:space="preserve"> </w:t>
      </w:r>
      <w:r w:rsidRPr="002A5008">
        <w:rPr>
          <w:rFonts w:ascii="Traditional Arabic" w:hAnsi="Traditional Arabic" w:cs="Traditional Arabic"/>
          <w:color w:val="9DAB0C"/>
          <w:sz w:val="43"/>
          <w:szCs w:val="43"/>
        </w:rPr>
        <w:t xml:space="preserve"> 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اخضع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لوالديك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كما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يخضع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الْعَبْد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للسيد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الفظ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الغليظ .</w:t>
      </w:r>
    </w:p>
    <w:p w:rsidR="000853CD" w:rsidRPr="000853CD" w:rsidRDefault="000853CD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بالله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عليك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أتعرف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شيئاً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في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كتاب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شنّع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القرآن عليه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أكثر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الشرك؟</w:t>
      </w:r>
    </w:p>
    <w:p w:rsidR="000853CD" w:rsidRPr="000853CD" w:rsidRDefault="000853CD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انظر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كيف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يذكر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حق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الوالدين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حق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بالتوحيد،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وكيف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يذكر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العقوق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بعد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الشرك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>: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0853CD" w:rsidRDefault="000853CD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00"/>
          <w:szCs w:val="100"/>
          <w:rtl/>
        </w:rPr>
      </w:pP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قال</w:t>
      </w:r>
      <w:r w:rsidRPr="000853CD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853CD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582E02">
        <w:rPr>
          <w:rFonts w:ascii="Arabic Typesetting" w:hAnsi="Arabic Typesetting" w:cs="Arabic Typesetting"/>
          <w:sz w:val="100"/>
          <w:szCs w:val="100"/>
          <w:rtl/>
        </w:rPr>
        <w:t xml:space="preserve"> </w:t>
      </w:r>
      <w:r w:rsidRPr="005F3876">
        <w:rPr>
          <w:rFonts w:ascii="QCF_BSML" w:hAnsi="QCF_BSML" w:cs="QCF_BSML"/>
          <w:color w:val="000000"/>
          <w:sz w:val="93"/>
          <w:szCs w:val="93"/>
          <w:rtl/>
        </w:rPr>
        <w:t xml:space="preserve">ﭽ </w:t>
      </w:r>
      <w:r w:rsidRPr="005F3876">
        <w:rPr>
          <w:rFonts w:ascii="QCF_P084" w:hAnsi="QCF_P084" w:cs="QCF_P084"/>
          <w:color w:val="FF00FF"/>
          <w:sz w:val="93"/>
          <w:szCs w:val="93"/>
          <w:rtl/>
        </w:rPr>
        <w:t>ﮖ</w:t>
      </w:r>
      <w:r w:rsidRPr="005F3876">
        <w:rPr>
          <w:rFonts w:ascii="QCF_P084" w:hAnsi="QCF_P084" w:cs="QCF_P084"/>
          <w:color w:val="000000"/>
          <w:sz w:val="93"/>
          <w:szCs w:val="93"/>
          <w:rtl/>
        </w:rPr>
        <w:t xml:space="preserve">  ﮗ  ﮘ  ﮙ  ﮚ  ﮛ  ﮜ</w:t>
      </w:r>
      <w:r w:rsidRPr="005F3876">
        <w:rPr>
          <w:rFonts w:ascii="QCF_P084" w:hAnsi="QCF_P084" w:cs="QCF_P084"/>
          <w:color w:val="0000A5"/>
          <w:sz w:val="93"/>
          <w:szCs w:val="93"/>
          <w:rtl/>
        </w:rPr>
        <w:t>ﮝ</w:t>
      </w:r>
      <w:r w:rsidRPr="005F3876">
        <w:rPr>
          <w:rFonts w:ascii="QCF_P084" w:hAnsi="QCF_P084" w:cs="QCF_P084"/>
          <w:color w:val="000000"/>
          <w:sz w:val="93"/>
          <w:szCs w:val="93"/>
          <w:rtl/>
        </w:rPr>
        <w:t xml:space="preserve">  ﮞ   ﮟ  </w:t>
      </w:r>
      <w:r w:rsidRPr="005F3876">
        <w:rPr>
          <w:rFonts w:ascii="QCF_BSML" w:hAnsi="QCF_BSML" w:cs="QCF_BSML"/>
          <w:color w:val="000000"/>
          <w:sz w:val="93"/>
          <w:szCs w:val="93"/>
          <w:rtl/>
        </w:rPr>
        <w:t>ﭼ</w:t>
      </w:r>
      <w:r w:rsidRPr="005F3876">
        <w:rPr>
          <w:rFonts w:ascii="Arial" w:hAnsi="Arial" w:cs="Arial"/>
          <w:color w:val="000000"/>
          <w:sz w:val="52"/>
          <w:szCs w:val="52"/>
          <w:rtl/>
        </w:rPr>
        <w:t xml:space="preserve"> </w:t>
      </w:r>
      <w:r w:rsidRPr="00DF5E8E">
        <w:rPr>
          <w:rFonts w:ascii="Arabic Typesetting" w:hAnsi="Arabic Typesetting" w:cs="Arabic Typesetting" w:hint="cs"/>
          <w:sz w:val="110"/>
          <w:szCs w:val="110"/>
          <w:rtl/>
        </w:rPr>
        <w:t>وقال</w:t>
      </w:r>
      <w:r w:rsidRPr="00DF5E8E">
        <w:rPr>
          <w:rFonts w:ascii="Arabic Typesetting" w:hAnsi="Arabic Typesetting" w:cs="Arabic Typesetting"/>
          <w:sz w:val="110"/>
          <w:szCs w:val="110"/>
          <w:rtl/>
        </w:rPr>
        <w:t xml:space="preserve"> </w:t>
      </w:r>
      <w:r w:rsidRPr="005F3876">
        <w:rPr>
          <w:rFonts w:ascii="QCF_BSML" w:hAnsi="QCF_BSML" w:cs="QCF_BSML"/>
          <w:color w:val="000000"/>
          <w:sz w:val="89"/>
          <w:szCs w:val="89"/>
          <w:rtl/>
        </w:rPr>
        <w:t xml:space="preserve">ﭽ </w:t>
      </w:r>
      <w:r w:rsidRPr="005F3876">
        <w:rPr>
          <w:rFonts w:ascii="QCF_P284" w:hAnsi="QCF_P284" w:cs="QCF_P284"/>
          <w:color w:val="FF00FF"/>
          <w:sz w:val="89"/>
          <w:szCs w:val="89"/>
          <w:rtl/>
        </w:rPr>
        <w:t>ﮖ</w:t>
      </w:r>
      <w:r w:rsidRPr="005F3876">
        <w:rPr>
          <w:rFonts w:ascii="QCF_P284" w:hAnsi="QCF_P284" w:cs="QCF_P284"/>
          <w:color w:val="000000"/>
          <w:sz w:val="89"/>
          <w:szCs w:val="89"/>
          <w:rtl/>
        </w:rPr>
        <w:t xml:space="preserve">  ﮗ  ﮘ  ﮙ  ﮚ  ﮛ  ﮜ    ﮝ  ﮞ</w:t>
      </w:r>
      <w:r w:rsidRPr="005F3876">
        <w:rPr>
          <w:rFonts w:ascii="Arial" w:hAnsi="Arial" w:cs="Arial"/>
          <w:color w:val="000000"/>
          <w:sz w:val="48"/>
          <w:szCs w:val="48"/>
          <w:rtl/>
        </w:rPr>
        <w:t xml:space="preserve"> </w:t>
      </w:r>
      <w:r w:rsidRPr="005F3876">
        <w:rPr>
          <w:rFonts w:ascii="QCF_BSML" w:hAnsi="QCF_BSML" w:cs="QCF_BSML"/>
          <w:color w:val="000000"/>
          <w:sz w:val="89"/>
          <w:szCs w:val="89"/>
          <w:rtl/>
        </w:rPr>
        <w:t xml:space="preserve">ﭼ </w:t>
      </w:r>
      <w:r w:rsidR="00DF5E8E" w:rsidRPr="005F3876">
        <w:rPr>
          <w:rFonts w:ascii="Traditional Arabic" w:hAnsi="Traditional Arabic" w:cs="Traditional Arabic" w:hint="cs"/>
          <w:color w:val="9DAB0C"/>
          <w:sz w:val="57"/>
          <w:szCs w:val="57"/>
          <w:rtl/>
        </w:rPr>
        <w:t xml:space="preserve"> </w:t>
      </w:r>
      <w:r w:rsidRPr="002A5008">
        <w:rPr>
          <w:rFonts w:ascii="Traditional Arabic" w:hAnsi="Traditional Arabic" w:cs="Traditional Arabic"/>
          <w:color w:val="9DAB0C"/>
          <w:sz w:val="37"/>
          <w:szCs w:val="37"/>
          <w:rtl/>
        </w:rPr>
        <w:t>الإسراء: ٢٣</w:t>
      </w:r>
    </w:p>
    <w:p w:rsidR="000853CD" w:rsidRPr="000B6CCB" w:rsidRDefault="000853CD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يا بني ... </w:t>
      </w:r>
      <w:r w:rsidR="00DF5E8E" w:rsidRPr="000B6CCB">
        <w:rPr>
          <w:rFonts w:ascii="Arabic Typesetting" w:hAnsi="Arabic Typesetting" w:cs="Arabic Typesetting" w:hint="cs"/>
          <w:sz w:val="140"/>
          <w:szCs w:val="140"/>
          <w:rtl/>
        </w:rPr>
        <w:t>آن لنا أن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 نتنافس في برهما ، والإحسان إليهما ، وقضاء حوائجهما ، وإدخال السرور عليهما ؟</w:t>
      </w:r>
    </w:p>
    <w:p w:rsidR="000853CD" w:rsidRPr="000B6CCB" w:rsidRDefault="000853CD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روى الإمام ابن سعد في طبقاته بإسناده قال : قَالَ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مُحَمَّدُ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بْنُ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الْمُنْكَدِرِ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بَاتَ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عُمَرُ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يُصَلِّي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وَبِتُّ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أَغْمِزُ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رِجْلَيْ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أُمِّي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أُحِبُّ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أَنَّ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لَيْلَتِي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بِلَيْلَتِهِ</w:t>
      </w:r>
      <w:r w:rsidR="005F3876">
        <w:rPr>
          <w:rFonts w:ascii="Arabic Typesetting" w:hAnsi="Arabic Typesetting" w:cs="Arabic Typesetting" w:hint="cs"/>
          <w:sz w:val="140"/>
          <w:szCs w:val="140"/>
          <w:rtl/>
        </w:rPr>
        <w:t>.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F3876">
        <w:rPr>
          <w:rFonts w:ascii="Arabic Typesetting" w:hAnsi="Arabic Typesetting" w:cs="Arabic Typesetting" w:hint="cs"/>
          <w:sz w:val="60"/>
          <w:szCs w:val="60"/>
          <w:rtl/>
        </w:rPr>
        <w:t>الطبقات</w:t>
      </w:r>
      <w:r w:rsidRPr="005F3876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F3876">
        <w:rPr>
          <w:rFonts w:ascii="Arabic Typesetting" w:hAnsi="Arabic Typesetting" w:cs="Arabic Typesetting" w:hint="cs"/>
          <w:sz w:val="60"/>
          <w:szCs w:val="60"/>
          <w:rtl/>
        </w:rPr>
        <w:t>الكبرى</w:t>
      </w:r>
      <w:r w:rsidRPr="005F3876">
        <w:rPr>
          <w:rFonts w:ascii="Arabic Typesetting" w:hAnsi="Arabic Typesetting" w:cs="Arabic Typesetting"/>
          <w:sz w:val="60"/>
          <w:szCs w:val="60"/>
          <w:rtl/>
        </w:rPr>
        <w:t xml:space="preserve"> (1/191) .</w:t>
      </w:r>
      <w:r w:rsidRPr="005F3876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</w:p>
    <w:p w:rsidR="000853CD" w:rsidRPr="000B6CCB" w:rsidRDefault="000853CD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هذا هو الفقه الدقيق في مراتب الأعمال .. فقد بقي الإمام ابن المنكدر عامة ليله يدلك رجلي أمه ، ويخفّف إعيائها ، ويطيب خاطرها ، ويتقرّب إلى الله بذلك ، وأخوه عمر صافٌّ قدميه بين يدي الله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يصلي الله ومع ذلك ، يرى محمد بن المنكدر أن برّ الوالدين أجلُّ في ميزان الله من التهجد .</w:t>
      </w:r>
    </w:p>
    <w:p w:rsidR="000A16BF" w:rsidRPr="000B6CCB" w:rsidRDefault="000A16BF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وهذا 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>الحافظ عبدالله بن عون جاء في ترجمته أنّ أمه نادته يوماً فأجابها ، فعلا صوتُهُ صوتها ، فأعتق رقبتين .</w:t>
      </w:r>
    </w:p>
    <w:p w:rsidR="000A16BF" w:rsidRPr="000B6CCB" w:rsidRDefault="000A16BF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/>
          <w:sz w:val="140"/>
          <w:szCs w:val="140"/>
          <w:rtl/>
        </w:rPr>
        <w:lastRenderedPageBreak/>
        <w:t xml:space="preserve">الله أكبر ..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أعتق عبدالله بن عون رقبتين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لشعوره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ب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>رفع صوت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>ه على أمه ،، حسبنا الله ونعم الوكيل .</w:t>
      </w:r>
    </w:p>
    <w:p w:rsidR="000A16BF" w:rsidRPr="000B6CCB" w:rsidRDefault="000A16BF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/>
          <w:sz w:val="140"/>
          <w:szCs w:val="140"/>
          <w:rtl/>
        </w:rPr>
        <w:t>واغوثاه .. واحسرتاه .. من شاب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 وفتاة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يصرخ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 أحدهما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 على أمّه مشمئزاً من طلباتها ، معترضاً على نصحها .</w:t>
      </w:r>
    </w:p>
    <w:p w:rsidR="000A16BF" w:rsidRPr="000B6CCB" w:rsidRDefault="000A16BF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/>
          <w:sz w:val="140"/>
          <w:szCs w:val="140"/>
          <w:rtl/>
        </w:rPr>
        <w:lastRenderedPageBreak/>
        <w:t>واغوثاه .. من شاب يتفنّن</w:t>
      </w:r>
      <w:r w:rsidRP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 في الكذب ، والخداع ، والتسويف ، والوعود الكاذبة ؛ ليفرّ عن قضاء حوائج أمّه ، </w:t>
      </w:r>
    </w:p>
    <w:p w:rsidR="000A16BF" w:rsidRPr="000B6CCB" w:rsidRDefault="000A16BF" w:rsidP="0056021F">
      <w:pPr>
        <w:tabs>
          <w:tab w:val="left" w:pos="14263"/>
        </w:tabs>
        <w:ind w:left="-479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0B6CCB">
        <w:rPr>
          <w:rFonts w:ascii="Arabic Typesetting" w:hAnsi="Arabic Typesetting" w:cs="Arabic Typesetting"/>
          <w:sz w:val="140"/>
          <w:szCs w:val="140"/>
          <w:rtl/>
        </w:rPr>
        <w:t xml:space="preserve">فوصيتي لك يا بني قبل الفوات أن تسابق الريح في تحقيق مطالبهما، وأن تسعى سعياً حثيثاً في برهما </w:t>
      </w:r>
      <w:r w:rsidRPr="000B6CCB">
        <w:rPr>
          <w:rFonts w:ascii="Arabic Typesetting" w:hAnsi="Arabic Typesetting" w:cs="Arabic Typesetting"/>
          <w:sz w:val="140"/>
          <w:szCs w:val="140"/>
          <w:rtl/>
        </w:rPr>
        <w:lastRenderedPageBreak/>
        <w:t>والاحسان إليهما ورب الكعبة سترى الخيرات  والبركات تصبّ عليك صبّاً ، وسترى من أبواب التوفيق ما لا يخطر لك على بال</w:t>
      </w:r>
      <w:r w:rsidR="000B6CCB" w:rsidRPr="000B6CCB"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88440C" w:rsidRPr="00976F95" w:rsidRDefault="00976F95" w:rsidP="0056021F">
      <w:pPr>
        <w:tabs>
          <w:tab w:val="left" w:pos="14263"/>
        </w:tabs>
        <w:spacing w:after="0" w:line="240" w:lineRule="auto"/>
        <w:ind w:left="-479" w:right="284"/>
        <w:jc w:val="center"/>
        <w:rPr>
          <w:rFonts w:ascii="Arabic Typesetting" w:hAnsi="Arabic Typesetting" w:cs="Arabic Typesetting"/>
          <w:b/>
          <w:bCs/>
          <w:color w:val="FF0000"/>
          <w:sz w:val="200"/>
          <w:szCs w:val="200"/>
          <w:u w:val="single"/>
          <w:rtl/>
        </w:rPr>
      </w:pPr>
      <w:r w:rsidRPr="00976F95">
        <w:rPr>
          <w:rFonts w:ascii="Arabic Typesetting" w:hAnsi="Arabic Typesetting" w:cs="Arabic Typesetting" w:hint="cs"/>
          <w:b/>
          <w:bCs/>
          <w:color w:val="FF0000"/>
          <w:sz w:val="200"/>
          <w:szCs w:val="200"/>
          <w:u w:val="single"/>
          <w:rtl/>
        </w:rPr>
        <w:t>انتهت الخطبة</w:t>
      </w:r>
    </w:p>
    <w:sectPr w:rsidR="0088440C" w:rsidRPr="00976F95" w:rsidSect="00153D5D">
      <w:headerReference w:type="default" r:id="rId8"/>
      <w:footerReference w:type="default" r:id="rId9"/>
      <w:pgSz w:w="16838" w:h="11906" w:orient="landscape"/>
      <w:pgMar w:top="851" w:right="1440" w:bottom="567" w:left="85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32" w:rsidRDefault="000A2932" w:rsidP="009C0A33">
      <w:pPr>
        <w:spacing w:after="0" w:line="240" w:lineRule="auto"/>
      </w:pPr>
      <w:r>
        <w:separator/>
      </w:r>
    </w:p>
  </w:endnote>
  <w:endnote w:type="continuationSeparator" w:id="0">
    <w:p w:rsidR="000A2932" w:rsidRDefault="000A2932" w:rsidP="009C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799573141"/>
      <w:docPartObj>
        <w:docPartGallery w:val="Page Numbers (Bottom of Page)"/>
        <w:docPartUnique/>
      </w:docPartObj>
    </w:sdtPr>
    <w:sdtEndPr/>
    <w:sdtContent>
      <w:p w:rsidR="00806D97" w:rsidRDefault="00806D97" w:rsidP="00153D5D">
        <w:pPr>
          <w:pStyle w:val="a4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C2042" w:rsidRPr="008C2042">
          <w:rPr>
            <w:noProof/>
            <w:rtl/>
            <w:lang w:val="ar-SA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32" w:rsidRDefault="000A2932" w:rsidP="009C0A33">
      <w:pPr>
        <w:spacing w:after="0" w:line="240" w:lineRule="auto"/>
      </w:pPr>
      <w:r>
        <w:separator/>
      </w:r>
    </w:p>
  </w:footnote>
  <w:footnote w:type="continuationSeparator" w:id="0">
    <w:p w:rsidR="000A2932" w:rsidRDefault="000A2932" w:rsidP="009C0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D97" w:rsidRPr="00954A2D" w:rsidRDefault="005F3876" w:rsidP="005F3876">
    <w:pPr>
      <w:tabs>
        <w:tab w:val="center" w:pos="4153"/>
        <w:tab w:val="right" w:pos="8306"/>
      </w:tabs>
      <w:spacing w:after="0" w:line="240" w:lineRule="auto"/>
      <w:jc w:val="right"/>
      <w:rPr>
        <w:rFonts w:ascii="Arabic Typesetting" w:eastAsia="Times New Roman" w:hAnsi="Arabic Typesetting" w:cs="Arabic Typesetting"/>
        <w:sz w:val="32"/>
        <w:szCs w:val="32"/>
        <w:rtl/>
      </w:rPr>
    </w:pPr>
    <w:r>
      <w:rPr>
        <w:rFonts w:ascii="Arabic Typesetting" w:eastAsia="Times New Roman" w:hAnsi="Arabic Typesetting" w:cs="Arabic Typesetting" w:hint="cs"/>
        <w:sz w:val="32"/>
        <w:szCs w:val="32"/>
        <w:rtl/>
      </w:rPr>
      <w:t>خطبة جمعة 25</w:t>
    </w:r>
    <w:r w:rsidR="00806D97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806D97">
      <w:rPr>
        <w:rFonts w:ascii="Arabic Typesetting" w:eastAsia="Times New Roman" w:hAnsi="Arabic Typesetting" w:cs="Arabic Typesetting" w:hint="cs"/>
        <w:sz w:val="32"/>
        <w:szCs w:val="32"/>
        <w:rtl/>
      </w:rPr>
      <w:t>06</w:t>
    </w:r>
    <w:r w:rsidR="00806D97" w:rsidRPr="003F4F55">
      <w:rPr>
        <w:rFonts w:ascii="Arabic Typesetting" w:eastAsia="Times New Roman" w:hAnsi="Arabic Typesetting" w:cs="Arabic Typesetting"/>
        <w:sz w:val="32"/>
        <w:szCs w:val="32"/>
        <w:rtl/>
      </w:rPr>
      <w:t>/</w:t>
    </w:r>
    <w:r w:rsidR="00806D97">
      <w:rPr>
        <w:rFonts w:ascii="Arabic Typesetting" w:eastAsia="Times New Roman" w:hAnsi="Arabic Typesetting" w:cs="Arabic Typesetting" w:hint="cs"/>
        <w:sz w:val="32"/>
        <w:szCs w:val="32"/>
        <w:rtl/>
      </w:rPr>
      <w:t>1438</w:t>
    </w:r>
    <w:r w:rsidR="00806D97" w:rsidRPr="003F4F55">
      <w:rPr>
        <w:rFonts w:ascii="Arabic Typesetting" w:eastAsia="Times New Roman" w:hAnsi="Arabic Typesetting" w:cs="Arabic Typesetting"/>
        <w:sz w:val="32"/>
        <w:szCs w:val="32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9"/>
    <w:rsid w:val="000057B5"/>
    <w:rsid w:val="00015508"/>
    <w:rsid w:val="000324BF"/>
    <w:rsid w:val="00036148"/>
    <w:rsid w:val="000411D4"/>
    <w:rsid w:val="00047A6A"/>
    <w:rsid w:val="0005154F"/>
    <w:rsid w:val="000522EF"/>
    <w:rsid w:val="00055181"/>
    <w:rsid w:val="00057E3B"/>
    <w:rsid w:val="000613D3"/>
    <w:rsid w:val="0006618D"/>
    <w:rsid w:val="00071540"/>
    <w:rsid w:val="000736C6"/>
    <w:rsid w:val="0007510F"/>
    <w:rsid w:val="00077BED"/>
    <w:rsid w:val="000853CD"/>
    <w:rsid w:val="0008636C"/>
    <w:rsid w:val="00093C92"/>
    <w:rsid w:val="0009401C"/>
    <w:rsid w:val="000A16BF"/>
    <w:rsid w:val="000A1C25"/>
    <w:rsid w:val="000A2932"/>
    <w:rsid w:val="000A4C63"/>
    <w:rsid w:val="000A77AB"/>
    <w:rsid w:val="000B1184"/>
    <w:rsid w:val="000B2580"/>
    <w:rsid w:val="000B5881"/>
    <w:rsid w:val="000B6CCB"/>
    <w:rsid w:val="000D441A"/>
    <w:rsid w:val="000D4C18"/>
    <w:rsid w:val="000D715C"/>
    <w:rsid w:val="000E3A8F"/>
    <w:rsid w:val="000E3DAF"/>
    <w:rsid w:val="000E4B64"/>
    <w:rsid w:val="000E6B05"/>
    <w:rsid w:val="000F404E"/>
    <w:rsid w:val="000F5A28"/>
    <w:rsid w:val="000F68AE"/>
    <w:rsid w:val="00104D86"/>
    <w:rsid w:val="001102D0"/>
    <w:rsid w:val="0011230D"/>
    <w:rsid w:val="00122FC8"/>
    <w:rsid w:val="001250EE"/>
    <w:rsid w:val="0012627B"/>
    <w:rsid w:val="00132319"/>
    <w:rsid w:val="00133895"/>
    <w:rsid w:val="00140F6B"/>
    <w:rsid w:val="00141C16"/>
    <w:rsid w:val="00145A2F"/>
    <w:rsid w:val="00146E0A"/>
    <w:rsid w:val="001513F3"/>
    <w:rsid w:val="00153D5D"/>
    <w:rsid w:val="00156613"/>
    <w:rsid w:val="00157482"/>
    <w:rsid w:val="00165BFF"/>
    <w:rsid w:val="001677D5"/>
    <w:rsid w:val="0016783C"/>
    <w:rsid w:val="00170A47"/>
    <w:rsid w:val="001734B9"/>
    <w:rsid w:val="001751E5"/>
    <w:rsid w:val="00176A1B"/>
    <w:rsid w:val="00177BD0"/>
    <w:rsid w:val="00184391"/>
    <w:rsid w:val="0018676A"/>
    <w:rsid w:val="001979D7"/>
    <w:rsid w:val="001A4BF8"/>
    <w:rsid w:val="001A4E63"/>
    <w:rsid w:val="001A5678"/>
    <w:rsid w:val="001A7BB6"/>
    <w:rsid w:val="001B0C55"/>
    <w:rsid w:val="001B36C3"/>
    <w:rsid w:val="001F2B5E"/>
    <w:rsid w:val="001F632B"/>
    <w:rsid w:val="002233CC"/>
    <w:rsid w:val="00224056"/>
    <w:rsid w:val="002265CE"/>
    <w:rsid w:val="0023058A"/>
    <w:rsid w:val="00233BA4"/>
    <w:rsid w:val="00233D5F"/>
    <w:rsid w:val="0024250D"/>
    <w:rsid w:val="002500C3"/>
    <w:rsid w:val="0025289E"/>
    <w:rsid w:val="00253428"/>
    <w:rsid w:val="00257C2C"/>
    <w:rsid w:val="0026579A"/>
    <w:rsid w:val="0026711A"/>
    <w:rsid w:val="00267F1F"/>
    <w:rsid w:val="002751DB"/>
    <w:rsid w:val="00283BE0"/>
    <w:rsid w:val="002848FB"/>
    <w:rsid w:val="002860BB"/>
    <w:rsid w:val="00293EAE"/>
    <w:rsid w:val="002942C9"/>
    <w:rsid w:val="002A3B73"/>
    <w:rsid w:val="002B0DBF"/>
    <w:rsid w:val="002B12A6"/>
    <w:rsid w:val="002B42CB"/>
    <w:rsid w:val="002C220F"/>
    <w:rsid w:val="002C751A"/>
    <w:rsid w:val="002D0D58"/>
    <w:rsid w:val="002F5BF9"/>
    <w:rsid w:val="00303F29"/>
    <w:rsid w:val="0030468F"/>
    <w:rsid w:val="00312B89"/>
    <w:rsid w:val="00312E75"/>
    <w:rsid w:val="00313736"/>
    <w:rsid w:val="003155FE"/>
    <w:rsid w:val="00315F75"/>
    <w:rsid w:val="00317A3C"/>
    <w:rsid w:val="00320CD3"/>
    <w:rsid w:val="00323E90"/>
    <w:rsid w:val="003350E7"/>
    <w:rsid w:val="00336171"/>
    <w:rsid w:val="00336890"/>
    <w:rsid w:val="00345F87"/>
    <w:rsid w:val="00351C53"/>
    <w:rsid w:val="003534DB"/>
    <w:rsid w:val="00360CF8"/>
    <w:rsid w:val="00362919"/>
    <w:rsid w:val="00364217"/>
    <w:rsid w:val="00365498"/>
    <w:rsid w:val="00365C94"/>
    <w:rsid w:val="003671B7"/>
    <w:rsid w:val="003701D4"/>
    <w:rsid w:val="00372916"/>
    <w:rsid w:val="003747AC"/>
    <w:rsid w:val="003748C5"/>
    <w:rsid w:val="003824B7"/>
    <w:rsid w:val="0038466C"/>
    <w:rsid w:val="00397520"/>
    <w:rsid w:val="003A2A1E"/>
    <w:rsid w:val="003A41A3"/>
    <w:rsid w:val="003A425B"/>
    <w:rsid w:val="003B2E44"/>
    <w:rsid w:val="003C409B"/>
    <w:rsid w:val="003C6186"/>
    <w:rsid w:val="003C6834"/>
    <w:rsid w:val="003E177C"/>
    <w:rsid w:val="003E676F"/>
    <w:rsid w:val="003F4686"/>
    <w:rsid w:val="00400533"/>
    <w:rsid w:val="0040272C"/>
    <w:rsid w:val="004065E6"/>
    <w:rsid w:val="004111B7"/>
    <w:rsid w:val="00412587"/>
    <w:rsid w:val="00412621"/>
    <w:rsid w:val="00414B2B"/>
    <w:rsid w:val="00433ADD"/>
    <w:rsid w:val="00437FF7"/>
    <w:rsid w:val="004419B1"/>
    <w:rsid w:val="00443E3F"/>
    <w:rsid w:val="00451178"/>
    <w:rsid w:val="00454384"/>
    <w:rsid w:val="004601A1"/>
    <w:rsid w:val="00462B35"/>
    <w:rsid w:val="00463299"/>
    <w:rsid w:val="00463EEA"/>
    <w:rsid w:val="004721DE"/>
    <w:rsid w:val="0047276F"/>
    <w:rsid w:val="00476832"/>
    <w:rsid w:val="00477CAC"/>
    <w:rsid w:val="00490FD2"/>
    <w:rsid w:val="004A4992"/>
    <w:rsid w:val="004B4B87"/>
    <w:rsid w:val="004B731E"/>
    <w:rsid w:val="004C4E3A"/>
    <w:rsid w:val="004C6CAE"/>
    <w:rsid w:val="004C6F8E"/>
    <w:rsid w:val="004D3558"/>
    <w:rsid w:val="004D468C"/>
    <w:rsid w:val="004E2E7D"/>
    <w:rsid w:val="004E7158"/>
    <w:rsid w:val="004F3AC6"/>
    <w:rsid w:val="004F51DC"/>
    <w:rsid w:val="00512AF5"/>
    <w:rsid w:val="00513DCB"/>
    <w:rsid w:val="0052361A"/>
    <w:rsid w:val="00523A21"/>
    <w:rsid w:val="005256D0"/>
    <w:rsid w:val="005262A0"/>
    <w:rsid w:val="00537A35"/>
    <w:rsid w:val="005532A0"/>
    <w:rsid w:val="00553412"/>
    <w:rsid w:val="00555D12"/>
    <w:rsid w:val="005560CB"/>
    <w:rsid w:val="0056021F"/>
    <w:rsid w:val="00563524"/>
    <w:rsid w:val="00573EA0"/>
    <w:rsid w:val="00577FA0"/>
    <w:rsid w:val="00584A42"/>
    <w:rsid w:val="005855B5"/>
    <w:rsid w:val="00596496"/>
    <w:rsid w:val="00596A92"/>
    <w:rsid w:val="005A25E9"/>
    <w:rsid w:val="005A2DA2"/>
    <w:rsid w:val="005A3162"/>
    <w:rsid w:val="005A4673"/>
    <w:rsid w:val="005A5EFB"/>
    <w:rsid w:val="005C6424"/>
    <w:rsid w:val="005D117A"/>
    <w:rsid w:val="005D1C2D"/>
    <w:rsid w:val="005D255C"/>
    <w:rsid w:val="005E1095"/>
    <w:rsid w:val="005E6AE8"/>
    <w:rsid w:val="005F0933"/>
    <w:rsid w:val="005F172E"/>
    <w:rsid w:val="005F231E"/>
    <w:rsid w:val="005F3876"/>
    <w:rsid w:val="005F5D87"/>
    <w:rsid w:val="005F7233"/>
    <w:rsid w:val="006045CE"/>
    <w:rsid w:val="00605D5F"/>
    <w:rsid w:val="0060744C"/>
    <w:rsid w:val="00611DA2"/>
    <w:rsid w:val="00612410"/>
    <w:rsid w:val="006128B6"/>
    <w:rsid w:val="006154D1"/>
    <w:rsid w:val="006232F9"/>
    <w:rsid w:val="0063582B"/>
    <w:rsid w:val="00640692"/>
    <w:rsid w:val="00646F43"/>
    <w:rsid w:val="00647536"/>
    <w:rsid w:val="006476E6"/>
    <w:rsid w:val="00650B24"/>
    <w:rsid w:val="0065221B"/>
    <w:rsid w:val="006526B6"/>
    <w:rsid w:val="006604F8"/>
    <w:rsid w:val="006652EA"/>
    <w:rsid w:val="00666FFA"/>
    <w:rsid w:val="006679B0"/>
    <w:rsid w:val="00672218"/>
    <w:rsid w:val="0067776B"/>
    <w:rsid w:val="006815D5"/>
    <w:rsid w:val="0068483D"/>
    <w:rsid w:val="00694CA3"/>
    <w:rsid w:val="006A0863"/>
    <w:rsid w:val="006A6EBE"/>
    <w:rsid w:val="006A7217"/>
    <w:rsid w:val="006B2FC6"/>
    <w:rsid w:val="006B4E36"/>
    <w:rsid w:val="006B61DA"/>
    <w:rsid w:val="006C7D08"/>
    <w:rsid w:val="006D165B"/>
    <w:rsid w:val="007043E4"/>
    <w:rsid w:val="00721DEF"/>
    <w:rsid w:val="007230A2"/>
    <w:rsid w:val="00726D59"/>
    <w:rsid w:val="00743F71"/>
    <w:rsid w:val="00746563"/>
    <w:rsid w:val="007474C2"/>
    <w:rsid w:val="00750016"/>
    <w:rsid w:val="00753688"/>
    <w:rsid w:val="007543A7"/>
    <w:rsid w:val="00767CA2"/>
    <w:rsid w:val="00772D86"/>
    <w:rsid w:val="00776E52"/>
    <w:rsid w:val="007770DC"/>
    <w:rsid w:val="007806C3"/>
    <w:rsid w:val="00780BFA"/>
    <w:rsid w:val="0078317D"/>
    <w:rsid w:val="00785E2E"/>
    <w:rsid w:val="007871A3"/>
    <w:rsid w:val="007921C5"/>
    <w:rsid w:val="007928D9"/>
    <w:rsid w:val="00794DEF"/>
    <w:rsid w:val="0079606E"/>
    <w:rsid w:val="007A565F"/>
    <w:rsid w:val="007A6DC1"/>
    <w:rsid w:val="007B1127"/>
    <w:rsid w:val="007B3CB1"/>
    <w:rsid w:val="007B78D6"/>
    <w:rsid w:val="007C3326"/>
    <w:rsid w:val="007C4DB0"/>
    <w:rsid w:val="007C789A"/>
    <w:rsid w:val="007D081A"/>
    <w:rsid w:val="007E3009"/>
    <w:rsid w:val="007E5119"/>
    <w:rsid w:val="007E656F"/>
    <w:rsid w:val="007E68AE"/>
    <w:rsid w:val="007E7854"/>
    <w:rsid w:val="007F0391"/>
    <w:rsid w:val="00800576"/>
    <w:rsid w:val="008026B2"/>
    <w:rsid w:val="00804119"/>
    <w:rsid w:val="00806D97"/>
    <w:rsid w:val="008132F2"/>
    <w:rsid w:val="00815211"/>
    <w:rsid w:val="00817B55"/>
    <w:rsid w:val="0084374A"/>
    <w:rsid w:val="0084559E"/>
    <w:rsid w:val="008513D1"/>
    <w:rsid w:val="00854E95"/>
    <w:rsid w:val="008667A5"/>
    <w:rsid w:val="00874C33"/>
    <w:rsid w:val="00880277"/>
    <w:rsid w:val="00881910"/>
    <w:rsid w:val="008823C3"/>
    <w:rsid w:val="0088440C"/>
    <w:rsid w:val="008A4851"/>
    <w:rsid w:val="008B1BCF"/>
    <w:rsid w:val="008B225F"/>
    <w:rsid w:val="008C2042"/>
    <w:rsid w:val="008C431C"/>
    <w:rsid w:val="008D0A39"/>
    <w:rsid w:val="008D436A"/>
    <w:rsid w:val="008E7A78"/>
    <w:rsid w:val="008F7DEB"/>
    <w:rsid w:val="00901232"/>
    <w:rsid w:val="00902105"/>
    <w:rsid w:val="00925C07"/>
    <w:rsid w:val="009319A7"/>
    <w:rsid w:val="00932E0D"/>
    <w:rsid w:val="00934BCF"/>
    <w:rsid w:val="00940D74"/>
    <w:rsid w:val="00955BEF"/>
    <w:rsid w:val="009569B2"/>
    <w:rsid w:val="00970A90"/>
    <w:rsid w:val="00976F95"/>
    <w:rsid w:val="009904D0"/>
    <w:rsid w:val="00991CFE"/>
    <w:rsid w:val="00994C39"/>
    <w:rsid w:val="00997BD9"/>
    <w:rsid w:val="009A42D4"/>
    <w:rsid w:val="009A53D5"/>
    <w:rsid w:val="009A685E"/>
    <w:rsid w:val="009B303A"/>
    <w:rsid w:val="009B508D"/>
    <w:rsid w:val="009C0A33"/>
    <w:rsid w:val="009D00BE"/>
    <w:rsid w:val="009D408D"/>
    <w:rsid w:val="009E117F"/>
    <w:rsid w:val="009E383A"/>
    <w:rsid w:val="009E6269"/>
    <w:rsid w:val="009E724B"/>
    <w:rsid w:val="009E7949"/>
    <w:rsid w:val="009F15FB"/>
    <w:rsid w:val="009F3CF7"/>
    <w:rsid w:val="00A0040E"/>
    <w:rsid w:val="00A0341C"/>
    <w:rsid w:val="00A04D61"/>
    <w:rsid w:val="00A12C18"/>
    <w:rsid w:val="00A15598"/>
    <w:rsid w:val="00A1789B"/>
    <w:rsid w:val="00A24F8A"/>
    <w:rsid w:val="00A25A3D"/>
    <w:rsid w:val="00A27ADE"/>
    <w:rsid w:val="00A30922"/>
    <w:rsid w:val="00A357AD"/>
    <w:rsid w:val="00A41064"/>
    <w:rsid w:val="00A4316D"/>
    <w:rsid w:val="00A4647C"/>
    <w:rsid w:val="00A5310F"/>
    <w:rsid w:val="00A54CC1"/>
    <w:rsid w:val="00A6397C"/>
    <w:rsid w:val="00A702E6"/>
    <w:rsid w:val="00A74DC1"/>
    <w:rsid w:val="00A846FA"/>
    <w:rsid w:val="00A85356"/>
    <w:rsid w:val="00A873C6"/>
    <w:rsid w:val="00A912CC"/>
    <w:rsid w:val="00A97E1F"/>
    <w:rsid w:val="00AA04CD"/>
    <w:rsid w:val="00AA0F07"/>
    <w:rsid w:val="00AA714B"/>
    <w:rsid w:val="00AB262F"/>
    <w:rsid w:val="00AC5AB0"/>
    <w:rsid w:val="00AC6448"/>
    <w:rsid w:val="00AC73B5"/>
    <w:rsid w:val="00AC7A54"/>
    <w:rsid w:val="00AD0057"/>
    <w:rsid w:val="00AD3733"/>
    <w:rsid w:val="00AD456C"/>
    <w:rsid w:val="00AD505C"/>
    <w:rsid w:val="00AD5E8F"/>
    <w:rsid w:val="00AD71C3"/>
    <w:rsid w:val="00AE0B2E"/>
    <w:rsid w:val="00AE3085"/>
    <w:rsid w:val="00AE4716"/>
    <w:rsid w:val="00AE5E83"/>
    <w:rsid w:val="00AF252F"/>
    <w:rsid w:val="00AF5866"/>
    <w:rsid w:val="00B050ED"/>
    <w:rsid w:val="00B109F8"/>
    <w:rsid w:val="00B11658"/>
    <w:rsid w:val="00B12097"/>
    <w:rsid w:val="00B200FB"/>
    <w:rsid w:val="00B2139F"/>
    <w:rsid w:val="00B22E70"/>
    <w:rsid w:val="00B30303"/>
    <w:rsid w:val="00B36BC6"/>
    <w:rsid w:val="00B40626"/>
    <w:rsid w:val="00B406BE"/>
    <w:rsid w:val="00B44317"/>
    <w:rsid w:val="00B54E5E"/>
    <w:rsid w:val="00B71A85"/>
    <w:rsid w:val="00B73602"/>
    <w:rsid w:val="00B9520E"/>
    <w:rsid w:val="00B97EB2"/>
    <w:rsid w:val="00BA1151"/>
    <w:rsid w:val="00BA21A5"/>
    <w:rsid w:val="00BA4715"/>
    <w:rsid w:val="00BA6B6E"/>
    <w:rsid w:val="00BC40B9"/>
    <w:rsid w:val="00BD6888"/>
    <w:rsid w:val="00BE39AE"/>
    <w:rsid w:val="00BE49C5"/>
    <w:rsid w:val="00C00C86"/>
    <w:rsid w:val="00C015C2"/>
    <w:rsid w:val="00C01CD3"/>
    <w:rsid w:val="00C04604"/>
    <w:rsid w:val="00C0474D"/>
    <w:rsid w:val="00C07CA3"/>
    <w:rsid w:val="00C12B84"/>
    <w:rsid w:val="00C13974"/>
    <w:rsid w:val="00C17337"/>
    <w:rsid w:val="00C22400"/>
    <w:rsid w:val="00C33E3C"/>
    <w:rsid w:val="00C3707D"/>
    <w:rsid w:val="00C44945"/>
    <w:rsid w:val="00C45CB9"/>
    <w:rsid w:val="00C541AE"/>
    <w:rsid w:val="00C54BEC"/>
    <w:rsid w:val="00C57CD8"/>
    <w:rsid w:val="00C61428"/>
    <w:rsid w:val="00C65C6E"/>
    <w:rsid w:val="00C66021"/>
    <w:rsid w:val="00C6761E"/>
    <w:rsid w:val="00C7055B"/>
    <w:rsid w:val="00C729E9"/>
    <w:rsid w:val="00C77AF4"/>
    <w:rsid w:val="00C863F9"/>
    <w:rsid w:val="00C90874"/>
    <w:rsid w:val="00C94004"/>
    <w:rsid w:val="00CA1C3E"/>
    <w:rsid w:val="00CA6B5F"/>
    <w:rsid w:val="00CA7C7C"/>
    <w:rsid w:val="00CB74AB"/>
    <w:rsid w:val="00CB756D"/>
    <w:rsid w:val="00CD6F53"/>
    <w:rsid w:val="00CD72F8"/>
    <w:rsid w:val="00CD7535"/>
    <w:rsid w:val="00CE4F8A"/>
    <w:rsid w:val="00CF4990"/>
    <w:rsid w:val="00D07238"/>
    <w:rsid w:val="00D1337B"/>
    <w:rsid w:val="00D13582"/>
    <w:rsid w:val="00D14D54"/>
    <w:rsid w:val="00D15231"/>
    <w:rsid w:val="00D162B5"/>
    <w:rsid w:val="00D2519F"/>
    <w:rsid w:val="00D303EA"/>
    <w:rsid w:val="00D35DB5"/>
    <w:rsid w:val="00D3778B"/>
    <w:rsid w:val="00D44EF4"/>
    <w:rsid w:val="00D45D13"/>
    <w:rsid w:val="00D50EEF"/>
    <w:rsid w:val="00D54287"/>
    <w:rsid w:val="00D64425"/>
    <w:rsid w:val="00D645C1"/>
    <w:rsid w:val="00D647CD"/>
    <w:rsid w:val="00D665DA"/>
    <w:rsid w:val="00D67A34"/>
    <w:rsid w:val="00D67C00"/>
    <w:rsid w:val="00D7634D"/>
    <w:rsid w:val="00D76B1A"/>
    <w:rsid w:val="00D82868"/>
    <w:rsid w:val="00D84A12"/>
    <w:rsid w:val="00D85D63"/>
    <w:rsid w:val="00D955D5"/>
    <w:rsid w:val="00DA199C"/>
    <w:rsid w:val="00DA7419"/>
    <w:rsid w:val="00DB52F3"/>
    <w:rsid w:val="00DB5A46"/>
    <w:rsid w:val="00DC0345"/>
    <w:rsid w:val="00DD05DE"/>
    <w:rsid w:val="00DD2E35"/>
    <w:rsid w:val="00DD3B84"/>
    <w:rsid w:val="00DE1E70"/>
    <w:rsid w:val="00DF5E8E"/>
    <w:rsid w:val="00E00FDB"/>
    <w:rsid w:val="00E05B13"/>
    <w:rsid w:val="00E05D47"/>
    <w:rsid w:val="00E072B6"/>
    <w:rsid w:val="00E129BB"/>
    <w:rsid w:val="00E13252"/>
    <w:rsid w:val="00E145E8"/>
    <w:rsid w:val="00E22E51"/>
    <w:rsid w:val="00E2488C"/>
    <w:rsid w:val="00E53CAC"/>
    <w:rsid w:val="00E7106D"/>
    <w:rsid w:val="00E73B38"/>
    <w:rsid w:val="00E77391"/>
    <w:rsid w:val="00E81162"/>
    <w:rsid w:val="00E86C82"/>
    <w:rsid w:val="00E91AB9"/>
    <w:rsid w:val="00E968AE"/>
    <w:rsid w:val="00EA438C"/>
    <w:rsid w:val="00EA5DD1"/>
    <w:rsid w:val="00EA7F9E"/>
    <w:rsid w:val="00EB04F5"/>
    <w:rsid w:val="00EB46CD"/>
    <w:rsid w:val="00ED0ADD"/>
    <w:rsid w:val="00ED41FD"/>
    <w:rsid w:val="00ED66B6"/>
    <w:rsid w:val="00EE31F7"/>
    <w:rsid w:val="00EF01FB"/>
    <w:rsid w:val="00EF39B5"/>
    <w:rsid w:val="00EF4248"/>
    <w:rsid w:val="00F048DD"/>
    <w:rsid w:val="00F0539B"/>
    <w:rsid w:val="00F073A1"/>
    <w:rsid w:val="00F10F92"/>
    <w:rsid w:val="00F14A71"/>
    <w:rsid w:val="00F2415F"/>
    <w:rsid w:val="00F30F0D"/>
    <w:rsid w:val="00F4684A"/>
    <w:rsid w:val="00F50BEB"/>
    <w:rsid w:val="00F535EE"/>
    <w:rsid w:val="00F57BE9"/>
    <w:rsid w:val="00F610F3"/>
    <w:rsid w:val="00F6739E"/>
    <w:rsid w:val="00F8545C"/>
    <w:rsid w:val="00F85838"/>
    <w:rsid w:val="00F87680"/>
    <w:rsid w:val="00F87D4B"/>
    <w:rsid w:val="00F90330"/>
    <w:rsid w:val="00F9353F"/>
    <w:rsid w:val="00FA066B"/>
    <w:rsid w:val="00FB0D93"/>
    <w:rsid w:val="00FB1D17"/>
    <w:rsid w:val="00FB34AE"/>
    <w:rsid w:val="00FB425F"/>
    <w:rsid w:val="00FD3ED3"/>
    <w:rsid w:val="00FE73F8"/>
    <w:rsid w:val="00FF436F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9B855B"/>
  <w15:docId w15:val="{2CC853CE-C77B-47B6-B458-65E8D444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C0A33"/>
  </w:style>
  <w:style w:type="paragraph" w:styleId="a4">
    <w:name w:val="footer"/>
    <w:basedOn w:val="a"/>
    <w:link w:val="Char0"/>
    <w:uiPriority w:val="99"/>
    <w:unhideWhenUsed/>
    <w:rsid w:val="009C0A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C0A33"/>
  </w:style>
  <w:style w:type="paragraph" w:styleId="a5">
    <w:name w:val="Balloon Text"/>
    <w:basedOn w:val="a"/>
    <w:link w:val="Char1"/>
    <w:uiPriority w:val="99"/>
    <w:semiHidden/>
    <w:unhideWhenUsed/>
    <w:rsid w:val="009C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C0A3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A4C63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4E71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4F40-8A70-4DC7-82EE-C3EBDFF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هيا العساف</cp:lastModifiedBy>
  <cp:revision>191</cp:revision>
  <cp:lastPrinted>2016-10-21T09:01:00Z</cp:lastPrinted>
  <dcterms:created xsi:type="dcterms:W3CDTF">2010-11-02T13:04:00Z</dcterms:created>
  <dcterms:modified xsi:type="dcterms:W3CDTF">2017-03-28T05:01:00Z</dcterms:modified>
</cp:coreProperties>
</file>