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4E2" w:rsidRPr="00D944E2" w:rsidRDefault="00D944E2" w:rsidP="00D944E2">
      <w:pPr>
        <w:bidi/>
        <w:jc w:val="both"/>
        <w:rPr>
          <w:rFonts w:cs="Calibri"/>
          <w:sz w:val="32"/>
          <w:szCs w:val="32"/>
          <w:lang w:bidi="ar-KW"/>
        </w:rPr>
      </w:pPr>
      <w:proofErr w:type="gramStart"/>
      <w:r w:rsidRPr="00D944E2">
        <w:rPr>
          <w:rFonts w:cs="Calibri"/>
          <w:sz w:val="32"/>
          <w:szCs w:val="32"/>
          <w:rtl/>
          <w:lang w:bidi="ar-KW"/>
        </w:rPr>
        <w:t>خطبة :</w:t>
      </w:r>
      <w:proofErr w:type="gramEnd"/>
      <w:r w:rsidRPr="00D944E2">
        <w:rPr>
          <w:rFonts w:cs="Calibri"/>
          <w:sz w:val="32"/>
          <w:szCs w:val="32"/>
          <w:rtl/>
          <w:lang w:bidi="ar-KW"/>
        </w:rPr>
        <w:t xml:space="preserve"> </w:t>
      </w:r>
      <w:bookmarkStart w:id="0" w:name="_GoBack"/>
      <w:r w:rsidRPr="00D944E2">
        <w:rPr>
          <w:rFonts w:cs="Calibri"/>
          <w:sz w:val="32"/>
          <w:szCs w:val="32"/>
          <w:rtl/>
          <w:lang w:bidi="ar-KW"/>
        </w:rPr>
        <w:t>سورة الإسراء وواقعنا اليوم</w:t>
      </w:r>
    </w:p>
    <w:bookmarkEnd w:id="0"/>
    <w:p w:rsidR="00D944E2" w:rsidRPr="00D944E2" w:rsidRDefault="00D944E2" w:rsidP="00D944E2">
      <w:pPr>
        <w:bidi/>
        <w:jc w:val="both"/>
        <w:rPr>
          <w:rFonts w:cs="Calibri"/>
          <w:sz w:val="32"/>
          <w:szCs w:val="32"/>
          <w:lang w:bidi="ar-KW"/>
        </w:rPr>
      </w:pPr>
      <w:proofErr w:type="gramStart"/>
      <w:r w:rsidRPr="00D944E2">
        <w:rPr>
          <w:rFonts w:cs="Calibri"/>
          <w:sz w:val="32"/>
          <w:szCs w:val="32"/>
          <w:rtl/>
          <w:lang w:bidi="ar-KW"/>
        </w:rPr>
        <w:t>الخطيب :</w:t>
      </w:r>
      <w:proofErr w:type="gramEnd"/>
      <w:r w:rsidRPr="00D944E2">
        <w:rPr>
          <w:rFonts w:cs="Calibri"/>
          <w:sz w:val="32"/>
          <w:szCs w:val="32"/>
          <w:rtl/>
          <w:lang w:bidi="ar-KW"/>
        </w:rPr>
        <w:t xml:space="preserve"> </w:t>
      </w:r>
      <w:r w:rsidRPr="00B35846"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  <w:t>يحيى سليمان العقيلي</w:t>
      </w:r>
    </w:p>
    <w:p w:rsidR="00D944E2" w:rsidRPr="00D944E2" w:rsidRDefault="00D944E2" w:rsidP="00D944E2">
      <w:pPr>
        <w:bidi/>
        <w:jc w:val="both"/>
        <w:rPr>
          <w:rFonts w:cs="Calibri"/>
          <w:sz w:val="32"/>
          <w:szCs w:val="32"/>
          <w:lang w:bidi="ar-KW"/>
        </w:rPr>
      </w:pPr>
    </w:p>
    <w:p w:rsidR="00D944E2" w:rsidRPr="00D944E2" w:rsidRDefault="00D944E2" w:rsidP="00D944E2">
      <w:pPr>
        <w:bidi/>
        <w:jc w:val="both"/>
        <w:rPr>
          <w:rFonts w:cs="Calibri"/>
          <w:sz w:val="32"/>
          <w:szCs w:val="32"/>
          <w:lang w:bidi="ar-KW"/>
        </w:rPr>
      </w:pPr>
      <w:r w:rsidRPr="00D944E2">
        <w:rPr>
          <w:rFonts w:cs="Calibri"/>
          <w:sz w:val="32"/>
          <w:szCs w:val="32"/>
          <w:rtl/>
          <w:lang w:bidi="ar-KW"/>
        </w:rPr>
        <w:t>معاشر المؤمنين</w:t>
      </w:r>
    </w:p>
    <w:p w:rsidR="00D944E2" w:rsidRPr="00D944E2" w:rsidRDefault="00D944E2" w:rsidP="00D944E2">
      <w:pPr>
        <w:bidi/>
        <w:jc w:val="both"/>
        <w:rPr>
          <w:rFonts w:cs="Calibri"/>
          <w:sz w:val="32"/>
          <w:szCs w:val="32"/>
          <w:lang w:bidi="ar-KW"/>
        </w:rPr>
      </w:pPr>
      <w:r w:rsidRPr="00D944E2">
        <w:rPr>
          <w:rFonts w:cs="Calibri"/>
          <w:sz w:val="32"/>
          <w:szCs w:val="32"/>
          <w:rtl/>
          <w:lang w:bidi="ar-KW"/>
        </w:rPr>
        <w:t xml:space="preserve">كتاب الله يهدي للتي هي أقوم فهو النور المبين والسراج </w:t>
      </w:r>
      <w:proofErr w:type="gramStart"/>
      <w:r w:rsidRPr="00D944E2">
        <w:rPr>
          <w:rFonts w:cs="Calibri"/>
          <w:sz w:val="32"/>
          <w:szCs w:val="32"/>
          <w:rtl/>
          <w:lang w:bidi="ar-KW"/>
        </w:rPr>
        <w:t>المنير ،</w:t>
      </w:r>
      <w:proofErr w:type="gramEnd"/>
      <w:r w:rsidRPr="00D944E2">
        <w:rPr>
          <w:rFonts w:cs="Calibri"/>
          <w:sz w:val="32"/>
          <w:szCs w:val="32"/>
          <w:rtl/>
          <w:lang w:bidi="ar-KW"/>
        </w:rPr>
        <w:t xml:space="preserve"> فِيهِ نَبَأُ مَا قَبْلَنا ، وَخَبَرُ مَا بَعْدنا ، وَحُكْمُ مَا بَيْنَنا ، أنزله الله إلينا مباركٌ لنتدبّر آياته وليتذكر أولو الألباب ، نقف اليوم مع فواتحِ سورةِ الإسراء ، لنتدبّر </w:t>
      </w:r>
      <w:proofErr w:type="spellStart"/>
      <w:r w:rsidRPr="00D944E2">
        <w:rPr>
          <w:rFonts w:cs="Calibri"/>
          <w:sz w:val="32"/>
          <w:szCs w:val="32"/>
          <w:rtl/>
          <w:lang w:bidi="ar-KW"/>
        </w:rPr>
        <w:t>ماأخبرنا</w:t>
      </w:r>
      <w:proofErr w:type="spellEnd"/>
      <w:r w:rsidRPr="00D944E2">
        <w:rPr>
          <w:rFonts w:cs="Calibri"/>
          <w:sz w:val="32"/>
          <w:szCs w:val="32"/>
          <w:rtl/>
          <w:lang w:bidi="ar-KW"/>
        </w:rPr>
        <w:t xml:space="preserve"> ربنا جلّ وعلا عن منزلة المسجد الأقصى وعن إفساد بني إسرائيل في الأرض ، وما كتبه الله جلّ وعلا عليهم من هزيمةٍ ومساءةٍ وجوههم على يد عباد الله جلّ وعلا ، </w:t>
      </w:r>
    </w:p>
    <w:p w:rsidR="00D944E2" w:rsidRPr="00D944E2" w:rsidRDefault="00D944E2" w:rsidP="00D944E2">
      <w:pPr>
        <w:bidi/>
        <w:jc w:val="both"/>
        <w:rPr>
          <w:rFonts w:cs="Calibri"/>
          <w:sz w:val="32"/>
          <w:szCs w:val="32"/>
          <w:lang w:bidi="ar-KW"/>
        </w:rPr>
      </w:pPr>
      <w:r w:rsidRPr="00D944E2">
        <w:rPr>
          <w:rFonts w:cs="Calibri"/>
          <w:sz w:val="32"/>
          <w:szCs w:val="32"/>
          <w:rtl/>
          <w:lang w:bidi="ar-KW"/>
        </w:rPr>
        <w:t xml:space="preserve">نتدّبرها اليوم ونحن نرى أهلَ المقدس وفلسطين وبلاد المسلمين جميعا هبوّا رفضا لذلك الوعد الكاذب بجعل القدس عاصمةً </w:t>
      </w:r>
      <w:proofErr w:type="gramStart"/>
      <w:r w:rsidRPr="00D944E2">
        <w:rPr>
          <w:rFonts w:cs="Calibri"/>
          <w:sz w:val="32"/>
          <w:szCs w:val="32"/>
          <w:rtl/>
          <w:lang w:bidi="ar-KW"/>
        </w:rPr>
        <w:t>للصهاينة ،</w:t>
      </w:r>
      <w:proofErr w:type="gramEnd"/>
      <w:r w:rsidRPr="00D944E2">
        <w:rPr>
          <w:rFonts w:cs="Calibri"/>
          <w:sz w:val="32"/>
          <w:szCs w:val="32"/>
          <w:rtl/>
          <w:lang w:bidi="ar-KW"/>
        </w:rPr>
        <w:t xml:space="preserve"> </w:t>
      </w:r>
    </w:p>
    <w:p w:rsidR="00D944E2" w:rsidRPr="00D944E2" w:rsidRDefault="00D944E2" w:rsidP="00D944E2">
      <w:pPr>
        <w:bidi/>
        <w:jc w:val="both"/>
        <w:rPr>
          <w:rFonts w:cs="Calibri"/>
          <w:sz w:val="32"/>
          <w:szCs w:val="32"/>
          <w:lang w:bidi="ar-KW"/>
        </w:rPr>
      </w:pPr>
      <w:r w:rsidRPr="00D944E2">
        <w:rPr>
          <w:rFonts w:cs="Calibri"/>
          <w:sz w:val="32"/>
          <w:szCs w:val="32"/>
          <w:rtl/>
          <w:lang w:bidi="ar-KW"/>
        </w:rPr>
        <w:t xml:space="preserve">تعالوا نتدّبر آياتِ كتاب الله </w:t>
      </w:r>
      <w:proofErr w:type="gramStart"/>
      <w:r w:rsidRPr="00D944E2">
        <w:rPr>
          <w:rFonts w:cs="Calibri"/>
          <w:sz w:val="32"/>
          <w:szCs w:val="32"/>
          <w:rtl/>
          <w:lang w:bidi="ar-KW"/>
        </w:rPr>
        <w:t>تعالى ،</w:t>
      </w:r>
      <w:proofErr w:type="gramEnd"/>
      <w:r w:rsidRPr="00D944E2">
        <w:rPr>
          <w:rFonts w:cs="Calibri"/>
          <w:sz w:val="32"/>
          <w:szCs w:val="32"/>
          <w:rtl/>
          <w:lang w:bidi="ar-KW"/>
        </w:rPr>
        <w:t xml:space="preserve"> ونقف معها متدبرين لما تكشفه من حقائق وبشارات : </w:t>
      </w:r>
    </w:p>
    <w:p w:rsidR="00D944E2" w:rsidRPr="00D944E2" w:rsidRDefault="00D944E2" w:rsidP="00D944E2">
      <w:pPr>
        <w:bidi/>
        <w:jc w:val="both"/>
        <w:rPr>
          <w:rFonts w:cs="Calibri"/>
          <w:sz w:val="32"/>
          <w:szCs w:val="32"/>
          <w:lang w:bidi="ar-KW"/>
        </w:rPr>
      </w:pPr>
      <w:r w:rsidRPr="00D944E2">
        <w:rPr>
          <w:rFonts w:cs="Calibri"/>
          <w:sz w:val="32"/>
          <w:szCs w:val="32"/>
          <w:rtl/>
          <w:lang w:bidi="ar-KW"/>
        </w:rPr>
        <w:t xml:space="preserve">" سُبْحَانَ الَّذِي </w:t>
      </w:r>
      <w:proofErr w:type="spellStart"/>
      <w:r w:rsidRPr="00D944E2">
        <w:rPr>
          <w:rFonts w:cs="Calibri"/>
          <w:sz w:val="32"/>
          <w:szCs w:val="32"/>
          <w:rtl/>
          <w:lang w:bidi="ar-KW"/>
        </w:rPr>
        <w:t>أَسْرَىٰ</w:t>
      </w:r>
      <w:proofErr w:type="spellEnd"/>
      <w:r w:rsidRPr="00D944E2">
        <w:rPr>
          <w:rFonts w:cs="Calibri"/>
          <w:sz w:val="32"/>
          <w:szCs w:val="32"/>
          <w:rtl/>
          <w:lang w:bidi="ar-KW"/>
        </w:rPr>
        <w:t xml:space="preserve"> بِعَبْدِهِ لَيْلًا مِّنَ الْمَسْجِدِ الْحَرَامِ إِلَى الْمَسْجِدِ الْأَقْصَى الَّذِي بَارَكْنَا حَوْلَهُ لِنُرِيَهُ مِنْ آيَاتِنَا ۚ إِنَّهُ هُوَ السَّمِيعُ الْبَصِيرُ (1)وَآتَيْنَا مُوسَى الْكِتَابَ وَجَعَلْنَاهُ هُدًى لِّبَنِي إِسْرَائِيلَ أَلَّا تَتَّخِذُوا مِن دُونِي وَكِيلًا (2)ذُرِّيَّةَ مَنْ حَمَلْنَا مَعَ نُوحٍ ۚ إِنَّهُ كَانَ عَبْدًا شَكُورًا (3)وَقَضَيْنَا </w:t>
      </w:r>
      <w:proofErr w:type="spellStart"/>
      <w:r w:rsidRPr="00D944E2">
        <w:rPr>
          <w:rFonts w:cs="Calibri"/>
          <w:sz w:val="32"/>
          <w:szCs w:val="32"/>
          <w:rtl/>
          <w:lang w:bidi="ar-KW"/>
        </w:rPr>
        <w:t>إِلَىٰ</w:t>
      </w:r>
      <w:proofErr w:type="spellEnd"/>
      <w:r w:rsidRPr="00D944E2">
        <w:rPr>
          <w:rFonts w:cs="Calibri"/>
          <w:sz w:val="32"/>
          <w:szCs w:val="32"/>
          <w:rtl/>
          <w:lang w:bidi="ar-KW"/>
        </w:rPr>
        <w:t xml:space="preserve"> بَنِي إِسْرَائِيلَ فِي الْكِتَابِ لَتُفْسِدُنَّ فِي الْأَرْضِ مَرَّتَيْنِ وَلَتَعْلُنَّ عُلُوًّا كَبِيرًا (4)</w:t>
      </w:r>
    </w:p>
    <w:p w:rsidR="00D944E2" w:rsidRPr="00D944E2" w:rsidRDefault="00D944E2" w:rsidP="00D944E2">
      <w:pPr>
        <w:bidi/>
        <w:jc w:val="both"/>
        <w:rPr>
          <w:rFonts w:cs="Calibri"/>
          <w:sz w:val="32"/>
          <w:szCs w:val="32"/>
          <w:lang w:bidi="ar-KW"/>
        </w:rPr>
      </w:pPr>
      <w:r w:rsidRPr="00D944E2">
        <w:rPr>
          <w:rFonts w:cs="Calibri"/>
          <w:sz w:val="32"/>
          <w:szCs w:val="32"/>
          <w:rtl/>
          <w:lang w:bidi="ar-KW"/>
        </w:rPr>
        <w:t xml:space="preserve">فَإِذَا جَاءَ وَعْدُ أُولَاهُمَا بَعَثْنَا عَلَيْكُمْ عِبَادًا لَّنَا أُولِي بَأْسٍ شَدِيدٍ فَجَاسُوا خِلَالَ الدِّيَارِ ۚ وَكَانَ وَعْدًا مَّفْعُولًا (5)ثُمَّ رَدَدْنَا لَكُمُ الْكَرَّةَ عَلَيْهِمْ وَأَمْدَدْنَاكُم بِأَمْوَالٍ وَبَنِينَ وَجَعَلْنَاكُمْ أَكْثَرَ نَفِيرًا (6)إِنْ أَحْسَنتُمْ </w:t>
      </w:r>
      <w:proofErr w:type="spellStart"/>
      <w:r w:rsidRPr="00D944E2">
        <w:rPr>
          <w:rFonts w:cs="Calibri"/>
          <w:sz w:val="32"/>
          <w:szCs w:val="32"/>
          <w:rtl/>
          <w:lang w:bidi="ar-KW"/>
        </w:rPr>
        <w:t>أَحْسَنتُمْ</w:t>
      </w:r>
      <w:proofErr w:type="spellEnd"/>
      <w:r w:rsidRPr="00D944E2">
        <w:rPr>
          <w:rFonts w:cs="Calibri"/>
          <w:sz w:val="32"/>
          <w:szCs w:val="32"/>
          <w:rtl/>
          <w:lang w:bidi="ar-KW"/>
        </w:rPr>
        <w:t xml:space="preserve"> لِأَنفُسِكُمْ ۖ وَإِنْ أَسَأْتُمْ فَلَهَا ۚ فَإِذَا جَاءَ وَعْدُ الْآخِرَةِ </w:t>
      </w:r>
      <w:proofErr w:type="spellStart"/>
      <w:r w:rsidRPr="00D944E2">
        <w:rPr>
          <w:rFonts w:cs="Calibri"/>
          <w:sz w:val="32"/>
          <w:szCs w:val="32"/>
          <w:rtl/>
          <w:lang w:bidi="ar-KW"/>
        </w:rPr>
        <w:t>لِيَسُوءُوا</w:t>
      </w:r>
      <w:proofErr w:type="spellEnd"/>
      <w:r w:rsidRPr="00D944E2">
        <w:rPr>
          <w:rFonts w:cs="Calibri"/>
          <w:sz w:val="32"/>
          <w:szCs w:val="32"/>
          <w:rtl/>
          <w:lang w:bidi="ar-KW"/>
        </w:rPr>
        <w:t xml:space="preserve"> وُجُوهَكُمْ وَلِيَدْخُلُوا الْمَسْجِدَ كَمَا دَخَلُوهُ أَوَّلَ مَرَّةٍ وَلِيُتَبِّرُوا مَا عَلَوْا تَتْبِيرًا (7)</w:t>
      </w:r>
    </w:p>
    <w:p w:rsidR="00D944E2" w:rsidRPr="00D944E2" w:rsidRDefault="00D944E2" w:rsidP="00D944E2">
      <w:pPr>
        <w:bidi/>
        <w:jc w:val="both"/>
        <w:rPr>
          <w:rFonts w:cs="Calibri"/>
          <w:sz w:val="32"/>
          <w:szCs w:val="32"/>
          <w:lang w:bidi="ar-KW"/>
        </w:rPr>
      </w:pPr>
    </w:p>
    <w:p w:rsidR="00D944E2" w:rsidRPr="00D944E2" w:rsidRDefault="00D944E2" w:rsidP="00D944E2">
      <w:pPr>
        <w:bidi/>
        <w:jc w:val="both"/>
        <w:rPr>
          <w:rFonts w:cs="Calibri"/>
          <w:sz w:val="32"/>
          <w:szCs w:val="32"/>
          <w:lang w:bidi="ar-KW"/>
        </w:rPr>
      </w:pPr>
      <w:r w:rsidRPr="00D944E2">
        <w:rPr>
          <w:rFonts w:cs="Calibri"/>
          <w:sz w:val="32"/>
          <w:szCs w:val="32"/>
          <w:rtl/>
          <w:lang w:bidi="ar-KW"/>
        </w:rPr>
        <w:t xml:space="preserve">الوقفةُ الأولى عباد الله في إطلاق وصف المسجد على المسجدِ </w:t>
      </w:r>
      <w:proofErr w:type="gramStart"/>
      <w:r w:rsidRPr="00D944E2">
        <w:rPr>
          <w:rFonts w:cs="Calibri"/>
          <w:sz w:val="32"/>
          <w:szCs w:val="32"/>
          <w:rtl/>
          <w:lang w:bidi="ar-KW"/>
        </w:rPr>
        <w:t>الأقصى ،</w:t>
      </w:r>
      <w:proofErr w:type="gramEnd"/>
      <w:r w:rsidRPr="00D944E2">
        <w:rPr>
          <w:rFonts w:cs="Calibri"/>
          <w:sz w:val="32"/>
          <w:szCs w:val="32"/>
          <w:rtl/>
          <w:lang w:bidi="ar-KW"/>
        </w:rPr>
        <w:t xml:space="preserve"> وهو بعد لازال في يد النصارى " سبحان الذي أسرى بعبده ليلا من المسجد الحرام الا المسجد الأقصى "</w:t>
      </w:r>
    </w:p>
    <w:p w:rsidR="00D944E2" w:rsidRPr="00D944E2" w:rsidRDefault="00D944E2" w:rsidP="00D944E2">
      <w:pPr>
        <w:bidi/>
        <w:jc w:val="both"/>
        <w:rPr>
          <w:rFonts w:cs="Calibri"/>
          <w:sz w:val="32"/>
          <w:szCs w:val="32"/>
          <w:lang w:bidi="ar-KW"/>
        </w:rPr>
      </w:pPr>
      <w:r w:rsidRPr="00D944E2">
        <w:rPr>
          <w:rFonts w:cs="Calibri"/>
          <w:sz w:val="32"/>
          <w:szCs w:val="32"/>
          <w:rtl/>
          <w:lang w:bidi="ar-KW"/>
        </w:rPr>
        <w:lastRenderedPageBreak/>
        <w:t xml:space="preserve">وهذه بشارةٌ وتقريرٌ وحكمٌ بأن بيت المقدس سيكون تحت ولايةِ المسلمين كما المسجدِ </w:t>
      </w:r>
      <w:proofErr w:type="gramStart"/>
      <w:r w:rsidRPr="00D944E2">
        <w:rPr>
          <w:rFonts w:cs="Calibri"/>
          <w:sz w:val="32"/>
          <w:szCs w:val="32"/>
          <w:rtl/>
          <w:lang w:bidi="ar-KW"/>
        </w:rPr>
        <w:t>الحرام ،</w:t>
      </w:r>
      <w:proofErr w:type="gramEnd"/>
      <w:r w:rsidRPr="00D944E2">
        <w:rPr>
          <w:rFonts w:cs="Calibri"/>
          <w:sz w:val="32"/>
          <w:szCs w:val="32"/>
          <w:rtl/>
          <w:lang w:bidi="ar-KW"/>
        </w:rPr>
        <w:t xml:space="preserve"> وهذه بشارةٌ مبكرةٌ بفتح القدس ، وتقريرٌ بأنها ستكون مسجدا يُعبد الله ُ جلّ وعلا فيه وحده </w:t>
      </w:r>
      <w:proofErr w:type="spellStart"/>
      <w:r w:rsidRPr="00D944E2">
        <w:rPr>
          <w:rFonts w:cs="Calibri"/>
          <w:sz w:val="32"/>
          <w:szCs w:val="32"/>
          <w:rtl/>
          <w:lang w:bidi="ar-KW"/>
        </w:rPr>
        <w:t>لاشريك</w:t>
      </w:r>
      <w:proofErr w:type="spellEnd"/>
      <w:r w:rsidRPr="00D944E2">
        <w:rPr>
          <w:rFonts w:cs="Calibri"/>
          <w:sz w:val="32"/>
          <w:szCs w:val="32"/>
          <w:rtl/>
          <w:lang w:bidi="ar-KW"/>
        </w:rPr>
        <w:t xml:space="preserve"> له ، وحكمٌ بأنه سيكون مسجدا ووقفا للمسلمين </w:t>
      </w:r>
      <w:proofErr w:type="spellStart"/>
      <w:r w:rsidRPr="00D944E2">
        <w:rPr>
          <w:rFonts w:cs="Calibri"/>
          <w:sz w:val="32"/>
          <w:szCs w:val="32"/>
          <w:rtl/>
          <w:lang w:bidi="ar-KW"/>
        </w:rPr>
        <w:t>لايحل</w:t>
      </w:r>
      <w:proofErr w:type="spellEnd"/>
      <w:r w:rsidRPr="00D944E2">
        <w:rPr>
          <w:rFonts w:cs="Calibri"/>
          <w:sz w:val="32"/>
          <w:szCs w:val="32"/>
          <w:rtl/>
          <w:lang w:bidi="ar-KW"/>
        </w:rPr>
        <w:t xml:space="preserve"> لأحدٍ غيرهم ، </w:t>
      </w:r>
    </w:p>
    <w:p w:rsidR="00D944E2" w:rsidRPr="00D944E2" w:rsidRDefault="00D944E2" w:rsidP="00D944E2">
      <w:pPr>
        <w:bidi/>
        <w:jc w:val="both"/>
        <w:rPr>
          <w:rFonts w:cs="Calibri"/>
          <w:sz w:val="32"/>
          <w:szCs w:val="32"/>
          <w:lang w:bidi="ar-KW"/>
        </w:rPr>
      </w:pPr>
      <w:r w:rsidRPr="00D944E2">
        <w:rPr>
          <w:rFonts w:cs="Calibri"/>
          <w:sz w:val="32"/>
          <w:szCs w:val="32"/>
          <w:rtl/>
          <w:lang w:bidi="ar-KW"/>
        </w:rPr>
        <w:t xml:space="preserve">وهذا هو حكم الله الذي أبانه علماء الأمة في كل عصرٍ </w:t>
      </w:r>
      <w:proofErr w:type="gramStart"/>
      <w:r w:rsidRPr="00D944E2">
        <w:rPr>
          <w:rFonts w:cs="Calibri"/>
          <w:sz w:val="32"/>
          <w:szCs w:val="32"/>
          <w:rtl/>
          <w:lang w:bidi="ar-KW"/>
        </w:rPr>
        <w:t>ومصر ،</w:t>
      </w:r>
      <w:proofErr w:type="gramEnd"/>
      <w:r w:rsidRPr="00D944E2">
        <w:rPr>
          <w:rFonts w:cs="Calibri"/>
          <w:sz w:val="32"/>
          <w:szCs w:val="32"/>
          <w:rtl/>
          <w:lang w:bidi="ar-KW"/>
        </w:rPr>
        <w:t xml:space="preserve"> وقد عمّ ذلك الحكمُ فلسطينَ كلها ، فهي وقفٌ كلها من النهر الى البحر ، </w:t>
      </w:r>
      <w:proofErr w:type="spellStart"/>
      <w:r w:rsidRPr="00D944E2">
        <w:rPr>
          <w:rFonts w:cs="Calibri"/>
          <w:sz w:val="32"/>
          <w:szCs w:val="32"/>
          <w:rtl/>
          <w:lang w:bidi="ar-KW"/>
        </w:rPr>
        <w:t>لايجوز</w:t>
      </w:r>
      <w:proofErr w:type="spellEnd"/>
      <w:r w:rsidRPr="00D944E2">
        <w:rPr>
          <w:rFonts w:cs="Calibri"/>
          <w:sz w:val="32"/>
          <w:szCs w:val="32"/>
          <w:rtl/>
          <w:lang w:bidi="ar-KW"/>
        </w:rPr>
        <w:t xml:space="preserve"> التنازلَ عن شبرٍ واحدٍ منها ، هذا حكمُ الشرع الذي أجمع عليه علماء الأمة قديما وحديثا .</w:t>
      </w:r>
    </w:p>
    <w:p w:rsidR="00D944E2" w:rsidRPr="00D944E2" w:rsidRDefault="00D944E2" w:rsidP="00D944E2">
      <w:pPr>
        <w:bidi/>
        <w:jc w:val="both"/>
        <w:rPr>
          <w:rFonts w:cs="Calibri"/>
          <w:sz w:val="32"/>
          <w:szCs w:val="32"/>
          <w:lang w:bidi="ar-KW"/>
        </w:rPr>
      </w:pPr>
    </w:p>
    <w:p w:rsidR="00D944E2" w:rsidRPr="00D944E2" w:rsidRDefault="00D944E2" w:rsidP="00D944E2">
      <w:pPr>
        <w:bidi/>
        <w:jc w:val="both"/>
        <w:rPr>
          <w:rFonts w:cs="Calibri"/>
          <w:sz w:val="32"/>
          <w:szCs w:val="32"/>
          <w:lang w:bidi="ar-KW"/>
        </w:rPr>
      </w:pPr>
      <w:r w:rsidRPr="00D944E2">
        <w:rPr>
          <w:rFonts w:cs="Calibri"/>
          <w:sz w:val="32"/>
          <w:szCs w:val="32"/>
          <w:rtl/>
          <w:lang w:bidi="ar-KW"/>
        </w:rPr>
        <w:t xml:space="preserve">أما الوقفةُ الثانيةُ فهي الشهادة من الله تعالى أن عامة بني إسرائيل هم أهل إفسادٍ وبغيٍ وعدوان " وَقَضَيْنَا </w:t>
      </w:r>
      <w:proofErr w:type="spellStart"/>
      <w:r w:rsidRPr="00D944E2">
        <w:rPr>
          <w:rFonts w:cs="Calibri"/>
          <w:sz w:val="32"/>
          <w:szCs w:val="32"/>
          <w:rtl/>
          <w:lang w:bidi="ar-KW"/>
        </w:rPr>
        <w:t>إِلَىٰ</w:t>
      </w:r>
      <w:proofErr w:type="spellEnd"/>
      <w:r w:rsidRPr="00D944E2">
        <w:rPr>
          <w:rFonts w:cs="Calibri"/>
          <w:sz w:val="32"/>
          <w:szCs w:val="32"/>
          <w:rtl/>
          <w:lang w:bidi="ar-KW"/>
        </w:rPr>
        <w:t xml:space="preserve"> بَنِي إِسْرَائِيلَ فِي الْكِتَابِ لَتُفْسِدُنَّ فِي الْأَرْضِ مَرَّتَيْنِ وَلَتَعْلُنَّ عُلُوًّا كَبِيرًا (4) </w:t>
      </w:r>
    </w:p>
    <w:p w:rsidR="00D944E2" w:rsidRPr="00D944E2" w:rsidRDefault="00D944E2" w:rsidP="00D944E2">
      <w:pPr>
        <w:bidi/>
        <w:jc w:val="both"/>
        <w:rPr>
          <w:rFonts w:cs="Calibri"/>
          <w:sz w:val="32"/>
          <w:szCs w:val="32"/>
          <w:lang w:bidi="ar-KW"/>
        </w:rPr>
      </w:pPr>
      <w:r w:rsidRPr="00D944E2">
        <w:rPr>
          <w:rFonts w:cs="Calibri"/>
          <w:sz w:val="32"/>
          <w:szCs w:val="32"/>
          <w:rtl/>
          <w:lang w:bidi="ar-KW"/>
        </w:rPr>
        <w:t xml:space="preserve">فمن هادن الصهاينةَ وركن إليهم، وسعى للتطبيعِ </w:t>
      </w:r>
      <w:proofErr w:type="gramStart"/>
      <w:r w:rsidRPr="00D944E2">
        <w:rPr>
          <w:rFonts w:cs="Calibri"/>
          <w:sz w:val="32"/>
          <w:szCs w:val="32"/>
          <w:rtl/>
          <w:lang w:bidi="ar-KW"/>
        </w:rPr>
        <w:t>معهم ،وأقام</w:t>
      </w:r>
      <w:proofErr w:type="gramEnd"/>
      <w:r w:rsidRPr="00D944E2">
        <w:rPr>
          <w:rFonts w:cs="Calibri"/>
          <w:sz w:val="32"/>
          <w:szCs w:val="32"/>
          <w:rtl/>
          <w:lang w:bidi="ar-KW"/>
        </w:rPr>
        <w:t xml:space="preserve"> العلاقات الاقتصاديةِ والسياسيةِ معهم ، فقد خالف حكمَ الله تعالى ، و خان عهدَ اللهِ تعالى وعهد رسوله صلى الله عليه وسلم والمؤمنين .</w:t>
      </w:r>
    </w:p>
    <w:p w:rsidR="00D944E2" w:rsidRPr="00D944E2" w:rsidRDefault="00D944E2" w:rsidP="00D944E2">
      <w:pPr>
        <w:bidi/>
        <w:jc w:val="both"/>
        <w:rPr>
          <w:rFonts w:cs="Calibri"/>
          <w:sz w:val="32"/>
          <w:szCs w:val="32"/>
          <w:lang w:bidi="ar-KW"/>
        </w:rPr>
      </w:pPr>
    </w:p>
    <w:p w:rsidR="00D944E2" w:rsidRPr="00D944E2" w:rsidRDefault="00D944E2" w:rsidP="00D944E2">
      <w:pPr>
        <w:bidi/>
        <w:jc w:val="both"/>
        <w:rPr>
          <w:rFonts w:cs="Calibri"/>
          <w:sz w:val="32"/>
          <w:szCs w:val="32"/>
          <w:lang w:bidi="ar-KW"/>
        </w:rPr>
      </w:pPr>
      <w:r w:rsidRPr="00D944E2">
        <w:rPr>
          <w:rFonts w:cs="Calibri"/>
          <w:sz w:val="32"/>
          <w:szCs w:val="32"/>
          <w:rtl/>
          <w:lang w:bidi="ar-KW"/>
        </w:rPr>
        <w:t xml:space="preserve">أما الوقفة الثالثة فهي عن </w:t>
      </w:r>
      <w:proofErr w:type="gramStart"/>
      <w:r w:rsidRPr="00D944E2">
        <w:rPr>
          <w:rFonts w:cs="Calibri"/>
          <w:sz w:val="32"/>
          <w:szCs w:val="32"/>
          <w:rtl/>
          <w:lang w:bidi="ar-KW"/>
        </w:rPr>
        <w:t>الإفسادين ،</w:t>
      </w:r>
      <w:proofErr w:type="gramEnd"/>
      <w:r w:rsidRPr="00D944E2">
        <w:rPr>
          <w:rFonts w:cs="Calibri"/>
          <w:sz w:val="32"/>
          <w:szCs w:val="32"/>
          <w:rtl/>
          <w:lang w:bidi="ar-KW"/>
        </w:rPr>
        <w:t xml:space="preserve"> </w:t>
      </w:r>
      <w:proofErr w:type="spellStart"/>
      <w:r w:rsidRPr="00D944E2">
        <w:rPr>
          <w:rFonts w:cs="Calibri"/>
          <w:sz w:val="32"/>
          <w:szCs w:val="32"/>
          <w:rtl/>
          <w:lang w:bidi="ar-KW"/>
        </w:rPr>
        <w:t>ماهما</w:t>
      </w:r>
      <w:proofErr w:type="spellEnd"/>
      <w:r w:rsidRPr="00D944E2">
        <w:rPr>
          <w:rFonts w:cs="Calibri"/>
          <w:sz w:val="32"/>
          <w:szCs w:val="32"/>
          <w:rtl/>
          <w:lang w:bidi="ar-KW"/>
        </w:rPr>
        <w:t xml:space="preserve"> ؟ وهل وقعا أم </w:t>
      </w:r>
      <w:proofErr w:type="spellStart"/>
      <w:proofErr w:type="gramStart"/>
      <w:r w:rsidRPr="00D944E2">
        <w:rPr>
          <w:rFonts w:cs="Calibri"/>
          <w:sz w:val="32"/>
          <w:szCs w:val="32"/>
          <w:rtl/>
          <w:lang w:bidi="ar-KW"/>
        </w:rPr>
        <w:t>سيقعا</w:t>
      </w:r>
      <w:proofErr w:type="spellEnd"/>
      <w:r w:rsidRPr="00D944E2">
        <w:rPr>
          <w:rFonts w:cs="Calibri"/>
          <w:sz w:val="32"/>
          <w:szCs w:val="32"/>
          <w:rtl/>
          <w:lang w:bidi="ar-KW"/>
        </w:rPr>
        <w:t xml:space="preserve"> ؟</w:t>
      </w:r>
      <w:proofErr w:type="gramEnd"/>
      <w:r w:rsidRPr="00D944E2">
        <w:rPr>
          <w:rFonts w:cs="Calibri"/>
          <w:sz w:val="32"/>
          <w:szCs w:val="32"/>
          <w:rtl/>
          <w:lang w:bidi="ar-KW"/>
        </w:rPr>
        <w:t xml:space="preserve"> وكيف </w:t>
      </w:r>
      <w:proofErr w:type="gramStart"/>
      <w:r w:rsidRPr="00D944E2">
        <w:rPr>
          <w:rFonts w:cs="Calibri"/>
          <w:sz w:val="32"/>
          <w:szCs w:val="32"/>
          <w:rtl/>
          <w:lang w:bidi="ar-KW"/>
        </w:rPr>
        <w:t>وقعا ؟</w:t>
      </w:r>
      <w:proofErr w:type="gramEnd"/>
      <w:r w:rsidRPr="00D944E2">
        <w:rPr>
          <w:rFonts w:cs="Calibri"/>
          <w:sz w:val="32"/>
          <w:szCs w:val="32"/>
          <w:rtl/>
          <w:lang w:bidi="ar-KW"/>
        </w:rPr>
        <w:t xml:space="preserve"> </w:t>
      </w:r>
      <w:proofErr w:type="gramStart"/>
      <w:r w:rsidRPr="00D944E2">
        <w:rPr>
          <w:rFonts w:cs="Calibri"/>
          <w:sz w:val="32"/>
          <w:szCs w:val="32"/>
          <w:rtl/>
          <w:lang w:bidi="ar-KW"/>
        </w:rPr>
        <w:t>نقول ،</w:t>
      </w:r>
      <w:proofErr w:type="gramEnd"/>
      <w:r w:rsidRPr="00D944E2">
        <w:rPr>
          <w:rFonts w:cs="Calibri"/>
          <w:sz w:val="32"/>
          <w:szCs w:val="32"/>
          <w:rtl/>
          <w:lang w:bidi="ar-KW"/>
        </w:rPr>
        <w:t xml:space="preserve"> وبالله التوفيق،  أنّ المفسرين تكلموا في بيان ذلك فالمتقدمين منهم ذكروا أن الإفسادين قد وقعا ، وأن الله جلّ وعلا قد سلط على بني إسرائيل أقواما بعد كل إفساد فجاسوا خلال ديارهم وهزموهم وأذلوهم ، </w:t>
      </w:r>
    </w:p>
    <w:p w:rsidR="00D944E2" w:rsidRPr="00D944E2" w:rsidRDefault="00D944E2" w:rsidP="00D944E2">
      <w:pPr>
        <w:bidi/>
        <w:jc w:val="both"/>
        <w:rPr>
          <w:rFonts w:cs="Calibri"/>
          <w:sz w:val="32"/>
          <w:szCs w:val="32"/>
          <w:lang w:bidi="ar-KW"/>
        </w:rPr>
      </w:pPr>
    </w:p>
    <w:p w:rsidR="00D944E2" w:rsidRPr="00D944E2" w:rsidRDefault="00D944E2" w:rsidP="00D944E2">
      <w:pPr>
        <w:bidi/>
        <w:jc w:val="both"/>
        <w:rPr>
          <w:rFonts w:cs="Calibri"/>
          <w:sz w:val="32"/>
          <w:szCs w:val="32"/>
          <w:lang w:bidi="ar-KW"/>
        </w:rPr>
      </w:pPr>
      <w:r w:rsidRPr="00D944E2">
        <w:rPr>
          <w:rFonts w:cs="Calibri"/>
          <w:sz w:val="32"/>
          <w:szCs w:val="32"/>
          <w:rtl/>
          <w:lang w:bidi="ar-KW"/>
        </w:rPr>
        <w:t xml:space="preserve">أما المفسرون المعاصرون فقد كان لبعضهم تفسيرٌ </w:t>
      </w:r>
      <w:proofErr w:type="gramStart"/>
      <w:r w:rsidRPr="00D944E2">
        <w:rPr>
          <w:rFonts w:cs="Calibri"/>
          <w:sz w:val="32"/>
          <w:szCs w:val="32"/>
          <w:rtl/>
          <w:lang w:bidi="ar-KW"/>
        </w:rPr>
        <w:t>آخر ،</w:t>
      </w:r>
      <w:proofErr w:type="gramEnd"/>
      <w:r w:rsidRPr="00D944E2">
        <w:rPr>
          <w:rFonts w:cs="Calibri"/>
          <w:sz w:val="32"/>
          <w:szCs w:val="32"/>
          <w:rtl/>
          <w:lang w:bidi="ar-KW"/>
        </w:rPr>
        <w:t xml:space="preserve"> وهو أن الإفسادَ الأول قد وقع قديما ، أما الثاني فهو </w:t>
      </w:r>
      <w:proofErr w:type="spellStart"/>
      <w:r w:rsidRPr="00D944E2">
        <w:rPr>
          <w:rFonts w:cs="Calibri"/>
          <w:sz w:val="32"/>
          <w:szCs w:val="32"/>
          <w:rtl/>
          <w:lang w:bidi="ar-KW"/>
        </w:rPr>
        <w:t>ماوقع</w:t>
      </w:r>
      <w:proofErr w:type="spellEnd"/>
      <w:r w:rsidRPr="00D944E2">
        <w:rPr>
          <w:rFonts w:cs="Calibri"/>
          <w:sz w:val="32"/>
          <w:szCs w:val="32"/>
          <w:rtl/>
          <w:lang w:bidi="ar-KW"/>
        </w:rPr>
        <w:t xml:space="preserve"> في العصر الحديث ، حين أعلن الصهاينة كيانا لهم في فلسطين ، علوا به علوًا كبيرا وأمدهم الله تعالى بأموال وبنين ، وجعلهم أكثر نفيرا ، وهو </w:t>
      </w:r>
      <w:proofErr w:type="spellStart"/>
      <w:r w:rsidRPr="00D944E2">
        <w:rPr>
          <w:rFonts w:cs="Calibri"/>
          <w:sz w:val="32"/>
          <w:szCs w:val="32"/>
          <w:rtl/>
          <w:lang w:bidi="ar-KW"/>
        </w:rPr>
        <w:t>الأستنفار</w:t>
      </w:r>
      <w:proofErr w:type="spellEnd"/>
      <w:r w:rsidRPr="00D944E2">
        <w:rPr>
          <w:rFonts w:cs="Calibri"/>
          <w:sz w:val="32"/>
          <w:szCs w:val="32"/>
          <w:rtl/>
          <w:lang w:bidi="ar-KW"/>
        </w:rPr>
        <w:t xml:space="preserve"> الذي </w:t>
      </w:r>
      <w:proofErr w:type="spellStart"/>
      <w:r w:rsidRPr="00D944E2">
        <w:rPr>
          <w:rFonts w:cs="Calibri"/>
          <w:sz w:val="32"/>
          <w:szCs w:val="32"/>
          <w:rtl/>
          <w:lang w:bidi="ar-KW"/>
        </w:rPr>
        <w:t>إستنفرت</w:t>
      </w:r>
      <w:proofErr w:type="spellEnd"/>
      <w:r w:rsidRPr="00D944E2">
        <w:rPr>
          <w:rFonts w:cs="Calibri"/>
          <w:sz w:val="32"/>
          <w:szCs w:val="32"/>
          <w:rtl/>
          <w:lang w:bidi="ar-KW"/>
        </w:rPr>
        <w:t xml:space="preserve"> به الحركةُ الصهيونيةُ اليهودَ في العالم للهجرة الى فلسطين ، فجاءوا من كل حدب وصوب ، عشرات الألوف جاءوا في هجرات متتالية منذ ثلاثينيات القرن الماضي ، </w:t>
      </w:r>
    </w:p>
    <w:p w:rsidR="00D944E2" w:rsidRPr="00D944E2" w:rsidRDefault="00D944E2" w:rsidP="00D944E2">
      <w:pPr>
        <w:bidi/>
        <w:jc w:val="both"/>
        <w:rPr>
          <w:rFonts w:cs="Calibri"/>
          <w:sz w:val="32"/>
          <w:szCs w:val="32"/>
          <w:lang w:bidi="ar-KW"/>
        </w:rPr>
      </w:pPr>
      <w:r w:rsidRPr="00D944E2">
        <w:rPr>
          <w:rFonts w:cs="Calibri"/>
          <w:sz w:val="32"/>
          <w:szCs w:val="32"/>
          <w:rtl/>
          <w:lang w:bidi="ar-KW"/>
        </w:rPr>
        <w:lastRenderedPageBreak/>
        <w:t xml:space="preserve">أما الإفسادُ فقد قامت العصاباتُ الصهيونيةُ بمذابح وحشية لأهل فلسطين كمذبحة دير ياسين </w:t>
      </w:r>
      <w:proofErr w:type="gramStart"/>
      <w:r w:rsidRPr="00D944E2">
        <w:rPr>
          <w:rFonts w:cs="Calibri"/>
          <w:sz w:val="32"/>
          <w:szCs w:val="32"/>
          <w:rtl/>
          <w:lang w:bidi="ar-KW"/>
        </w:rPr>
        <w:t>وغيرها ،</w:t>
      </w:r>
      <w:proofErr w:type="gramEnd"/>
      <w:r w:rsidRPr="00D944E2">
        <w:rPr>
          <w:rFonts w:cs="Calibri"/>
          <w:sz w:val="32"/>
          <w:szCs w:val="32"/>
          <w:rtl/>
          <w:lang w:bidi="ar-KW"/>
        </w:rPr>
        <w:t xml:space="preserve"> تسبّبت في هجرةِ اهلِ فلسطين من قراهم ومدنهم التي تسلط عليها الصهاينة الى مدنٍ وبلادٍ أخرى . أما إفسادهم للناس </w:t>
      </w:r>
      <w:proofErr w:type="gramStart"/>
      <w:r w:rsidRPr="00D944E2">
        <w:rPr>
          <w:rFonts w:cs="Calibri"/>
          <w:sz w:val="32"/>
          <w:szCs w:val="32"/>
          <w:rtl/>
          <w:lang w:bidi="ar-KW"/>
        </w:rPr>
        <w:t>كافة ،</w:t>
      </w:r>
      <w:proofErr w:type="gramEnd"/>
      <w:r w:rsidRPr="00D944E2">
        <w:rPr>
          <w:rFonts w:cs="Calibri"/>
          <w:sz w:val="32"/>
          <w:szCs w:val="32"/>
          <w:rtl/>
          <w:lang w:bidi="ar-KW"/>
        </w:rPr>
        <w:t xml:space="preserve"> فما من فساد </w:t>
      </w:r>
      <w:proofErr w:type="spellStart"/>
      <w:r w:rsidRPr="00D944E2">
        <w:rPr>
          <w:rFonts w:cs="Calibri"/>
          <w:sz w:val="32"/>
          <w:szCs w:val="32"/>
          <w:rtl/>
          <w:lang w:bidi="ar-KW"/>
        </w:rPr>
        <w:t>إقتصادي</w:t>
      </w:r>
      <w:proofErr w:type="spellEnd"/>
      <w:r w:rsidRPr="00D944E2">
        <w:rPr>
          <w:rFonts w:cs="Calibri"/>
          <w:sz w:val="32"/>
          <w:szCs w:val="32"/>
          <w:rtl/>
          <w:lang w:bidi="ar-KW"/>
        </w:rPr>
        <w:t xml:space="preserve"> أو أخلاقي أو أمني إلا ولليهود اليدُ </w:t>
      </w:r>
      <w:proofErr w:type="spellStart"/>
      <w:r w:rsidRPr="00D944E2">
        <w:rPr>
          <w:rFonts w:cs="Calibri"/>
          <w:sz w:val="32"/>
          <w:szCs w:val="32"/>
          <w:rtl/>
          <w:lang w:bidi="ar-KW"/>
        </w:rPr>
        <w:t>الطولى</w:t>
      </w:r>
      <w:proofErr w:type="spellEnd"/>
      <w:r w:rsidRPr="00D944E2">
        <w:rPr>
          <w:rFonts w:cs="Calibri"/>
          <w:sz w:val="32"/>
          <w:szCs w:val="32"/>
          <w:rtl/>
          <w:lang w:bidi="ar-KW"/>
        </w:rPr>
        <w:t xml:space="preserve"> فيه </w:t>
      </w:r>
    </w:p>
    <w:p w:rsidR="00D944E2" w:rsidRPr="00D944E2" w:rsidRDefault="00D944E2" w:rsidP="00D944E2">
      <w:pPr>
        <w:bidi/>
        <w:jc w:val="both"/>
        <w:rPr>
          <w:rFonts w:cs="Calibri"/>
          <w:sz w:val="32"/>
          <w:szCs w:val="32"/>
          <w:lang w:bidi="ar-KW"/>
        </w:rPr>
      </w:pPr>
    </w:p>
    <w:p w:rsidR="00D944E2" w:rsidRPr="00D944E2" w:rsidRDefault="00D944E2" w:rsidP="00D944E2">
      <w:pPr>
        <w:bidi/>
        <w:jc w:val="both"/>
        <w:rPr>
          <w:rFonts w:cs="Calibri"/>
          <w:sz w:val="32"/>
          <w:szCs w:val="32"/>
          <w:lang w:bidi="ar-KW"/>
        </w:rPr>
      </w:pPr>
      <w:r w:rsidRPr="00D944E2">
        <w:rPr>
          <w:rFonts w:cs="Calibri"/>
          <w:sz w:val="32"/>
          <w:szCs w:val="32"/>
          <w:rtl/>
          <w:lang w:bidi="ar-KW"/>
        </w:rPr>
        <w:t xml:space="preserve">نسأل الله تعالى أن يرفع الغمة عن هذه </w:t>
      </w:r>
      <w:proofErr w:type="gramStart"/>
      <w:r w:rsidRPr="00D944E2">
        <w:rPr>
          <w:rFonts w:cs="Calibri"/>
          <w:sz w:val="32"/>
          <w:szCs w:val="32"/>
          <w:rtl/>
          <w:lang w:bidi="ar-KW"/>
        </w:rPr>
        <w:t>الأمة ،</w:t>
      </w:r>
      <w:proofErr w:type="gramEnd"/>
      <w:r w:rsidRPr="00D944E2">
        <w:rPr>
          <w:rFonts w:cs="Calibri"/>
          <w:sz w:val="32"/>
          <w:szCs w:val="32"/>
          <w:rtl/>
          <w:lang w:bidi="ar-KW"/>
        </w:rPr>
        <w:t xml:space="preserve"> وأن ينصر دينه ويعز أولياءه ويطّهر أرضَ الإسراء من رجسِ الصهاينة ، أقول </w:t>
      </w:r>
      <w:proofErr w:type="spellStart"/>
      <w:r w:rsidRPr="00D944E2">
        <w:rPr>
          <w:rFonts w:cs="Calibri"/>
          <w:sz w:val="32"/>
          <w:szCs w:val="32"/>
          <w:rtl/>
          <w:lang w:bidi="ar-KW"/>
        </w:rPr>
        <w:t>ماتسمعون</w:t>
      </w:r>
      <w:proofErr w:type="spellEnd"/>
      <w:r w:rsidRPr="00D944E2">
        <w:rPr>
          <w:rFonts w:cs="Calibri"/>
          <w:sz w:val="32"/>
          <w:szCs w:val="32"/>
          <w:rtl/>
          <w:lang w:bidi="ar-KW"/>
        </w:rPr>
        <w:t xml:space="preserve"> وأستغفر الله لي ولكم </w:t>
      </w:r>
    </w:p>
    <w:p w:rsidR="00D944E2" w:rsidRPr="00D944E2" w:rsidRDefault="00D944E2" w:rsidP="00D944E2">
      <w:pPr>
        <w:bidi/>
        <w:jc w:val="both"/>
        <w:rPr>
          <w:rFonts w:cs="Calibri"/>
          <w:sz w:val="32"/>
          <w:szCs w:val="32"/>
          <w:lang w:bidi="ar-KW"/>
        </w:rPr>
      </w:pPr>
    </w:p>
    <w:p w:rsidR="00D944E2" w:rsidRPr="00D944E2" w:rsidRDefault="00D944E2" w:rsidP="00D944E2">
      <w:pPr>
        <w:bidi/>
        <w:jc w:val="both"/>
        <w:rPr>
          <w:rFonts w:cs="Calibri"/>
          <w:sz w:val="32"/>
          <w:szCs w:val="32"/>
          <w:lang w:bidi="ar-KW"/>
        </w:rPr>
      </w:pPr>
      <w:r w:rsidRPr="00D944E2">
        <w:rPr>
          <w:rFonts w:cs="Calibri"/>
          <w:sz w:val="32"/>
          <w:szCs w:val="32"/>
          <w:rtl/>
          <w:lang w:bidi="ar-KW"/>
        </w:rPr>
        <w:t xml:space="preserve">معاشر المؤمنين </w:t>
      </w:r>
    </w:p>
    <w:p w:rsidR="00D944E2" w:rsidRPr="00D944E2" w:rsidRDefault="00D944E2" w:rsidP="00D944E2">
      <w:pPr>
        <w:bidi/>
        <w:jc w:val="both"/>
        <w:rPr>
          <w:rFonts w:cs="Calibri"/>
          <w:sz w:val="32"/>
          <w:szCs w:val="32"/>
          <w:lang w:bidi="ar-KW"/>
        </w:rPr>
      </w:pPr>
    </w:p>
    <w:p w:rsidR="00D944E2" w:rsidRPr="00D944E2" w:rsidRDefault="00D944E2" w:rsidP="00D944E2">
      <w:pPr>
        <w:bidi/>
        <w:jc w:val="both"/>
        <w:rPr>
          <w:rFonts w:cs="Calibri"/>
          <w:sz w:val="32"/>
          <w:szCs w:val="32"/>
          <w:lang w:bidi="ar-KW"/>
        </w:rPr>
      </w:pPr>
      <w:r w:rsidRPr="00D944E2">
        <w:rPr>
          <w:rFonts w:cs="Calibri"/>
          <w:sz w:val="32"/>
          <w:szCs w:val="32"/>
          <w:rtl/>
          <w:lang w:bidi="ar-KW"/>
        </w:rPr>
        <w:t xml:space="preserve"> ثم ماذا </w:t>
      </w:r>
      <w:proofErr w:type="spellStart"/>
      <w:r w:rsidRPr="00D944E2">
        <w:rPr>
          <w:rFonts w:cs="Calibri"/>
          <w:sz w:val="32"/>
          <w:szCs w:val="32"/>
          <w:rtl/>
          <w:lang w:bidi="ar-KW"/>
        </w:rPr>
        <w:t>ياعباد</w:t>
      </w:r>
      <w:proofErr w:type="spellEnd"/>
      <w:r w:rsidRPr="00D944E2">
        <w:rPr>
          <w:rFonts w:cs="Calibri"/>
          <w:sz w:val="32"/>
          <w:szCs w:val="32"/>
          <w:rtl/>
          <w:lang w:bidi="ar-KW"/>
        </w:rPr>
        <w:t xml:space="preserve"> </w:t>
      </w:r>
      <w:proofErr w:type="gramStart"/>
      <w:r w:rsidRPr="00D944E2">
        <w:rPr>
          <w:rFonts w:cs="Calibri"/>
          <w:sz w:val="32"/>
          <w:szCs w:val="32"/>
          <w:rtl/>
          <w:lang w:bidi="ar-KW"/>
        </w:rPr>
        <w:t>الله ،</w:t>
      </w:r>
      <w:proofErr w:type="gramEnd"/>
      <w:r w:rsidRPr="00D944E2">
        <w:rPr>
          <w:rFonts w:cs="Calibri"/>
          <w:sz w:val="32"/>
          <w:szCs w:val="32"/>
          <w:rtl/>
          <w:lang w:bidi="ar-KW"/>
        </w:rPr>
        <w:t xml:space="preserve"> ماذا قال جلّ وعلا بعد الإفساد الثاني ؟ </w:t>
      </w:r>
      <w:proofErr w:type="spellStart"/>
      <w:r w:rsidRPr="00D944E2">
        <w:rPr>
          <w:rFonts w:cs="Calibri"/>
          <w:sz w:val="32"/>
          <w:szCs w:val="32"/>
          <w:rtl/>
          <w:lang w:bidi="ar-KW"/>
        </w:rPr>
        <w:t>وماهو</w:t>
      </w:r>
      <w:proofErr w:type="spellEnd"/>
      <w:r w:rsidRPr="00D944E2">
        <w:rPr>
          <w:rFonts w:cs="Calibri"/>
          <w:sz w:val="32"/>
          <w:szCs w:val="32"/>
          <w:rtl/>
          <w:lang w:bidi="ar-KW"/>
        </w:rPr>
        <w:t xml:space="preserve"> مصير هذا الكيانُ الغاصب الذي علا وأفسد </w:t>
      </w:r>
      <w:proofErr w:type="spellStart"/>
      <w:proofErr w:type="gramStart"/>
      <w:r w:rsidRPr="00D944E2">
        <w:rPr>
          <w:rFonts w:cs="Calibri"/>
          <w:sz w:val="32"/>
          <w:szCs w:val="32"/>
          <w:rtl/>
          <w:lang w:bidi="ar-KW"/>
        </w:rPr>
        <w:t>وإستكبر</w:t>
      </w:r>
      <w:proofErr w:type="spellEnd"/>
      <w:r w:rsidRPr="00D944E2">
        <w:rPr>
          <w:rFonts w:cs="Calibri"/>
          <w:sz w:val="32"/>
          <w:szCs w:val="32"/>
          <w:rtl/>
          <w:lang w:bidi="ar-KW"/>
        </w:rPr>
        <w:t xml:space="preserve"> ؟</w:t>
      </w:r>
      <w:proofErr w:type="gramEnd"/>
      <w:r w:rsidRPr="00D944E2">
        <w:rPr>
          <w:rFonts w:cs="Calibri"/>
          <w:sz w:val="32"/>
          <w:szCs w:val="32"/>
          <w:rtl/>
          <w:lang w:bidi="ar-KW"/>
        </w:rPr>
        <w:t xml:space="preserve"> </w:t>
      </w:r>
    </w:p>
    <w:p w:rsidR="00D944E2" w:rsidRPr="00D944E2" w:rsidRDefault="00D944E2" w:rsidP="00D944E2">
      <w:pPr>
        <w:bidi/>
        <w:jc w:val="both"/>
        <w:rPr>
          <w:rFonts w:cs="Calibri"/>
          <w:sz w:val="32"/>
          <w:szCs w:val="32"/>
          <w:lang w:bidi="ar-KW"/>
        </w:rPr>
      </w:pPr>
      <w:r w:rsidRPr="00D944E2">
        <w:rPr>
          <w:rFonts w:cs="Calibri"/>
          <w:sz w:val="32"/>
          <w:szCs w:val="32"/>
          <w:rtl/>
          <w:lang w:bidi="ar-KW"/>
        </w:rPr>
        <w:t xml:space="preserve"> يظن قادته المجرمون أنهم بهذا </w:t>
      </w:r>
      <w:proofErr w:type="spellStart"/>
      <w:r w:rsidRPr="00D944E2">
        <w:rPr>
          <w:rFonts w:cs="Calibri"/>
          <w:sz w:val="32"/>
          <w:szCs w:val="32"/>
          <w:rtl/>
          <w:lang w:bidi="ar-KW"/>
        </w:rPr>
        <w:t>الإعتراف</w:t>
      </w:r>
      <w:proofErr w:type="spellEnd"/>
      <w:r w:rsidRPr="00D944E2">
        <w:rPr>
          <w:rFonts w:cs="Calibri"/>
          <w:sz w:val="32"/>
          <w:szCs w:val="32"/>
          <w:rtl/>
          <w:lang w:bidi="ar-KW"/>
        </w:rPr>
        <w:t xml:space="preserve"> الأمريكي حققوا غايتهم </w:t>
      </w:r>
      <w:proofErr w:type="spellStart"/>
      <w:r w:rsidRPr="00D944E2">
        <w:rPr>
          <w:rFonts w:cs="Calibri"/>
          <w:sz w:val="32"/>
          <w:szCs w:val="32"/>
          <w:rtl/>
          <w:lang w:bidi="ar-KW"/>
        </w:rPr>
        <w:t>وإستكملوا</w:t>
      </w:r>
      <w:proofErr w:type="spellEnd"/>
      <w:r w:rsidRPr="00D944E2">
        <w:rPr>
          <w:rFonts w:cs="Calibri"/>
          <w:sz w:val="32"/>
          <w:szCs w:val="32"/>
          <w:rtl/>
          <w:lang w:bidi="ar-KW"/>
        </w:rPr>
        <w:t xml:space="preserve"> </w:t>
      </w:r>
      <w:proofErr w:type="spellStart"/>
      <w:proofErr w:type="gramStart"/>
      <w:r w:rsidRPr="00D944E2">
        <w:rPr>
          <w:rFonts w:cs="Calibri"/>
          <w:sz w:val="32"/>
          <w:szCs w:val="32"/>
          <w:rtl/>
          <w:lang w:bidi="ar-KW"/>
        </w:rPr>
        <w:t>إحتلالهم</w:t>
      </w:r>
      <w:proofErr w:type="spellEnd"/>
      <w:r w:rsidRPr="00D944E2">
        <w:rPr>
          <w:rFonts w:cs="Calibri"/>
          <w:sz w:val="32"/>
          <w:szCs w:val="32"/>
          <w:rtl/>
          <w:lang w:bidi="ar-KW"/>
        </w:rPr>
        <w:t xml:space="preserve"> ،</w:t>
      </w:r>
      <w:proofErr w:type="gramEnd"/>
      <w:r w:rsidRPr="00D944E2">
        <w:rPr>
          <w:rFonts w:cs="Calibri"/>
          <w:sz w:val="32"/>
          <w:szCs w:val="32"/>
          <w:rtl/>
          <w:lang w:bidi="ar-KW"/>
        </w:rPr>
        <w:t xml:space="preserve"> ولكن هيهات هيهات ، فوعد الله تعالى أصدق قيلا ، قال جلّ وعلا </w:t>
      </w:r>
    </w:p>
    <w:p w:rsidR="00D944E2" w:rsidRPr="00D944E2" w:rsidRDefault="00D944E2" w:rsidP="00D944E2">
      <w:pPr>
        <w:bidi/>
        <w:jc w:val="both"/>
        <w:rPr>
          <w:rFonts w:cs="Calibri"/>
          <w:sz w:val="32"/>
          <w:szCs w:val="32"/>
          <w:lang w:bidi="ar-KW"/>
        </w:rPr>
      </w:pPr>
      <w:r w:rsidRPr="00D944E2">
        <w:rPr>
          <w:rFonts w:cs="Calibri"/>
          <w:sz w:val="32"/>
          <w:szCs w:val="32"/>
          <w:rtl/>
          <w:lang w:bidi="ar-KW"/>
        </w:rPr>
        <w:t xml:space="preserve">إِنْ أَحْسَنتُمْ </w:t>
      </w:r>
      <w:proofErr w:type="spellStart"/>
      <w:r w:rsidRPr="00D944E2">
        <w:rPr>
          <w:rFonts w:cs="Calibri"/>
          <w:sz w:val="32"/>
          <w:szCs w:val="32"/>
          <w:rtl/>
          <w:lang w:bidi="ar-KW"/>
        </w:rPr>
        <w:t>أَحْسَنتُمْ</w:t>
      </w:r>
      <w:proofErr w:type="spellEnd"/>
      <w:r w:rsidRPr="00D944E2">
        <w:rPr>
          <w:rFonts w:cs="Calibri"/>
          <w:sz w:val="32"/>
          <w:szCs w:val="32"/>
          <w:rtl/>
          <w:lang w:bidi="ar-KW"/>
        </w:rPr>
        <w:t xml:space="preserve"> لِأَنفُسِكُمْ ۖ وَإِنْ أَسَأْتُمْ فَلَهَا ۚ فَإِذَا جَاءَ وَعْدُ الْآخِرَةِ </w:t>
      </w:r>
      <w:proofErr w:type="spellStart"/>
      <w:r w:rsidRPr="00D944E2">
        <w:rPr>
          <w:rFonts w:cs="Calibri"/>
          <w:sz w:val="32"/>
          <w:szCs w:val="32"/>
          <w:rtl/>
          <w:lang w:bidi="ar-KW"/>
        </w:rPr>
        <w:t>لِيَسُوءُوا</w:t>
      </w:r>
      <w:proofErr w:type="spellEnd"/>
      <w:r w:rsidRPr="00D944E2">
        <w:rPr>
          <w:rFonts w:cs="Calibri"/>
          <w:sz w:val="32"/>
          <w:szCs w:val="32"/>
          <w:rtl/>
          <w:lang w:bidi="ar-KW"/>
        </w:rPr>
        <w:t xml:space="preserve"> وُجُوهَكُمْ وَلِيَدْخُلُوا الْمَسْجِدَ كَمَا دَخَلُوهُ أَوَّلَ مَرَّةٍ وَلِيُتَبِّرُوا مَا عَلَوْا تَتْبِيرًا (7)</w:t>
      </w:r>
    </w:p>
    <w:p w:rsidR="00C5330F" w:rsidRDefault="00D944E2" w:rsidP="00D944E2">
      <w:pPr>
        <w:bidi/>
        <w:jc w:val="both"/>
        <w:rPr>
          <w:rFonts w:cstheme="minorHAnsi"/>
          <w:sz w:val="32"/>
          <w:szCs w:val="32"/>
          <w:rtl/>
          <w:lang w:bidi="ar-KW"/>
        </w:rPr>
      </w:pPr>
      <w:r w:rsidRPr="00D944E2">
        <w:rPr>
          <w:rFonts w:cs="Calibri"/>
          <w:sz w:val="32"/>
          <w:szCs w:val="32"/>
          <w:rtl/>
          <w:lang w:bidi="ar-KW"/>
        </w:rPr>
        <w:t xml:space="preserve">نعم عباد الله إذا جاء موعدُ العلوِ والإفسادِ الثاني من بني </w:t>
      </w:r>
      <w:proofErr w:type="gramStart"/>
      <w:r w:rsidRPr="00D944E2">
        <w:rPr>
          <w:rFonts w:cs="Calibri"/>
          <w:sz w:val="32"/>
          <w:szCs w:val="32"/>
          <w:rtl/>
          <w:lang w:bidi="ar-KW"/>
        </w:rPr>
        <w:t>إسرائيل،  فإنّ</w:t>
      </w:r>
      <w:proofErr w:type="gramEnd"/>
      <w:r w:rsidRPr="00D944E2">
        <w:rPr>
          <w:rFonts w:cs="Calibri"/>
          <w:sz w:val="32"/>
          <w:szCs w:val="32"/>
          <w:rtl/>
          <w:lang w:bidi="ar-KW"/>
        </w:rPr>
        <w:t xml:space="preserve"> اللهَ تعالى سيقيّض عبادا له مؤمنون صالحون يجاهدون في سبيل الله ليدخلوا المسجد الأقصى كما دخله المسلمون اول مرة في عهد عمر بن الخطاب رضي الله عنه ، ويدمروا </w:t>
      </w:r>
      <w:proofErr w:type="spellStart"/>
      <w:r w:rsidRPr="00D944E2">
        <w:rPr>
          <w:rFonts w:cs="Calibri"/>
          <w:sz w:val="32"/>
          <w:szCs w:val="32"/>
          <w:rtl/>
          <w:lang w:bidi="ar-KW"/>
        </w:rPr>
        <w:t>ماعلا</w:t>
      </w:r>
      <w:proofErr w:type="spellEnd"/>
      <w:r w:rsidRPr="00D944E2">
        <w:rPr>
          <w:rFonts w:cs="Calibri"/>
          <w:sz w:val="32"/>
          <w:szCs w:val="32"/>
          <w:rtl/>
          <w:lang w:bidi="ar-KW"/>
        </w:rPr>
        <w:t xml:space="preserve"> به الصهاينة تدميرا ، دخلوه فتحا وجهادا ونصرا ، وليس بمفاوضات ومعاهدات استسلام وخذلان ، فهذا موعود الله تعالى ومن أوفى بعهده من الله ، فطوبى لمن جعل ذلك الفتح غايته فآمن به وصدّقه وعمل من أجله ، و</w:t>
      </w:r>
      <w:r>
        <w:rPr>
          <w:rFonts w:cs="Calibri"/>
          <w:sz w:val="32"/>
          <w:szCs w:val="32"/>
          <w:rtl/>
          <w:lang w:bidi="ar-KW"/>
        </w:rPr>
        <w:t xml:space="preserve">لم تضله دعاوى التطبيع والخذلان </w:t>
      </w:r>
      <w:r>
        <w:rPr>
          <w:rFonts w:cs="Calibri" w:hint="cs"/>
          <w:sz w:val="32"/>
          <w:szCs w:val="32"/>
          <w:rtl/>
          <w:lang w:bidi="ar-KW"/>
        </w:rPr>
        <w:t>.</w:t>
      </w:r>
    </w:p>
    <w:sectPr w:rsidR="00C533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0F"/>
    <w:rsid w:val="00054945"/>
    <w:rsid w:val="00137DC3"/>
    <w:rsid w:val="00327417"/>
    <w:rsid w:val="006C611C"/>
    <w:rsid w:val="006F5DCB"/>
    <w:rsid w:val="00B35846"/>
    <w:rsid w:val="00C5330F"/>
    <w:rsid w:val="00D944E2"/>
    <w:rsid w:val="00FA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589B3"/>
  <w15:chartTrackingRefBased/>
  <w15:docId w15:val="{13376742-D3D2-46C4-956D-EE62E188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2017-12-13T06:24:00Z</dcterms:created>
  <dcterms:modified xsi:type="dcterms:W3CDTF">2017-12-13T06:24:00Z</dcterms:modified>
</cp:coreProperties>
</file>