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48" w:rsidRPr="009211CB" w:rsidRDefault="002B2448" w:rsidP="00E771A6">
      <w:pPr>
        <w:spacing w:before="100" w:beforeAutospacing="1" w:after="0" w:line="0" w:lineRule="atLeast"/>
        <w:jc w:val="center"/>
        <w:rPr>
          <w:rFonts w:cs="PT Bold Heading"/>
          <w:color w:val="0070C0"/>
          <w:sz w:val="24"/>
          <w:szCs w:val="24"/>
          <w:rtl/>
          <w:lang w:bidi="ar-EG"/>
        </w:rPr>
      </w:pP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سمات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وسلوك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الشخصية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الوطنية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في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ضوء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الشرع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الحنيف</w:t>
      </w:r>
    </w:p>
    <w:p w:rsidR="00202E5A" w:rsidRPr="009211CB" w:rsidRDefault="00202E5A" w:rsidP="00E771A6">
      <w:pPr>
        <w:spacing w:before="100" w:beforeAutospacing="1" w:after="0" w:line="0" w:lineRule="atLeast"/>
        <w:jc w:val="center"/>
        <w:rPr>
          <w:rFonts w:cs="PT Bold Heading"/>
          <w:color w:val="FF0000"/>
          <w:sz w:val="24"/>
          <w:szCs w:val="24"/>
          <w:rtl/>
          <w:lang w:bidi="ar-EG"/>
        </w:rPr>
      </w:pPr>
      <w:r w:rsidRPr="009211CB">
        <w:rPr>
          <w:rFonts w:cs="PT Bold Heading" w:hint="cs"/>
          <w:color w:val="FF0000"/>
          <w:sz w:val="24"/>
          <w:szCs w:val="24"/>
          <w:rtl/>
          <w:lang w:bidi="ar-EG"/>
        </w:rPr>
        <w:t xml:space="preserve">للشيخ السيد مراد سلامة </w:t>
      </w:r>
    </w:p>
    <w:p w:rsidR="009211CB" w:rsidRPr="009211CB" w:rsidRDefault="009211CB" w:rsidP="009211CB">
      <w:pPr>
        <w:spacing w:before="100" w:beforeAutospacing="1" w:after="0" w:line="0" w:lineRule="atLeast"/>
        <w:jc w:val="center"/>
        <w:rPr>
          <w:rFonts w:cs="PT Bold Heading"/>
          <w:color w:val="0000CC"/>
          <w:sz w:val="24"/>
          <w:szCs w:val="24"/>
          <w:rtl/>
          <w:lang w:bidi="ar-EG"/>
        </w:rPr>
      </w:pPr>
      <w:r w:rsidRPr="009211CB">
        <w:rPr>
          <w:rFonts w:cs="PT Bold Heading" w:hint="cs"/>
          <w:color w:val="0000CC"/>
          <w:sz w:val="24"/>
          <w:szCs w:val="24"/>
          <w:rtl/>
          <w:lang w:bidi="ar-EG"/>
        </w:rPr>
        <w:t>الخطبة الأولى</w:t>
      </w:r>
    </w:p>
    <w:p w:rsidR="00006DC6" w:rsidRPr="000D602C" w:rsidRDefault="00777BC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أما </w:t>
      </w:r>
      <w:r w:rsidR="009211CB" w:rsidRPr="000D602C">
        <w:rPr>
          <w:rFonts w:cs="Akhbar MT" w:hint="cs"/>
          <w:sz w:val="28"/>
          <w:szCs w:val="28"/>
          <w:rtl/>
          <w:lang w:bidi="ar-EG"/>
        </w:rPr>
        <w:t>بعد: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777BCC" w:rsidRPr="000D602C" w:rsidRDefault="00777BC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إخوة </w:t>
      </w:r>
      <w:r w:rsidR="00597EC3" w:rsidRPr="000D602C">
        <w:rPr>
          <w:rFonts w:cs="Akhbar MT" w:hint="cs"/>
          <w:sz w:val="28"/>
          <w:szCs w:val="28"/>
          <w:rtl/>
          <w:lang w:bidi="ar-EG"/>
        </w:rPr>
        <w:t>الإيمان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أتباع النبي </w:t>
      </w:r>
      <w:r w:rsidR="00B7796D" w:rsidRPr="000D602C">
        <w:rPr>
          <w:rFonts w:cs="Akhbar MT" w:hint="cs"/>
          <w:sz w:val="28"/>
          <w:szCs w:val="28"/>
          <w:rtl/>
          <w:lang w:bidi="ar-EG"/>
        </w:rPr>
        <w:t>العدنان-صلى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الله عليه </w:t>
      </w:r>
      <w:r w:rsidR="00B7796D" w:rsidRPr="000D602C">
        <w:rPr>
          <w:rFonts w:cs="Akhbar MT" w:hint="cs"/>
          <w:sz w:val="28"/>
          <w:szCs w:val="28"/>
          <w:rtl/>
          <w:lang w:bidi="ar-EG"/>
        </w:rPr>
        <w:t>وسلم-حديثنا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اليوم في غاية الأهمية حيث سنتكلم عن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{سمات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وسلوك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الشخصية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الوطنية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في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ضوء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الشرع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7796D" w:rsidRPr="000D602C">
        <w:rPr>
          <w:rFonts w:cs="Akhbar MT" w:hint="cs"/>
          <w:color w:val="00B050"/>
          <w:sz w:val="28"/>
          <w:szCs w:val="28"/>
          <w:rtl/>
          <w:lang w:bidi="ar-EG"/>
        </w:rPr>
        <w:t>الحنيف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}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فما هي تلك السمات التي تتصف بها الشخصية الوطنية التي تستمد سماتها من شرع ربها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ومن سنة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نبيها صلى الله عليه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وسلم-؟</w:t>
      </w:r>
      <w:r w:rsidR="001145D1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1145D1" w:rsidRPr="000D602C" w:rsidRDefault="001145D1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أعيروني القلوب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الأسماع</w:t>
      </w:r>
      <w:proofErr w:type="gramEnd"/>
      <w:r w:rsidR="00D66A55" w:rsidRPr="000D602C">
        <w:rPr>
          <w:rFonts w:cs="Akhbar MT" w:hint="cs"/>
          <w:sz w:val="28"/>
          <w:szCs w:val="28"/>
          <w:rtl/>
          <w:lang w:bidi="ar-EG"/>
        </w:rPr>
        <w:t>:</w:t>
      </w:r>
    </w:p>
    <w:p w:rsidR="007C52A6" w:rsidRPr="000D602C" w:rsidRDefault="00006DC6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السمة الأولى</w:t>
      </w:r>
      <w:r w:rsidR="00666BC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شخصية </w:t>
      </w:r>
      <w:r w:rsidR="001145D1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عالمة:</w:t>
      </w:r>
      <w:r w:rsidR="001145D1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B7796D" w:rsidRPr="000D602C">
        <w:rPr>
          <w:rFonts w:cs="Akhbar MT" w:hint="cs"/>
          <w:sz w:val="28"/>
          <w:szCs w:val="28"/>
          <w:rtl/>
          <w:lang w:bidi="ar-EG"/>
        </w:rPr>
        <w:t>أول</w:t>
      </w:r>
      <w:r w:rsidR="001145D1" w:rsidRPr="000D602C">
        <w:rPr>
          <w:rFonts w:cs="Akhbar MT" w:hint="cs"/>
          <w:sz w:val="28"/>
          <w:szCs w:val="28"/>
          <w:rtl/>
          <w:lang w:bidi="ar-EG"/>
        </w:rPr>
        <w:t xml:space="preserve"> سمة من سمات تلك الشخصية </w:t>
      </w:r>
      <w:r w:rsidR="0084741A" w:rsidRPr="000D602C">
        <w:rPr>
          <w:rFonts w:cs="Akhbar MT" w:hint="cs"/>
          <w:sz w:val="28"/>
          <w:szCs w:val="28"/>
          <w:rtl/>
          <w:lang w:bidi="ar-EG"/>
        </w:rPr>
        <w:t>أنها</w:t>
      </w:r>
      <w:r w:rsidR="001145D1" w:rsidRPr="000D602C">
        <w:rPr>
          <w:rFonts w:cs="Akhbar MT" w:hint="cs"/>
          <w:sz w:val="28"/>
          <w:szCs w:val="28"/>
          <w:rtl/>
          <w:lang w:bidi="ar-EG"/>
        </w:rPr>
        <w:t xml:space="preserve"> صفة عالمة تعلم من ينفعها و من ينفع البلاد و العباد فالعلم هو أساس الشخصية </w:t>
      </w:r>
      <w:r w:rsidR="0084741A" w:rsidRPr="000D602C">
        <w:rPr>
          <w:rFonts w:cs="Akhbar MT" w:hint="cs"/>
          <w:sz w:val="28"/>
          <w:szCs w:val="28"/>
          <w:rtl/>
          <w:lang w:bidi="ar-EG"/>
        </w:rPr>
        <w:t>المؤمنة و</w:t>
      </w:r>
      <w:r w:rsidR="00666BC9" w:rsidRPr="000D602C">
        <w:rPr>
          <w:rFonts w:cs="Akhbar MT" w:hint="cs"/>
          <w:sz w:val="28"/>
          <w:szCs w:val="28"/>
          <w:rtl/>
          <w:lang w:bidi="ar-EG"/>
        </w:rPr>
        <w:t xml:space="preserve"> العلم هو أساس تقدم الأمم و الشعوب و الجهل هو </w:t>
      </w:r>
      <w:r w:rsidR="004866C7" w:rsidRPr="000D602C">
        <w:rPr>
          <w:rFonts w:cs="Akhbar MT" w:hint="cs"/>
          <w:sz w:val="28"/>
          <w:szCs w:val="28"/>
          <w:rtl/>
          <w:lang w:bidi="ar-EG"/>
        </w:rPr>
        <w:t xml:space="preserve">أساس تخلف و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تقهقر الشعوب</w:t>
      </w:r>
      <w:r w:rsidR="004866C7" w:rsidRPr="000D602C">
        <w:rPr>
          <w:rFonts w:cs="Akhbar MT" w:hint="cs"/>
          <w:sz w:val="28"/>
          <w:szCs w:val="28"/>
          <w:rtl/>
          <w:lang w:bidi="ar-EG"/>
        </w:rPr>
        <w:t xml:space="preserve"> لذا رفع الله تعالى من شان العلم و </w:t>
      </w:r>
      <w:r w:rsidR="0084741A" w:rsidRPr="000D602C">
        <w:rPr>
          <w:rFonts w:cs="Akhbar MT" w:hint="cs"/>
          <w:sz w:val="28"/>
          <w:szCs w:val="28"/>
          <w:rtl/>
          <w:lang w:bidi="ar-EG"/>
        </w:rPr>
        <w:t>أهله</w:t>
      </w:r>
      <w:r w:rsidR="004866C7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لهذا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لم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يسوِ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عز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وجل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بين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أهل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العلم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والجاهلين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بقوله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تعالى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:</w:t>
      </w:r>
      <w:r w:rsidR="00D66A55" w:rsidRPr="000D602C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قُلْ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هَلْ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يَسْتَوِي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الَّذِينَ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يَعْلَمُونَ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وَالَّذِينَ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يَعْلَمُونَ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إِنَّمَا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يَتَذَكَّرُ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أُولُو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الْأَلْبَابِ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="007C52A6" w:rsidRPr="000D602C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﴾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proofErr w:type="gramEnd"/>
      <w:r w:rsidR="00C842B8" w:rsidRPr="000D602C">
        <w:rPr>
          <w:rFonts w:cs="Akhbar MT" w:hint="cs"/>
          <w:color w:val="0070C0"/>
          <w:sz w:val="28"/>
          <w:szCs w:val="28"/>
          <w:rtl/>
          <w:lang w:bidi="ar-EG"/>
        </w:rPr>
        <w:t>الزمر</w:t>
      </w:r>
      <w:r w:rsidR="00C842B8" w:rsidRPr="000D602C">
        <w:rPr>
          <w:rFonts w:cs="Akhbar MT"/>
          <w:color w:val="0070C0"/>
          <w:sz w:val="28"/>
          <w:szCs w:val="28"/>
          <w:rtl/>
          <w:lang w:bidi="ar-EG"/>
        </w:rPr>
        <w:t>: 7.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>]</w:t>
      </w:r>
      <w:r w:rsidR="00575371" w:rsidRPr="000D602C">
        <w:rPr>
          <w:rFonts w:cs="Akhbar MT" w:hint="cs"/>
          <w:color w:val="0070C0"/>
          <w:sz w:val="28"/>
          <w:szCs w:val="28"/>
          <w:rtl/>
          <w:lang w:bidi="ar-EG"/>
        </w:rPr>
        <w:t xml:space="preserve">  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>.</w:t>
      </w:r>
    </w:p>
    <w:p w:rsidR="007C52A6" w:rsidRPr="000D602C" w:rsidRDefault="007C52A6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ونصح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أحد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العلماء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بعدم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مشاورة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سبعة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قائلاً</w:t>
      </w:r>
      <w:r w:rsidRPr="000D602C">
        <w:rPr>
          <w:rFonts w:cs="Akhbar MT"/>
          <w:sz w:val="28"/>
          <w:szCs w:val="28"/>
          <w:rtl/>
          <w:lang w:bidi="ar-EG"/>
        </w:rPr>
        <w:t>: (</w:t>
      </w:r>
      <w:r w:rsidRPr="000D602C">
        <w:rPr>
          <w:rFonts w:cs="Akhbar MT" w:hint="cs"/>
          <w:sz w:val="28"/>
          <w:szCs w:val="28"/>
          <w:rtl/>
          <w:lang w:bidi="ar-EG"/>
        </w:rPr>
        <w:t>سبعة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ينبغي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لذي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يشاورهم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جاهل،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وعدو،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وحسود،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ومرَّاء،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وجبان،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وذو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هوى،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فالجاهل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يُضل،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والعدو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يريد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الهلاك،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والحسود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يتمنى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زوال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النعمة،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والمرائي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واقف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رضا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والجبان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دأبه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الهرب،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والبخيل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حريص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المال،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رأي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غيره،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وذو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الهوى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أسير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هواه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يقدر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مخالفته</w:t>
      </w:r>
      <w:r w:rsidR="0084741A" w:rsidRPr="000D602C">
        <w:rPr>
          <w:rFonts w:cs="Akhbar MT"/>
          <w:sz w:val="28"/>
          <w:szCs w:val="28"/>
          <w:rtl/>
          <w:lang w:bidi="ar-EG"/>
        </w:rPr>
        <w:t>)</w:t>
      </w:r>
      <w:r w:rsidR="00575371" w:rsidRPr="000D602C">
        <w:rPr>
          <w:rFonts w:cs="Akhbar MT" w:hint="cs"/>
          <w:sz w:val="28"/>
          <w:szCs w:val="28"/>
          <w:rtl/>
          <w:lang w:bidi="ar-EG"/>
        </w:rPr>
        <w:t xml:space="preserve">  (</w:t>
      </w:r>
      <w:proofErr w:type="gramEnd"/>
      <w:r w:rsidR="00575371" w:rsidRPr="000D602C">
        <w:rPr>
          <w:rStyle w:val="a4"/>
          <w:rFonts w:cs="Akhbar MT"/>
          <w:sz w:val="28"/>
          <w:szCs w:val="28"/>
          <w:rtl/>
          <w:lang w:bidi="ar-EG"/>
        </w:rPr>
        <w:footnoteReference w:id="1"/>
      </w:r>
      <w:r w:rsidR="00575371" w:rsidRPr="000D602C">
        <w:rPr>
          <w:rFonts w:cs="Akhbar MT" w:hint="cs"/>
          <w:sz w:val="28"/>
          <w:szCs w:val="28"/>
          <w:rtl/>
          <w:lang w:bidi="ar-EG"/>
        </w:rPr>
        <w:t xml:space="preserve">)  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7C52A6" w:rsidRPr="000D602C" w:rsidRDefault="007C52A6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فالجهل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مصيبة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المصائب،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وآفة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الآفات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المجتمعات،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فإذا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حلَّ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أمة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الأمم،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يكون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مصيرها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إلاَّ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الهلاك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والبوار،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لأنها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تستطيع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شيء،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وعندما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تستطيع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شيء،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فإنها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ستكون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عرضة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دائماً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وأبداً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لبغي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الأعداء</w:t>
      </w:r>
      <w:r w:rsidRPr="000D602C">
        <w:rPr>
          <w:rFonts w:cs="Akhbar MT"/>
          <w:sz w:val="28"/>
          <w:szCs w:val="28"/>
          <w:rtl/>
          <w:lang w:bidi="ar-EG"/>
        </w:rPr>
        <w:t>..</w:t>
      </w:r>
      <w:proofErr w:type="gramEnd"/>
    </w:p>
    <w:p w:rsidR="007C52A6" w:rsidRPr="000D602C" w:rsidRDefault="007C52A6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وضرر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الجاهل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أشد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وأنكى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المجتمع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غيره،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وقد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قيل</w:t>
      </w:r>
      <w:r w:rsidRPr="000D602C">
        <w:rPr>
          <w:rFonts w:cs="Akhbar MT"/>
          <w:sz w:val="28"/>
          <w:szCs w:val="28"/>
          <w:rtl/>
          <w:lang w:bidi="ar-EG"/>
        </w:rPr>
        <w:t>: (</w:t>
      </w:r>
      <w:r w:rsidRPr="000D602C">
        <w:rPr>
          <w:rFonts w:cs="Akhbar MT" w:hint="cs"/>
          <w:sz w:val="28"/>
          <w:szCs w:val="28"/>
          <w:rtl/>
          <w:lang w:bidi="ar-EG"/>
        </w:rPr>
        <w:t>عداوة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العاقل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ضرراً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مودة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الجاهل</w:t>
      </w:r>
      <w:r w:rsidRPr="000D602C">
        <w:rPr>
          <w:rFonts w:cs="Akhbar MT"/>
          <w:sz w:val="28"/>
          <w:szCs w:val="28"/>
          <w:rtl/>
          <w:lang w:bidi="ar-EG"/>
        </w:rPr>
        <w:t>)</w:t>
      </w:r>
      <w:r w:rsidRPr="000D602C">
        <w:rPr>
          <w:rFonts w:cs="Akhbar MT" w:hint="cs"/>
          <w:sz w:val="28"/>
          <w:szCs w:val="28"/>
          <w:rtl/>
          <w:lang w:bidi="ar-EG"/>
        </w:rPr>
        <w:t>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لماذا؟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الأحمق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ربما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يقدر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ينفع،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والعاقل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يتجاوز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الحد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مضرته،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فمضرته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العقل،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ومضرة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الجاهل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ليست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بذات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الحد،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والمحدود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ضرراً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غير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محدود</w:t>
      </w:r>
      <w:r w:rsidR="0008137D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575371" w:rsidRPr="000D602C">
        <w:rPr>
          <w:rFonts w:cs="Akhbar MT" w:hint="cs"/>
          <w:sz w:val="28"/>
          <w:szCs w:val="28"/>
          <w:rtl/>
          <w:lang w:bidi="ar-EG"/>
        </w:rPr>
        <w:t>(</w:t>
      </w:r>
      <w:r w:rsidR="00575371" w:rsidRPr="000D602C">
        <w:rPr>
          <w:rStyle w:val="a4"/>
          <w:rFonts w:cs="Akhbar MT"/>
          <w:sz w:val="28"/>
          <w:szCs w:val="28"/>
          <w:rtl/>
          <w:lang w:bidi="ar-EG"/>
        </w:rPr>
        <w:footnoteReference w:id="2"/>
      </w:r>
      <w:r w:rsidR="00575371" w:rsidRPr="000D602C">
        <w:rPr>
          <w:rFonts w:cs="Akhbar MT" w:hint="cs"/>
          <w:sz w:val="28"/>
          <w:szCs w:val="28"/>
          <w:rtl/>
          <w:lang w:bidi="ar-EG"/>
        </w:rPr>
        <w:t>)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C9248E" w:rsidRPr="000D602C" w:rsidRDefault="00C9248E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يصف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شكيب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أرسلان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أحوال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بقوله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08137D" w:rsidRPr="000D602C">
        <w:rPr>
          <w:rFonts w:cs="Akhbar MT" w:hint="cs"/>
          <w:sz w:val="28"/>
          <w:szCs w:val="28"/>
          <w:rtl/>
          <w:lang w:bidi="ar-EG"/>
        </w:rPr>
        <w:t>الانحطاط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والضعف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اللذين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المشارق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والمغارب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666BC9" w:rsidRPr="000D602C" w:rsidRDefault="00C9248E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0D602C">
        <w:rPr>
          <w:rFonts w:cs="Akhbar MT"/>
          <w:sz w:val="28"/>
          <w:szCs w:val="28"/>
          <w:rtl/>
          <w:lang w:bidi="ar-EG"/>
        </w:rPr>
        <w:t>.</w:t>
      </w:r>
      <w:r w:rsidRPr="000D602C">
        <w:rPr>
          <w:rFonts w:cs="Akhbar MT" w:hint="cs"/>
          <w:sz w:val="28"/>
          <w:szCs w:val="28"/>
          <w:rtl/>
          <w:lang w:bidi="ar-EG"/>
        </w:rPr>
        <w:t>ومن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أعظم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أسباب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تأخر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الجهل،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الذى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يجعل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يميز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الخمر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والخل،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يجادل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قضية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وأيضا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الناقص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الذى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أشد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خطرا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البسيط،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فصاحب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الناقص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يدرى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يقتنع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يدري،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وابتلاؤكم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بجاهل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ابتلائكم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بشبه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عالم</w:t>
      </w:r>
      <w:r w:rsidRPr="000D602C">
        <w:rPr>
          <w:rFonts w:cs="Akhbar MT"/>
          <w:sz w:val="28"/>
          <w:szCs w:val="28"/>
          <w:rtl/>
          <w:lang w:bidi="ar-EG"/>
        </w:rPr>
        <w:t xml:space="preserve">. </w:t>
      </w:r>
      <w:r w:rsidRPr="000D602C">
        <w:rPr>
          <w:rFonts w:cs="Akhbar MT" w:hint="cs"/>
          <w:sz w:val="28"/>
          <w:szCs w:val="28"/>
          <w:rtl/>
          <w:lang w:bidi="ar-EG"/>
        </w:rPr>
        <w:t>ومن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أكبر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عوامل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انحطاط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الجمود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القديم،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فكما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آفة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الإسلام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الفئة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التي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تريد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تلغى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قديم،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النظر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ضار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ونافع،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آفة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الإسلام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هى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الفئة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الجامدة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التى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تريد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تغير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شيئا،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ترضى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بإدخال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تعديل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التعليم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الإسلامي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ظنا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الاقتداء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بالغربيين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كفر</w:t>
      </w:r>
      <w:r w:rsidRPr="000D602C">
        <w:rPr>
          <w:rFonts w:cs="Akhbar MT"/>
          <w:sz w:val="28"/>
          <w:szCs w:val="28"/>
          <w:rtl/>
          <w:lang w:bidi="ar-EG"/>
        </w:rPr>
        <w:t xml:space="preserve">.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نعم</w:t>
      </w:r>
      <w:r w:rsidRPr="000D602C">
        <w:rPr>
          <w:rFonts w:cs="Akhbar MT"/>
          <w:sz w:val="28"/>
          <w:szCs w:val="28"/>
          <w:rtl/>
          <w:lang w:bidi="ar-EG"/>
        </w:rPr>
        <w:t>..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أضاع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الإسلام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جاحد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08137D" w:rsidRPr="000D602C">
        <w:rPr>
          <w:rFonts w:cs="Akhbar MT" w:hint="cs"/>
          <w:sz w:val="28"/>
          <w:szCs w:val="28"/>
          <w:rtl/>
          <w:lang w:bidi="ar-EG"/>
        </w:rPr>
        <w:t>وجامد.</w:t>
      </w:r>
    </w:p>
    <w:p w:rsidR="00234BAE" w:rsidRPr="000D602C" w:rsidRDefault="00DB7712" w:rsidP="000D602C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السمة </w:t>
      </w:r>
      <w:r w:rsidR="008B1F2C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الثانية</w:t>
      </w:r>
      <w:r w:rsidR="008B1F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 شخصية تعمل</w:t>
      </w:r>
      <w:r w:rsidR="00B51D3A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بذلك العلم </w:t>
      </w:r>
      <w:r w:rsidR="00B7796D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والعمل على</w:t>
      </w:r>
      <w:r w:rsidR="00B51D3A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تطبيقه على </w:t>
      </w:r>
      <w:r w:rsidR="00234BAE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</w:t>
      </w:r>
      <w:r w:rsidR="00B51D3A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رض الواقع</w:t>
      </w:r>
      <w:r w:rsidR="00234BAE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</w:p>
    <w:p w:rsidR="00666BC9" w:rsidRPr="000D602C" w:rsidRDefault="00B51D3A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فالأمة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الإسلامية و الوطن به من العلماء و العباقرة الذين 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باستطاعتهم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أن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 يجعلوا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الأمة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 شامة بين سائر الأمم و لكننا لا نستفيد من علمهم و لا نطبق ذلك العلم على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أ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رض </w:t>
      </w:r>
      <w:proofErr w:type="gramStart"/>
      <w:r w:rsidR="00D20EF0" w:rsidRPr="000D602C">
        <w:rPr>
          <w:rFonts w:cs="Akhbar MT" w:hint="cs"/>
          <w:sz w:val="28"/>
          <w:szCs w:val="28"/>
          <w:rtl/>
          <w:lang w:bidi="ar-EG"/>
        </w:rPr>
        <w:t>الواقع  و</w:t>
      </w:r>
      <w:proofErr w:type="gramEnd"/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 الله تعالى قرن بين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الإيمان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 و العمل الصالح في غير ما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آية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 من كتابه ففي سورة العصر يقول الله تعالى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وَالْعَصْرِ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(1)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إِنَّ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الْإِنْسَانَ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لَفِي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خُسْرٍ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(2)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إِلَّا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الَّذِينَ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آمَنُوا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وَعَمِلُوا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الصَّالِحَاتِ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وَتَوَاصَوْا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بِالْحَقِّ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وَتَوَاصَوْا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بِالصَّبْرِ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(3)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(سورة العصر )</w:t>
      </w:r>
    </w:p>
    <w:p w:rsidR="00AB29CE" w:rsidRPr="000D602C" w:rsidRDefault="005A6121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في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الصحيحين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من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حديث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أبي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موسى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قال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قال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رسول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234BAE" w:rsidRPr="000D602C">
        <w:rPr>
          <w:rFonts w:cs="Akhbar MT"/>
          <w:sz w:val="28"/>
          <w:szCs w:val="28"/>
          <w:rtl/>
          <w:lang w:bidi="ar-EG"/>
        </w:rPr>
        <w:t>–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 xml:space="preserve">رسول الله صلى الله عليه وسلم- </w:t>
      </w:r>
      <w:r w:rsidR="00DC46FE" w:rsidRPr="000D602C">
        <w:rPr>
          <w:rFonts w:cs="Akhbar MT"/>
          <w:sz w:val="28"/>
          <w:szCs w:val="28"/>
          <w:rtl/>
          <w:lang w:bidi="ar-EG"/>
        </w:rPr>
        <w:t>: ((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إِنَّ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مَثَلَ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بَعَثَنِيَ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اللَّهُ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بِهِ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عَزَّ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وَجَلَّ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مِنْ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الْهُدَى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وَالْعِلْمِ،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كَمَثَلِ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غَيْثٍ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أَصَابَ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أَرْضًا؛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فَكَانَتْ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مِنْهَا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طَائِفَةٌ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طَيِّبَةٌ،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قَبِلَتْ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الْمَاءَ،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فَأَنْبَتَتْ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الْكَلَأَ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وَالْعُشْبَ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الْكَثِيرَ،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وَكَانَ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مِنْهَا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أَجَادِبُ،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أَمْسَكَتْ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الْمَاءَ؛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فَنَفَعَ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lastRenderedPageBreak/>
        <w:t>اللَّهُ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بِهَا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النَّاسَ؛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فَشَرِبُوا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مِنْهَا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وَسَقَوْا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وَرَعَوْا،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وَأَصَابَ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طَائِفَةً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مِنْهَا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أُخْرَى،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إِنَّمَا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هِيَ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قِيعَانٌ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لَا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تُمْسِكُ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مَاءً،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وَلَا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تُنْبِتُ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كَلَأً،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فَذَلِكَ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مَثَلُ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مَنْ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فَقُهَ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فِي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دِينِ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اللَّهِ،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وَنَفَعَهُ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بِمَا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بَعَثَنِيَ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اللَّهُ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بِهِ،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فَعَلِمَ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وَعَلَّمَ،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وَمَثَلُ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مَنْ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لَمْ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يَرْفَعْ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بِذَلِكَ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رَأْسًا،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وَلَمْ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يَقْبَلْ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هُدَى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اللَّهِ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الَّذِي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أُرْسِلْتُ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بِهِ</w:t>
      </w:r>
      <w:r w:rsidR="00DC46FE" w:rsidRPr="000D602C">
        <w:rPr>
          <w:rFonts w:cs="Akhbar MT"/>
          <w:sz w:val="28"/>
          <w:szCs w:val="28"/>
          <w:rtl/>
          <w:lang w:bidi="ar-EG"/>
        </w:rPr>
        <w:t>))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(</w:t>
      </w:r>
      <w:r w:rsidR="00234BAE" w:rsidRPr="000D602C">
        <w:rPr>
          <w:rStyle w:val="a4"/>
          <w:rFonts w:cs="Akhbar MT"/>
          <w:sz w:val="28"/>
          <w:szCs w:val="28"/>
          <w:rtl/>
          <w:lang w:bidi="ar-EG"/>
        </w:rPr>
        <w:footnoteReference w:id="3"/>
      </w:r>
      <w:r w:rsidR="00234BAE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DC46FE" w:rsidRPr="000D602C" w:rsidRDefault="00DC46FE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هذا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الصحابي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الجليل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مسعود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2C76EE" w:rsidRPr="000D602C">
        <w:rPr>
          <w:rFonts w:cs="Akhbar MT"/>
          <w:sz w:val="28"/>
          <w:szCs w:val="28"/>
          <w:rtl/>
          <w:lang w:bidi="ar-EG"/>
        </w:rPr>
        <w:t>–</w:t>
      </w:r>
      <w:r w:rsidR="002C76EE" w:rsidRPr="000D602C">
        <w:rPr>
          <w:rFonts w:cs="Akhbar MT" w:hint="cs"/>
          <w:sz w:val="28"/>
          <w:szCs w:val="28"/>
          <w:rtl/>
          <w:lang w:bidi="ar-EG"/>
        </w:rPr>
        <w:t xml:space="preserve">رضي الله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عنه-يقول</w:t>
      </w:r>
      <w:r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Pr="000D602C">
        <w:rPr>
          <w:rFonts w:cs="Akhbar MT" w:hint="cs"/>
          <w:sz w:val="28"/>
          <w:szCs w:val="28"/>
          <w:rtl/>
          <w:lang w:bidi="ar-EG"/>
        </w:rPr>
        <w:t>كان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عشر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آيات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يجاوزهن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حتى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يعرف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معانيهن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والعمل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بهن</w:t>
      </w:r>
      <w:r w:rsidRPr="000D602C">
        <w:rPr>
          <w:rFonts w:cs="Akhbar MT"/>
          <w:sz w:val="28"/>
          <w:szCs w:val="28"/>
          <w:rtl/>
          <w:lang w:bidi="ar-EG"/>
        </w:rPr>
        <w:t xml:space="preserve">". </w:t>
      </w:r>
      <w:r w:rsidRPr="000D602C">
        <w:rPr>
          <w:rFonts w:cs="Akhbar MT" w:hint="cs"/>
          <w:sz w:val="28"/>
          <w:szCs w:val="28"/>
          <w:rtl/>
          <w:lang w:bidi="ar-EG"/>
        </w:rPr>
        <w:t>وعلي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2C76EE" w:rsidRPr="000D602C">
        <w:rPr>
          <w:rFonts w:cs="Akhbar MT"/>
          <w:sz w:val="28"/>
          <w:szCs w:val="28"/>
          <w:rtl/>
          <w:lang w:bidi="ar-EG"/>
        </w:rPr>
        <w:t>–</w:t>
      </w:r>
      <w:r w:rsidR="002C76EE" w:rsidRPr="000D602C">
        <w:rPr>
          <w:rFonts w:cs="Akhbar MT" w:hint="cs"/>
          <w:sz w:val="28"/>
          <w:szCs w:val="28"/>
          <w:rtl/>
          <w:lang w:bidi="ar-EG"/>
        </w:rPr>
        <w:t>رضي</w:t>
      </w:r>
      <w:r w:rsidR="002C76E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2C76EE"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="002C76EE"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D66A55" w:rsidRPr="000D602C">
        <w:rPr>
          <w:rFonts w:cs="Akhbar MT" w:hint="cs"/>
          <w:sz w:val="28"/>
          <w:szCs w:val="28"/>
          <w:rtl/>
          <w:lang w:bidi="ar-EG"/>
        </w:rPr>
        <w:t xml:space="preserve">عنه- 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End"/>
      <w:r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Pr="000D602C">
        <w:rPr>
          <w:rFonts w:cs="Akhbar MT"/>
          <w:sz w:val="28"/>
          <w:szCs w:val="28"/>
          <w:rtl/>
          <w:lang w:bidi="ar-EG"/>
        </w:rPr>
        <w:t>: "</w:t>
      </w:r>
      <w:r w:rsidRPr="000D602C">
        <w:rPr>
          <w:rFonts w:cs="Akhbar MT" w:hint="cs"/>
          <w:sz w:val="28"/>
          <w:szCs w:val="28"/>
          <w:rtl/>
          <w:lang w:bidi="ar-EG"/>
        </w:rPr>
        <w:t>يهتف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بالعمل،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أجابه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وإلا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ارتحل</w:t>
      </w:r>
      <w:r w:rsidRPr="000D602C">
        <w:rPr>
          <w:rFonts w:cs="Akhbar MT"/>
          <w:sz w:val="28"/>
          <w:szCs w:val="28"/>
          <w:rtl/>
          <w:lang w:bidi="ar-EG"/>
        </w:rPr>
        <w:t>".</w:t>
      </w:r>
    </w:p>
    <w:p w:rsidR="00006DC6" w:rsidRPr="000D602C" w:rsidRDefault="00006DC6" w:rsidP="000D602C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 </w:t>
      </w:r>
      <w:r w:rsidR="00E93EAB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السمة </w:t>
      </w:r>
      <w:r w:rsidR="008B1F2C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الثالثة: شخصية</w:t>
      </w:r>
      <w:r w:rsidR="008B1F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محبة </w:t>
      </w:r>
      <w:r w:rsidR="00E61F55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للأوطان:</w:t>
      </w:r>
    </w:p>
    <w:p w:rsidR="00532C3B" w:rsidRPr="000D602C" w:rsidRDefault="004E5F2B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و من سمات الشخصية الوطنية </w:t>
      </w:r>
      <w:r w:rsidR="002A6076" w:rsidRPr="000D602C">
        <w:rPr>
          <w:rFonts w:cs="Akhbar MT" w:hint="cs"/>
          <w:sz w:val="28"/>
          <w:szCs w:val="28"/>
          <w:rtl/>
          <w:lang w:bidi="ar-EG"/>
        </w:rPr>
        <w:t>المؤمنة أنها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محبة لوطنها تحن </w:t>
      </w:r>
      <w:r w:rsidR="009E687C" w:rsidRPr="000D602C">
        <w:rPr>
          <w:rFonts w:cs="Akhbar MT" w:hint="cs"/>
          <w:sz w:val="28"/>
          <w:szCs w:val="28"/>
          <w:rtl/>
          <w:lang w:bidi="ar-EG"/>
        </w:rPr>
        <w:t>إ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ليه تترجم تلك المحبة </w:t>
      </w:r>
      <w:r w:rsidR="009E687C"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حقيقة على </w:t>
      </w:r>
      <w:r w:rsidR="009E687C" w:rsidRPr="000D602C">
        <w:rPr>
          <w:rFonts w:cs="Akhbar MT" w:hint="cs"/>
          <w:sz w:val="28"/>
          <w:szCs w:val="28"/>
          <w:rtl/>
          <w:lang w:bidi="ar-EG"/>
        </w:rPr>
        <w:t>أ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رض الواقع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2A6076" w:rsidRPr="000D602C">
        <w:rPr>
          <w:rFonts w:cs="Akhbar MT" w:hint="cs"/>
          <w:sz w:val="28"/>
          <w:szCs w:val="28"/>
          <w:rtl/>
          <w:lang w:bidi="ar-EG"/>
        </w:rPr>
        <w:t>قد عبر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 xml:space="preserve"> النبي عن محبته </w:t>
      </w:r>
      <w:r w:rsidR="009E687C" w:rsidRPr="000D602C">
        <w:rPr>
          <w:rFonts w:cs="Akhbar MT" w:hint="cs"/>
          <w:sz w:val="28"/>
          <w:szCs w:val="28"/>
          <w:rtl/>
          <w:lang w:bidi="ar-EG"/>
        </w:rPr>
        <w:t>إلى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 xml:space="preserve"> وطنه التي تربى فيه و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ترعرع في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 xml:space="preserve"> شعابه كما في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حديث عَنْ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ابْنِ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عَبَّاسٍ،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رَسُولُ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اللَّهِ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اللَّهُ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لِمَكَّةَ</w:t>
      </w:r>
      <w:r w:rsidR="00532C3B" w:rsidRPr="000D602C">
        <w:rPr>
          <w:rFonts w:cs="Akhbar MT"/>
          <w:sz w:val="28"/>
          <w:szCs w:val="28"/>
          <w:rtl/>
          <w:lang w:bidi="ar-EG"/>
        </w:rPr>
        <w:t>: «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مَا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أَطْيَبَكِ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مِنْ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بَلَدٍ،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وَأَحَبَّكِ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إِلَيَّ،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وَلَوْلَا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أَنَّ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قَوْمِي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أَخْرَجُونِي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مِنْكِ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مَا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سَكَنْتُ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532C3B" w:rsidRPr="000D602C">
        <w:rPr>
          <w:rFonts w:cs="Akhbar MT" w:hint="cs"/>
          <w:sz w:val="28"/>
          <w:szCs w:val="28"/>
          <w:rtl/>
          <w:lang w:bidi="ar-EG"/>
        </w:rPr>
        <w:t>غَيْرَكِ</w:t>
      </w:r>
      <w:r w:rsidR="00532C3B" w:rsidRPr="000D602C">
        <w:rPr>
          <w:rFonts w:cs="Akhbar MT" w:hint="eastAsia"/>
          <w:sz w:val="28"/>
          <w:szCs w:val="28"/>
          <w:rtl/>
          <w:lang w:bidi="ar-EG"/>
        </w:rPr>
        <w:t>»</w:t>
      </w:r>
      <w:r w:rsidR="00C03027" w:rsidRPr="000D602C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C03027" w:rsidRPr="000D602C">
        <w:rPr>
          <w:rFonts w:cs="Akhbar MT"/>
          <w:sz w:val="28"/>
          <w:szCs w:val="28"/>
          <w:rtl/>
        </w:rPr>
        <w:footnoteReference w:id="4"/>
      </w:r>
      <w:r w:rsidR="00C03027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C03027" w:rsidRPr="000D602C" w:rsidRDefault="00C03027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وروى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الجوزي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بسنده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أبي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بكر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الهذلي،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رجال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قومِه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أصيلًا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الهُذَلي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قدِم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رسول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مكة،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فقال</w:t>
      </w:r>
      <w:r w:rsidRPr="000D602C">
        <w:rPr>
          <w:rFonts w:cs="Akhbar MT"/>
          <w:sz w:val="28"/>
          <w:szCs w:val="28"/>
          <w:rtl/>
          <w:lang w:bidi="ar-EG"/>
        </w:rPr>
        <w:t>: ((</w:t>
      </w:r>
      <w:r w:rsidRPr="000D602C">
        <w:rPr>
          <w:rFonts w:cs="Akhbar MT" w:hint="cs"/>
          <w:sz w:val="28"/>
          <w:szCs w:val="28"/>
          <w:rtl/>
          <w:lang w:bidi="ar-EG"/>
        </w:rPr>
        <w:t>يا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أصيل،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كيف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تركت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مكة؟</w:t>
      </w:r>
      <w:r w:rsidRPr="000D602C">
        <w:rPr>
          <w:rFonts w:cs="Akhbar MT"/>
          <w:sz w:val="28"/>
          <w:szCs w:val="28"/>
          <w:rtl/>
          <w:lang w:bidi="ar-EG"/>
        </w:rPr>
        <w:t>))</w:t>
      </w:r>
      <w:r w:rsidRPr="000D602C">
        <w:rPr>
          <w:rFonts w:cs="Akhbar MT" w:hint="cs"/>
          <w:sz w:val="28"/>
          <w:szCs w:val="28"/>
          <w:rtl/>
          <w:lang w:bidi="ar-EG"/>
        </w:rPr>
        <w:t>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يا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رسول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تركتُها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وقد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ابيضَّت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بطحاؤها</w:t>
      </w:r>
      <w:proofErr w:type="spellEnd"/>
      <w:r w:rsidRPr="000D602C">
        <w:rPr>
          <w:rFonts w:cs="Akhbar MT" w:hint="cs"/>
          <w:sz w:val="28"/>
          <w:szCs w:val="28"/>
          <w:rtl/>
          <w:lang w:bidi="ar-EG"/>
        </w:rPr>
        <w:t>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واخضرت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مسلاتها،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يعني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شعابها،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وأمشر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سلمها،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والإمشار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ثمرٌ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حمرة،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وأعذق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إذخرها،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والإعذاق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اجتماع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أصوله،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وأحجن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ثمامها</w:t>
      </w:r>
      <w:proofErr w:type="spellEnd"/>
      <w:r w:rsidRPr="000D602C">
        <w:rPr>
          <w:rFonts w:cs="Akhbar MT" w:hint="cs"/>
          <w:sz w:val="28"/>
          <w:szCs w:val="28"/>
          <w:rtl/>
          <w:lang w:bidi="ar-EG"/>
        </w:rPr>
        <w:t>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والإحجان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تعقفه،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فقال</w:t>
      </w:r>
      <w:r w:rsidRPr="000D602C">
        <w:rPr>
          <w:rFonts w:cs="Akhbar MT"/>
          <w:sz w:val="28"/>
          <w:szCs w:val="28"/>
          <w:rtl/>
          <w:lang w:bidi="ar-EG"/>
        </w:rPr>
        <w:t>: ((</w:t>
      </w:r>
      <w:r w:rsidRPr="000D602C">
        <w:rPr>
          <w:rFonts w:cs="Akhbar MT" w:hint="cs"/>
          <w:sz w:val="28"/>
          <w:szCs w:val="28"/>
          <w:rtl/>
          <w:lang w:bidi="ar-EG"/>
        </w:rPr>
        <w:t>يا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أصيل،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القلوب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تقر،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تشوقهم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مكة</w:t>
      </w:r>
      <w:r w:rsidRPr="000D602C">
        <w:rPr>
          <w:rFonts w:cs="Akhbar MT"/>
          <w:sz w:val="28"/>
          <w:szCs w:val="28"/>
          <w:rtl/>
          <w:lang w:bidi="ar-EG"/>
        </w:rPr>
        <w:t>)).</w:t>
      </w:r>
    </w:p>
    <w:p w:rsidR="008B38D8" w:rsidRPr="000D602C" w:rsidRDefault="008B38D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الوطن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فطرة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يُفطَر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الإنسان،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وخلة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يجبل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ويُعجَن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وطبيعة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تولد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معه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وتوجد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البدن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تخرج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أدرج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الكفن،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الجوزي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وفطرة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معجونة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الوطن،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الإبل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تحن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أوطانها،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والطير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أوكارها،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أروع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الرومي</w:t>
      </w:r>
      <w:r w:rsidRPr="000D602C">
        <w:rPr>
          <w:rFonts w:cs="Akhbar MT"/>
          <w:sz w:val="28"/>
          <w:szCs w:val="28"/>
          <w:rtl/>
          <w:lang w:bidi="ar-EG"/>
        </w:rPr>
        <w:t>:</w:t>
      </w:r>
    </w:p>
    <w:p w:rsidR="008B38D8" w:rsidRPr="000D602C" w:rsidRDefault="008B38D8" w:rsidP="000D602C">
      <w:pPr>
        <w:spacing w:after="0" w:line="0" w:lineRule="atLeast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وحبَّب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أوطانَ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الرجالِ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إليهمُ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73A10" w:rsidRPr="000D602C">
        <w:rPr>
          <w:rFonts w:cs="Akhbar MT" w:hint="cs"/>
          <w:color w:val="0070C0"/>
          <w:sz w:val="28"/>
          <w:szCs w:val="28"/>
          <w:rtl/>
          <w:lang w:bidi="ar-EG"/>
        </w:rPr>
        <w:t xml:space="preserve"> 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مآربُ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قضَّاها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الشبابُ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هُنالِكا</w:t>
      </w:r>
      <w:proofErr w:type="spellEnd"/>
    </w:p>
    <w:p w:rsidR="008B38D8" w:rsidRPr="000D602C" w:rsidRDefault="008B38D8" w:rsidP="000D602C">
      <w:pPr>
        <w:spacing w:after="0" w:line="0" w:lineRule="atLeast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إذا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ذكَرُوا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أوطانَهم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ذكَّرتْهمُ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73A10" w:rsidRPr="000D602C">
        <w:rPr>
          <w:rFonts w:cs="Akhbar MT" w:hint="cs"/>
          <w:color w:val="0070C0"/>
          <w:sz w:val="28"/>
          <w:szCs w:val="28"/>
          <w:rtl/>
          <w:lang w:bidi="ar-EG"/>
        </w:rPr>
        <w:t xml:space="preserve">  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عهودُ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الصبا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فيها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فحنُّوا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لذالكا</w:t>
      </w:r>
      <w:proofErr w:type="spellEnd"/>
    </w:p>
    <w:p w:rsidR="009B36B9" w:rsidRPr="000D602C" w:rsidRDefault="009B36B9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كرم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وجهه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عمرت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الدنيا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الأوطان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9B36B9" w:rsidRPr="000D602C" w:rsidRDefault="009B36B9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إبراهيم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أدهم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رضي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عالجتُ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شيئًا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أشد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منازعة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النفس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للوطن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9B36B9" w:rsidRPr="000D602C" w:rsidRDefault="009B36B9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F92B55" w:rsidRPr="000D602C">
        <w:rPr>
          <w:rFonts w:cs="Akhbar MT" w:hint="cs"/>
          <w:sz w:val="28"/>
          <w:szCs w:val="28"/>
          <w:rtl/>
          <w:lang w:bidi="ar-EG"/>
        </w:rPr>
        <w:t>عبد الملك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قُرَيْبٍ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الأصمعي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سمعتُ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أعرابيًّا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إذا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أردتَ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تعرف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فانظر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كيف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تَحبُّبُه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أوطانه،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وتشوُّقُه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إخوانه،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وبكاؤه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مضى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زمانه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8B38D8" w:rsidRPr="000D602C" w:rsidRDefault="00073A10" w:rsidP="000D602C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السمة </w:t>
      </w:r>
      <w:r w:rsidR="008B1F2C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الرابعة: من</w:t>
      </w: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سمات الشخصية الوطنية المؤمنة </w:t>
      </w:r>
      <w:r w:rsidR="009B36B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الدفاع عنه </w:t>
      </w:r>
      <w:r w:rsidR="008C09E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والذود عن</w:t>
      </w:r>
      <w:r w:rsidR="009B36B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أهله</w:t>
      </w:r>
      <w:r w:rsidR="008C09E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  <w:r w:rsidR="009B36B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ثم اعلموا عباد الله 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الجهاد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سبيل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والدفاع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الوطن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بالسلاح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وبالكلمة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والدفاع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الوطن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بالسلاح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والكلمة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جهاد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ريب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أخلص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نيته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قتل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فنرجو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الشهادة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</w:p>
    <w:p w:rsidR="008C09E9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عَنْ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سَعِيدِ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بْنِ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زَيْدِ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بْنِ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عَمْرِو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بْنِ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نُفَيْلٍ،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النَّبِيِّ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وَسَلَّمَ،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>: «</w:t>
      </w:r>
      <w:r w:rsidRPr="000D602C">
        <w:rPr>
          <w:rFonts w:cs="Akhbar MT" w:hint="cs"/>
          <w:sz w:val="28"/>
          <w:szCs w:val="28"/>
          <w:rtl/>
          <w:lang w:bidi="ar-EG"/>
        </w:rPr>
        <w:t>مَنْ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قُتِلَ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دُونَ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مَالِهِ،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فَهُوَ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شَهِيدٌ،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وَمَنْ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قُتِلَ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دُونَ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أَهْلِهِ،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أَوْ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دُونَ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دَمِهِ،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أَوْ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دُونَ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دِينِهِ،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فَهُوَ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شهيد". </w:t>
      </w:r>
      <w:r w:rsidR="008C09E9" w:rsidRPr="000D602C">
        <w:rPr>
          <w:rFonts w:cs="Akhbar MT" w:hint="cs"/>
          <w:sz w:val="28"/>
          <w:szCs w:val="28"/>
          <w:rtl/>
          <w:lang w:bidi="ar-EG"/>
        </w:rPr>
        <w:t>(</w:t>
      </w:r>
      <w:r w:rsidR="008C09E9" w:rsidRPr="000D602C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r w:rsidR="008C09E9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 xml:space="preserve">قُلْتُ-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البغوي</w:t>
      </w:r>
      <w:proofErr w:type="spellEnd"/>
      <w:proofErr w:type="gramEnd"/>
      <w:r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ذَهَبَ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عَامَّةُ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أَهْلِ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الْعِلْمِ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أَنَّ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الرَّجُلَ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إِذَا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أُرِيدَ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مَالُهُ،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أَوْ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دَمُهُ،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أَوْ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أَهْلُهُ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فَلَهُ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دَفْعُ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الْقَاصِدِ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وَمُقَاتَلَتُهُ،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وَيَنْبَغِي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يَدْفَعَ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بِالأَحْسَنِ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فَالأَحْسَنِ،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لَمْ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يَمْتَنِعْ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بِالْمُقَاتَلَةِ،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فَقَاتَلَهُ،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فَأَتَى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الْقَتْلُ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نَفْسِهِ،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فَدَمُهُ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هَدَرٌ،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شَيْءَ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الدَّافِعِ" </w:t>
      </w:r>
      <w:r w:rsidR="005C23D5" w:rsidRPr="000D602C">
        <w:rPr>
          <w:rFonts w:cs="Akhbar MT" w:hint="cs"/>
          <w:sz w:val="28"/>
          <w:szCs w:val="28"/>
          <w:rtl/>
          <w:lang w:bidi="ar-EG"/>
        </w:rPr>
        <w:t>(</w:t>
      </w:r>
      <w:r w:rsidR="005C23D5" w:rsidRPr="000D602C">
        <w:rPr>
          <w:rStyle w:val="a4"/>
          <w:rFonts w:cs="Akhbar MT"/>
          <w:sz w:val="28"/>
          <w:szCs w:val="28"/>
          <w:rtl/>
          <w:lang w:bidi="ar-EG"/>
        </w:rPr>
        <w:footnoteReference w:id="6"/>
      </w:r>
      <w:r w:rsidR="005C23D5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lastRenderedPageBreak/>
        <w:t>عَنْ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أَبِي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هُرَيْرَةَ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جَاءَ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رَجُلٌ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رَسُولِ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فَقَالَ</w:t>
      </w:r>
      <w:r w:rsidRPr="000D602C">
        <w:rPr>
          <w:rFonts w:cs="Akhbar MT"/>
          <w:sz w:val="28"/>
          <w:szCs w:val="28"/>
          <w:rtl/>
          <w:lang w:bidi="ar-EG"/>
        </w:rPr>
        <w:t>: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يَا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رَسُولَ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أَرَأَيْتَ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جَاءَ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رَجُلٌ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يُرِيدُ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أَخْذَ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مَالِي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Pr="000D602C">
        <w:rPr>
          <w:rFonts w:cs="Akhbar MT" w:hint="cs"/>
          <w:sz w:val="28"/>
          <w:szCs w:val="28"/>
          <w:rtl/>
          <w:lang w:bidi="ar-EG"/>
        </w:rPr>
        <w:t>فَلَا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تُعْطِهِ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مَالَكَ</w:t>
      </w:r>
      <w:r w:rsidRPr="000D602C">
        <w:rPr>
          <w:rFonts w:cs="Akhbar MT"/>
          <w:sz w:val="28"/>
          <w:szCs w:val="28"/>
          <w:rtl/>
          <w:lang w:bidi="ar-EG"/>
        </w:rPr>
        <w:t xml:space="preserve"> ".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أَرَأَيْتَ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قَاتَلَنِي</w:t>
      </w:r>
      <w:proofErr w:type="gramStart"/>
      <w:r w:rsidRPr="000D602C">
        <w:rPr>
          <w:rFonts w:cs="Akhbar MT"/>
          <w:sz w:val="28"/>
          <w:szCs w:val="28"/>
          <w:rtl/>
          <w:lang w:bidi="ar-EG"/>
        </w:rPr>
        <w:t xml:space="preserve"> ,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Pr="000D602C">
        <w:rPr>
          <w:rFonts w:cs="Akhbar MT" w:hint="cs"/>
          <w:sz w:val="28"/>
          <w:szCs w:val="28"/>
          <w:rtl/>
          <w:lang w:bidi="ar-EG"/>
        </w:rPr>
        <w:t>قَاتِلْهُ</w:t>
      </w:r>
      <w:r w:rsidRPr="000D602C">
        <w:rPr>
          <w:rFonts w:cs="Akhbar MT"/>
          <w:sz w:val="28"/>
          <w:szCs w:val="28"/>
          <w:rtl/>
          <w:lang w:bidi="ar-EG"/>
        </w:rPr>
        <w:t xml:space="preserve"> " ,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أَرَأَيْتَ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قَتَلَنِي</w:t>
      </w:r>
      <w:r w:rsidRPr="000D602C">
        <w:rPr>
          <w:rFonts w:cs="Akhbar MT"/>
          <w:sz w:val="28"/>
          <w:szCs w:val="28"/>
          <w:rtl/>
          <w:lang w:bidi="ar-EG"/>
        </w:rPr>
        <w:t xml:space="preserve"> ,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Pr="000D602C">
        <w:rPr>
          <w:rFonts w:cs="Akhbar MT" w:hint="cs"/>
          <w:sz w:val="28"/>
          <w:szCs w:val="28"/>
          <w:rtl/>
          <w:lang w:bidi="ar-EG"/>
        </w:rPr>
        <w:t>فَأَنْتَ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شَهِيدٌ</w:t>
      </w:r>
      <w:r w:rsidRPr="000D602C">
        <w:rPr>
          <w:rFonts w:cs="Akhbar MT"/>
          <w:sz w:val="28"/>
          <w:szCs w:val="28"/>
          <w:rtl/>
          <w:lang w:bidi="ar-EG"/>
        </w:rPr>
        <w:t xml:space="preserve"> " ,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أَرَأَيْتَ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قَتَلْتُهُ؟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Pr="000D602C">
        <w:rPr>
          <w:rFonts w:cs="Akhbar MT" w:hint="cs"/>
          <w:sz w:val="28"/>
          <w:szCs w:val="28"/>
          <w:rtl/>
          <w:lang w:bidi="ar-EG"/>
        </w:rPr>
        <w:t>فَهُوَ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النَّارِ</w:t>
      </w:r>
      <w:r w:rsidRPr="000D602C">
        <w:rPr>
          <w:rFonts w:cs="Akhbar MT"/>
          <w:sz w:val="28"/>
          <w:szCs w:val="28"/>
          <w:rtl/>
          <w:lang w:bidi="ar-EG"/>
        </w:rPr>
        <w:t xml:space="preserve"> ". </w:t>
      </w:r>
      <w:r w:rsidRPr="000D602C">
        <w:rPr>
          <w:rFonts w:cs="Akhbar MT" w:hint="cs"/>
          <w:sz w:val="28"/>
          <w:szCs w:val="28"/>
          <w:rtl/>
          <w:lang w:bidi="ar-EG"/>
        </w:rPr>
        <w:t>رَوَاهُ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مُسْلِمٌ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7F2BE2" w:rsidRPr="000D602C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="007F2BE2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فعلى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قتل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أرضه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أو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عرضه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أو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دينه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أو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أهله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شهيد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والوطن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وعرض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ودين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ونشر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ربوعه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غاية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دينية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شرعية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فيا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حُماة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العرين،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وأُباة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العِرنين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تعالى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أرسل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رسوله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– </w:t>
      </w:r>
      <w:r w:rsidRPr="000D602C">
        <w:rPr>
          <w:rFonts w:cs="Akhbar MT" w:hint="cs"/>
          <w:sz w:val="28"/>
          <w:szCs w:val="28"/>
          <w:rtl/>
          <w:lang w:bidi="ar-EG"/>
        </w:rPr>
        <w:t>أرسله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للحفاظ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الكليات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الخمس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1-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الدين</w:t>
      </w:r>
      <w:proofErr w:type="gramEnd"/>
      <w:r w:rsidRPr="000D602C">
        <w:rPr>
          <w:rFonts w:cs="Akhbar MT" w:hint="cs"/>
          <w:sz w:val="28"/>
          <w:szCs w:val="28"/>
          <w:rtl/>
          <w:lang w:bidi="ar-EG"/>
        </w:rPr>
        <w:t xml:space="preserve"> 2- العقل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3-العرض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4-المال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5- النفس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</w:p>
    <w:p w:rsidR="008B38D8" w:rsidRPr="000D602C" w:rsidRDefault="007F2BE2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وهذه الخمس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مجتمعة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في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أي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وطن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إسلامي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تقام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فيه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شعائر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الإسلام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وترفع فيه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راية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التوحيد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</w:p>
    <w:p w:rsidR="00DC0A7D" w:rsidRPr="000D602C" w:rsidRDefault="00360C18" w:rsidP="000D602C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السمة الخامسة</w:t>
      </w:r>
      <w:r w:rsidR="00C60132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  <w:r w:rsidR="008B1F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شخصية محبة </w:t>
      </w:r>
      <w:r w:rsidR="00EF516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</w:t>
      </w: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لخير </w:t>
      </w:r>
      <w:r w:rsidR="00D94B3D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لأهله</w:t>
      </w: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</w:p>
    <w:p w:rsidR="00D94B3D" w:rsidRPr="000D602C" w:rsidRDefault="00C60132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إخوة الإيمان محبي النبي العدنان </w:t>
      </w:r>
      <w:r w:rsidRPr="000D602C">
        <w:rPr>
          <w:rFonts w:cs="Akhbar MT"/>
          <w:sz w:val="28"/>
          <w:szCs w:val="28"/>
          <w:rtl/>
          <w:lang w:bidi="ar-EG"/>
        </w:rPr>
        <w:t>–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صلى الله عليه </w:t>
      </w:r>
      <w:r w:rsidR="00327ADC" w:rsidRPr="000D602C">
        <w:rPr>
          <w:rFonts w:cs="Akhbar MT" w:hint="cs"/>
          <w:sz w:val="28"/>
          <w:szCs w:val="28"/>
          <w:rtl/>
          <w:lang w:bidi="ar-EG"/>
        </w:rPr>
        <w:t>وسلم-ومن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327ADC" w:rsidRPr="000D602C">
        <w:rPr>
          <w:rFonts w:cs="Akhbar MT" w:hint="cs"/>
          <w:sz w:val="28"/>
          <w:szCs w:val="28"/>
          <w:rtl/>
          <w:lang w:bidi="ar-EG"/>
        </w:rPr>
        <w:t>سمات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الشخصية المسلمة المحبة لوطنها أنها تحب الخير لغيرها من أبناء جلدتها ووطنها كما تحبه لنفسها </w:t>
      </w:r>
      <w:r w:rsidR="00D04310" w:rsidRPr="000D602C">
        <w:rPr>
          <w:rFonts w:cs="Akhbar MT" w:hint="cs"/>
          <w:sz w:val="28"/>
          <w:szCs w:val="28"/>
          <w:rtl/>
          <w:lang w:bidi="ar-EG"/>
        </w:rPr>
        <w:t>روى</w:t>
      </w:r>
      <w:r w:rsidR="00D043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04310" w:rsidRPr="000D602C">
        <w:rPr>
          <w:rFonts w:cs="Akhbar MT" w:hint="cs"/>
          <w:sz w:val="28"/>
          <w:szCs w:val="28"/>
          <w:rtl/>
          <w:lang w:bidi="ar-EG"/>
        </w:rPr>
        <w:t>الشيخان</w:t>
      </w:r>
      <w:r w:rsidR="00D043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عَنْ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أَنَسِ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بْنِ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مَالِكٍ أَنَّ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النَّبِيَّ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اللَّهُ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لَا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يُؤْمِنُ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أَحَدُكُمْ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حَتَّى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يُحِبَّ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لِأَخِيهِ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مَا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يُحِبُّ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لِنَفْسِهِ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D04310" w:rsidRPr="000D602C">
        <w:rPr>
          <w:rFonts w:cs="Akhbar MT"/>
          <w:sz w:val="28"/>
          <w:szCs w:val="28"/>
          <w:rtl/>
          <w:lang w:bidi="ar-EG"/>
        </w:rPr>
        <w:t>".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E74586" w:rsidRPr="000D602C">
        <w:rPr>
          <w:rStyle w:val="a4"/>
          <w:rFonts w:cs="Akhbar MT"/>
          <w:sz w:val="28"/>
          <w:szCs w:val="28"/>
          <w:rtl/>
          <w:lang w:bidi="ar-EG"/>
        </w:rPr>
        <w:footnoteReference w:id="8"/>
      </w:r>
      <w:r w:rsidR="00E74586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D94B3D" w:rsidRPr="000D602C" w:rsidRDefault="00D94B3D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رباهم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محبة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الخير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لإخوانهم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يحبونه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لأنفسهم،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وجعل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علامات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كمال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الإيمان،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يكن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نقص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إيمانه،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ويؤكد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المعنى</w:t>
      </w:r>
      <w:r w:rsidRPr="000D602C">
        <w:rPr>
          <w:rFonts w:cs="Akhbar MT"/>
          <w:sz w:val="28"/>
          <w:szCs w:val="28"/>
          <w:rtl/>
          <w:lang w:bidi="ar-EG"/>
        </w:rPr>
        <w:t xml:space="preserve"> –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محبة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الخير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للآخرين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علامات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الإيمان</w:t>
      </w:r>
      <w:r w:rsidRPr="000D602C">
        <w:rPr>
          <w:rFonts w:cs="Akhbar MT"/>
          <w:sz w:val="28"/>
          <w:szCs w:val="28"/>
          <w:rtl/>
          <w:lang w:bidi="ar-EG"/>
        </w:rPr>
        <w:t xml:space="preserve">-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رواه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الترمذي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ماجة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أبي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هريرة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رضي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النبي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>: "</w:t>
      </w:r>
      <w:r w:rsidR="00310F65" w:rsidRPr="000D602C">
        <w:rPr>
          <w:sz w:val="28"/>
          <w:szCs w:val="28"/>
          <w:rtl/>
        </w:rPr>
        <w:t xml:space="preserve"> </w:t>
      </w:r>
      <w:r w:rsidR="00310F65" w:rsidRPr="000D602C">
        <w:rPr>
          <w:rFonts w:cs="Akhbar MT"/>
          <w:sz w:val="28"/>
          <w:szCs w:val="28"/>
          <w:rtl/>
          <w:lang w:bidi="ar-EG"/>
        </w:rPr>
        <w:t>((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أَحِبَّ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للنَّاسِ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ما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تُحبُّ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لنفسِك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تكن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مسلماً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)) </w:t>
      </w:r>
      <w:r w:rsidRPr="000D602C">
        <w:rPr>
          <w:rFonts w:cs="Akhbar MT"/>
          <w:sz w:val="28"/>
          <w:szCs w:val="28"/>
          <w:rtl/>
          <w:lang w:bidi="ar-EG"/>
        </w:rPr>
        <w:t>".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(</w:t>
      </w:r>
      <w:r w:rsidR="00310F65" w:rsidRPr="000D602C">
        <w:rPr>
          <w:rStyle w:val="a4"/>
          <w:rFonts w:cs="Akhbar MT"/>
          <w:sz w:val="28"/>
          <w:szCs w:val="28"/>
          <w:rtl/>
          <w:lang w:bidi="ar-EG"/>
        </w:rPr>
        <w:footnoteReference w:id="9"/>
      </w:r>
      <w:r w:rsidR="00310F65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D94B3D" w:rsidRPr="000D602C" w:rsidRDefault="00D94B3D" w:rsidP="000D602C">
      <w:pPr>
        <w:spacing w:after="0" w:line="0" w:lineRule="atLeast"/>
        <w:rPr>
          <w:rFonts w:cs="Akhbar MT"/>
          <w:b/>
          <w:bCs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وهي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سبب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دخول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327ADC" w:rsidRPr="000D602C">
        <w:rPr>
          <w:rFonts w:cs="Akhbar MT" w:hint="cs"/>
          <w:b/>
          <w:bCs/>
          <w:sz w:val="28"/>
          <w:szCs w:val="28"/>
          <w:rtl/>
          <w:lang w:bidi="ar-EG"/>
        </w:rPr>
        <w:t>الجنة:</w:t>
      </w:r>
      <w:r w:rsidR="00327ADC" w:rsidRPr="000D602C">
        <w:rPr>
          <w:rFonts w:cs="Akhbar MT" w:hint="cs"/>
          <w:sz w:val="28"/>
          <w:szCs w:val="28"/>
          <w:rtl/>
          <w:lang w:bidi="ar-EG"/>
        </w:rPr>
        <w:t xml:space="preserve"> ثم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هذه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الصفة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أعظم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أسباب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دخول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الجنة،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روى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27ADC" w:rsidRPr="000D602C">
        <w:rPr>
          <w:rFonts w:cs="Akhbar MT" w:hint="cs"/>
          <w:sz w:val="28"/>
          <w:szCs w:val="28"/>
          <w:rtl/>
          <w:lang w:bidi="ar-EG"/>
        </w:rPr>
        <w:t>الإمام أحمد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يزيد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القشيري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رسول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>: "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أَتُحِبُّ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الْجَنَّةَ؟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"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،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قُلْتُ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نَعَمْ،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فَأَحِبَّ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لِأَخِيكَ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مَا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تُحِبُّ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لِنَفْسِكَ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"</w:t>
      </w:r>
      <w:r w:rsidR="00E002EC" w:rsidRPr="000D602C">
        <w:rPr>
          <w:rFonts w:cs="Akhbar MT" w:hint="cs"/>
          <w:sz w:val="28"/>
          <w:szCs w:val="28"/>
          <w:rtl/>
          <w:lang w:bidi="ar-EG"/>
        </w:rPr>
        <w:t>(</w:t>
      </w:r>
      <w:r w:rsidR="00E002EC" w:rsidRPr="000D602C">
        <w:rPr>
          <w:rStyle w:val="a4"/>
          <w:rFonts w:cs="Akhbar MT"/>
          <w:sz w:val="28"/>
          <w:szCs w:val="28"/>
          <w:rtl/>
          <w:lang w:bidi="ar-EG"/>
        </w:rPr>
        <w:footnoteReference w:id="10"/>
      </w:r>
      <w:r w:rsidR="00E002EC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D94B3D" w:rsidRPr="000D602C" w:rsidRDefault="00D94B3D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وروى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عبد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عمرو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العاص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رضي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عنهما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رسول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>: "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يزحزح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ويدخل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الجنة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فلتدركه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منيته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مؤمن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واليوم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الآخر،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وليأت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الذي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يؤتى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إليه</w:t>
      </w:r>
      <w:proofErr w:type="gramStart"/>
      <w:r w:rsidRPr="000D602C">
        <w:rPr>
          <w:rFonts w:cs="Akhbar MT"/>
          <w:sz w:val="28"/>
          <w:szCs w:val="28"/>
          <w:rtl/>
          <w:lang w:bidi="ar-EG"/>
        </w:rPr>
        <w:t>".</w:t>
      </w:r>
      <w:r w:rsidR="00E002EC" w:rsidRPr="000D602C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E002EC" w:rsidRPr="000D602C">
        <w:rPr>
          <w:rStyle w:val="a4"/>
          <w:rFonts w:cs="Akhbar MT"/>
          <w:sz w:val="28"/>
          <w:szCs w:val="28"/>
          <w:rtl/>
          <w:lang w:bidi="ar-EG"/>
        </w:rPr>
        <w:footnoteReference w:id="11"/>
      </w:r>
      <w:r w:rsidR="00E002EC" w:rsidRPr="000D602C">
        <w:rPr>
          <w:rFonts w:cs="Akhbar MT" w:hint="cs"/>
          <w:sz w:val="28"/>
          <w:szCs w:val="28"/>
          <w:rtl/>
          <w:lang w:bidi="ar-EG"/>
        </w:rPr>
        <w:t>)</w:t>
      </w:r>
      <w:r w:rsidR="00E002EC" w:rsidRPr="000D602C">
        <w:rPr>
          <w:rFonts w:cs="Akhbar MT"/>
          <w:sz w:val="28"/>
          <w:szCs w:val="28"/>
          <w:rtl/>
          <w:lang w:bidi="ar-EG"/>
        </w:rPr>
        <w:t>.</w:t>
      </w:r>
    </w:p>
    <w:p w:rsidR="00006DC6" w:rsidRPr="000D602C" w:rsidRDefault="00D94B3D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خلد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ذكر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الأنصار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ومدحهم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بهذه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27ADC" w:rsidRPr="000D602C">
        <w:rPr>
          <w:rFonts w:cs="Akhbar MT" w:hint="cs"/>
          <w:sz w:val="28"/>
          <w:szCs w:val="28"/>
          <w:rtl/>
          <w:lang w:bidi="ar-EG"/>
        </w:rPr>
        <w:t>الصفة وقد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مدح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أنصار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نبيه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ورضي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عنهم</w:t>
      </w:r>
      <w:r w:rsidRPr="000D602C">
        <w:rPr>
          <w:rFonts w:cs="Akhbar MT"/>
          <w:sz w:val="28"/>
          <w:szCs w:val="28"/>
          <w:rtl/>
          <w:lang w:bidi="ar-EG"/>
        </w:rPr>
        <w:t>: (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وَالَّذِينَ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تَبَوَّأُوا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الدَّارَ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وَالْأِيمَانَ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قَبْلِهِمْ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يُحِبُّونَ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هَاجَرَ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إِلَيْهِمْ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وَلا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يَجِدُونَ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صُدُورِهِمْ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حَاجَةً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مِمَّا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أُوتُوا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وَيُؤْثِرُونَ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عَلَى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أَنْفُسِهِمْ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وَلَوْ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كَانَ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بِهِمْ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خَصَاصَةٌ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يُوقَ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شُحَّ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نَفْسِهِ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فَأُولَئِكَ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هُمُ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الْمُفْلِحُونَ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}</w:t>
      </w:r>
      <w:proofErr w:type="gramEnd"/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الحشر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>: 9]</w:t>
      </w:r>
    </w:p>
    <w:p w:rsidR="00D04310" w:rsidRPr="000D602C" w:rsidRDefault="00D04310" w:rsidP="000D602C">
      <w:pPr>
        <w:spacing w:after="0" w:line="0" w:lineRule="atLeast"/>
        <w:rPr>
          <w:rFonts w:cs="Akhbar MT"/>
          <w:b/>
          <w:bCs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لا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يكره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الخير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للمسلمين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إلا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أحد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327ADC" w:rsidRPr="000D602C">
        <w:rPr>
          <w:rFonts w:cs="Akhbar MT" w:hint="cs"/>
          <w:b/>
          <w:bCs/>
          <w:sz w:val="28"/>
          <w:szCs w:val="28"/>
          <w:rtl/>
          <w:lang w:bidi="ar-EG"/>
        </w:rPr>
        <w:t xml:space="preserve">ثلاثة: </w:t>
      </w:r>
      <w:r w:rsidR="00C201C6" w:rsidRPr="000D602C">
        <w:rPr>
          <w:rFonts w:cs="Akhbar MT" w:hint="cs"/>
          <w:sz w:val="28"/>
          <w:szCs w:val="28"/>
          <w:rtl/>
          <w:lang w:bidi="ar-EG"/>
        </w:rPr>
        <w:t>منهم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رجل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يسخط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قضاء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يطمئن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لعدالة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تقديره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سبحانه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يريد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يقسم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رحمة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حسب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شهوته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وهواه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اتبع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الحق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هواه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أذن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الساخط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أقدار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لغيره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يتنسم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نسيم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الحياة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: (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قُلْ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لَوْ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أَنْتُمْ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تَمْلِكُونَ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خَزَائِنَ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رَحْمَةِ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رَبِّي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إِذاً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لَأَمْسَكْتُمْ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خَشْيَةَ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الْأِنْفَاقِ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وَكَانَ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الْأِنْسَانُ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قَتُوراً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) (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الاسراء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:100).</w:t>
      </w:r>
    </w:p>
    <w:p w:rsidR="00D04310" w:rsidRPr="000D602C" w:rsidRDefault="00D04310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نعم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الأمر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لهؤلاء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ضعاف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النفوس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ضعاف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الإيمان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لحجبوا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خير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ولكن</w:t>
      </w:r>
      <w:r w:rsidR="00BA3292" w:rsidRPr="000D602C">
        <w:rPr>
          <w:rFonts w:cs="Akhbar MT"/>
          <w:sz w:val="28"/>
          <w:szCs w:val="28"/>
          <w:rtl/>
          <w:lang w:bidi="ar-EG"/>
        </w:rPr>
        <w:t xml:space="preserve"> : 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(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أَهُمْ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يَقْسِمُونَ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رَحْمَتَ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رَبِّكَ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نَحْنُ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قَسَمْنَا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بَيْنَهُمْ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مَعِيشَتَهُمْ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الْحَيَاةِ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الدُّنْيَا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وَرَفَعْنَا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بَعْضَهُمْ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فَوْقَ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بَعْضٍ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دَرَجَاتٍ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لِيَتَّخِذَ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بَعْضُهُمْ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بَعْضاً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سُخْرِيّاً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وَرَحْمَتُ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رَبِّكَ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خَيْرٌ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مِمَّا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يَجْمَعُونَ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) (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الزخرف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:32)</w:t>
      </w:r>
    </w:p>
    <w:p w:rsidR="00E378AA" w:rsidRPr="000D602C" w:rsidRDefault="00E378AA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lastRenderedPageBreak/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بريدة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الأسلمي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>: (</w:t>
      </w:r>
      <w:r w:rsidRPr="000D602C">
        <w:rPr>
          <w:rFonts w:cs="Akhbar MT" w:hint="cs"/>
          <w:sz w:val="28"/>
          <w:szCs w:val="28"/>
          <w:rtl/>
          <w:lang w:bidi="ar-EG"/>
        </w:rPr>
        <w:t>شتم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عباس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عباس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إنك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لتشتمني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ثلاث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خصال،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لآتي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الآية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كتاب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عز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فلوددت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جميع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يعلمون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أعلم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وإني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لأسمع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بالحكم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حكام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يعدل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حكمه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فأفرح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ولعلي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أقاضي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أبداً،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وإني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لأسمع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بالغيث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أصاب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البلد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بلاد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فأفرح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سائمة</w:t>
      </w:r>
      <w:r w:rsidRPr="000D602C">
        <w:rPr>
          <w:rFonts w:cs="Akhbar MT"/>
          <w:sz w:val="28"/>
          <w:szCs w:val="28"/>
          <w:rtl/>
          <w:lang w:bidi="ar-EG"/>
        </w:rPr>
        <w:t>)</w:t>
      </w:r>
    </w:p>
    <w:p w:rsidR="00777BCC" w:rsidRPr="000D602C" w:rsidRDefault="00777BC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ولما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محمد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واسع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يبيع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حمارًا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رجل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أترضاه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لي؟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فرد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لو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أرضه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أبعه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777BCC" w:rsidRPr="000D602C" w:rsidRDefault="00777BC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وكان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عتبة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الغلام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يفطر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لبعض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إخوانه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المطلعين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أعماله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أخرج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تمرات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أفطر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ليكون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مثل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أجري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777BCC" w:rsidRPr="000D602C" w:rsidRDefault="00777BC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وذكر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خلكان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-</w:t>
      </w:r>
      <w:r w:rsidRPr="000D602C">
        <w:rPr>
          <w:rFonts w:cs="Akhbar MT" w:hint="cs"/>
          <w:sz w:val="28"/>
          <w:szCs w:val="28"/>
          <w:rtl/>
          <w:lang w:bidi="ar-EG"/>
        </w:rPr>
        <w:t>وفيات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الأعيان</w:t>
      </w:r>
      <w:r w:rsidRPr="000D602C">
        <w:rPr>
          <w:rFonts w:cs="Akhbar MT"/>
          <w:sz w:val="28"/>
          <w:szCs w:val="28"/>
          <w:rtl/>
          <w:lang w:bidi="ar-EG"/>
        </w:rPr>
        <w:t xml:space="preserve">-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السري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منذ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ثلاثين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سنة،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وأنا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أستغفر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قولي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مرة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الحمد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لله،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فقيل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وكيف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ذلك؟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فقال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وقع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ببغداد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حريق،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فاستقبلني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واحد،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وقال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نجا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حانوتك،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فقلت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الحمد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لله،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فأنا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نادم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الوقت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قلت،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حيث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أردت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لنفسي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خيرًا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034AC1" w:rsidRPr="000D602C" w:rsidRDefault="00034AC1" w:rsidP="000D602C">
      <w:pPr>
        <w:spacing w:after="0" w:line="0" w:lineRule="atLeast"/>
        <w:rPr>
          <w:rFonts w:cs="Akhbar MT"/>
          <w:sz w:val="28"/>
          <w:szCs w:val="28"/>
          <w:lang w:bidi="ar-EG"/>
        </w:rPr>
      </w:pPr>
      <w:r w:rsidRPr="000D602C">
        <w:rPr>
          <w:rFonts w:cs="Akhbar MT"/>
          <w:sz w:val="28"/>
          <w:szCs w:val="28"/>
          <w:rtl/>
        </w:rPr>
        <w:t>أقول قولي هذا، وأسأل الله سبحانه أن يمنَّ علينا بالاستجابة له ولرسوله، وبالثبات على ما يرضيه إلى أن نلقاه تعالى، وأن يغفر لنا وللمؤمنين والمؤمنات، إنه غفور رحيم</w:t>
      </w:r>
      <w:r w:rsidRPr="000D602C">
        <w:rPr>
          <w:rFonts w:cs="Akhbar MT"/>
          <w:sz w:val="28"/>
          <w:szCs w:val="28"/>
          <w:lang w:bidi="ar-EG"/>
        </w:rPr>
        <w:t>.</w:t>
      </w:r>
    </w:p>
    <w:p w:rsidR="00C201C6" w:rsidRPr="000D602C" w:rsidRDefault="00034AC1" w:rsidP="000D602C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color w:val="0000CC"/>
          <w:sz w:val="28"/>
          <w:szCs w:val="28"/>
          <w:rtl/>
          <w:lang w:bidi="ar-EG"/>
        </w:rPr>
        <w:t>الخطبة الثانية</w:t>
      </w:r>
    </w:p>
    <w:p w:rsidR="00C201C6" w:rsidRPr="000D602C" w:rsidRDefault="00C201C6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أما بعد: </w:t>
      </w:r>
    </w:p>
    <w:p w:rsidR="0001672B" w:rsidRPr="000D602C" w:rsidRDefault="00BA3292" w:rsidP="000D602C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السمة </w:t>
      </w:r>
      <w:r w:rsidR="00B3589F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السادسة: </w:t>
      </w:r>
      <w:r w:rsidR="00EF5161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شخصية ت</w:t>
      </w:r>
      <w:r w:rsidR="00B3589F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نبذ</w:t>
      </w:r>
      <w:r w:rsidR="0001672B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الفرقة </w:t>
      </w:r>
      <w:r w:rsidR="00D94EFC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والاختلاف</w:t>
      </w:r>
      <w:r w:rsidR="0001672B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</w:p>
    <w:p w:rsidR="0001672B" w:rsidRPr="000D602C" w:rsidRDefault="00B3589F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أيها الأحباب: ومن</w:t>
      </w:r>
      <w:r w:rsidR="00D94EFC" w:rsidRPr="000D602C">
        <w:rPr>
          <w:rFonts w:cs="Akhbar MT" w:hint="cs"/>
          <w:sz w:val="28"/>
          <w:szCs w:val="28"/>
          <w:rtl/>
          <w:lang w:bidi="ar-EG"/>
        </w:rPr>
        <w:t xml:space="preserve"> سمات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الشخصية السوية المحبة لوطنها </w:t>
      </w:r>
      <w:r w:rsidR="00D94EFC" w:rsidRPr="000D602C">
        <w:rPr>
          <w:rFonts w:cs="Akhbar MT" w:hint="cs"/>
          <w:sz w:val="28"/>
          <w:szCs w:val="28"/>
          <w:rtl/>
          <w:lang w:bidi="ar-EG"/>
        </w:rPr>
        <w:t>أنها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تحب الجماعة </w:t>
      </w:r>
      <w:r w:rsidRPr="000D602C">
        <w:rPr>
          <w:rFonts w:cs="Akhbar MT" w:hint="cs"/>
          <w:sz w:val="28"/>
          <w:szCs w:val="28"/>
          <w:rtl/>
          <w:lang w:bidi="ar-EG"/>
        </w:rPr>
        <w:t>وتكره الفرقة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01672B" w:rsidRPr="000D602C" w:rsidRDefault="00D94EF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أنها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تؤلف </w:t>
      </w:r>
      <w:r w:rsidRPr="000D602C">
        <w:rPr>
          <w:rFonts w:cs="Akhbar MT" w:hint="cs"/>
          <w:sz w:val="28"/>
          <w:szCs w:val="28"/>
          <w:rtl/>
          <w:lang w:bidi="ar-EG"/>
        </w:rPr>
        <w:t>ولا تفرق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01672B" w:rsidRPr="000D602C" w:rsidRDefault="00D94EF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أنها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تبني ولا تهدم </w:t>
      </w:r>
    </w:p>
    <w:p w:rsidR="003A5199" w:rsidRPr="000D602C" w:rsidRDefault="00D94EF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أنها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تعمر ولا تدمر </w:t>
      </w:r>
      <w:r w:rsidR="00EB25BE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D94EFC" w:rsidRPr="000D602C" w:rsidRDefault="00D94EFC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و هذا هو نبع </w:t>
      </w:r>
      <w:r w:rsidR="00234A02" w:rsidRPr="000D602C">
        <w:rPr>
          <w:rFonts w:cs="Akhbar MT" w:hint="cs"/>
          <w:sz w:val="28"/>
          <w:szCs w:val="28"/>
          <w:rtl/>
          <w:lang w:bidi="ar-EG"/>
        </w:rPr>
        <w:t>الإيمان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و الالتزام </w:t>
      </w:r>
      <w:r w:rsidR="00234A02" w:rsidRPr="000D602C">
        <w:rPr>
          <w:rFonts w:cs="Akhbar MT" w:hint="cs"/>
          <w:sz w:val="28"/>
          <w:szCs w:val="28"/>
          <w:rtl/>
          <w:lang w:bidi="ar-EG"/>
        </w:rPr>
        <w:t>بأوامر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الرحمن و التمسك بهدي سيد ولد عدانان صلى الله عليه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 xml:space="preserve">وسلم- </w:t>
      </w:r>
      <w:r w:rsidR="00234A02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proofErr w:type="gramEnd"/>
      <w:r w:rsidR="00234A02" w:rsidRPr="000D602C">
        <w:rPr>
          <w:rFonts w:cs="Akhbar MT" w:hint="cs"/>
          <w:sz w:val="28"/>
          <w:szCs w:val="28"/>
          <w:rtl/>
          <w:lang w:bidi="ar-EG"/>
        </w:rPr>
        <w:t xml:space="preserve">قال الله تعالى 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{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وَاعْتَصِمُوا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بِحَبْلِ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اللَّهِ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جَمِيعًا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تَفَرَّقُوا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وَاذْكُرُوا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نِعْمَتَ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اللَّهِ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عَلَيْكُمْ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إِذْ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كُنْتُمْ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أَعْدَاءً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فَأَلَّفَ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بَيْنَ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قُلُوبِكُمْ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فَأَصْبَحْتُمْ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بِنِعْمَتِهِ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إِخْوَانًا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وَكُنْتُمْ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عَلَى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شَفَا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حُفْرَةٍ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مِنَ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النَّارِ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فَأَنْقَذَكُمْ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مِنْهَا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كَذَلِكَ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يُبَيِّنُ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اللَّهُ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لَكُمْ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آيَاتِهِ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لَعَلَّكُمْ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تَهْتَدُونَ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آل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عمران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>: 103]</w:t>
      </w:r>
    </w:p>
    <w:p w:rsidR="00234A02" w:rsidRPr="000D602C" w:rsidRDefault="00234A02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ثم نهانا سبحانه وتعالى عن التشبه بالأمم السابقة التي دب </w:t>
      </w:r>
      <w:r w:rsidR="00FB27F4" w:rsidRPr="000D602C">
        <w:rPr>
          <w:rFonts w:cs="Akhbar MT" w:hint="cs"/>
          <w:sz w:val="28"/>
          <w:szCs w:val="28"/>
          <w:rtl/>
          <w:lang w:bidi="ar-EG"/>
        </w:rPr>
        <w:t>إ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ليها داء الفرقة و الاختلاف فقال سبحانه </w:t>
      </w:r>
      <w:proofErr w:type="gramStart"/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{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proofErr w:type="gramEnd"/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تَكُونُوا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كَالَّذِينَ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تَفَرَّقُوا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وَاخْتَلَفُوا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بَعْدِ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جَاءَهُمُ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الْبَيِّنَاتُ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وَأُولَئِكَ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لَهُمْ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عَذَابٌ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عَظِيمٌ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آل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عمران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>: 105]</w:t>
      </w:r>
    </w:p>
    <w:p w:rsidR="00B80E55" w:rsidRPr="000D602C" w:rsidRDefault="005A6121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 خاطب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 xml:space="preserve"> النبي صلى الله عليه وسلم البشرية جمعاء و </w:t>
      </w:r>
      <w:r w:rsidR="00FB27F4" w:rsidRPr="000D602C">
        <w:rPr>
          <w:rFonts w:cs="Akhbar MT" w:hint="cs"/>
          <w:sz w:val="28"/>
          <w:szCs w:val="28"/>
          <w:rtl/>
          <w:lang w:bidi="ar-EG"/>
        </w:rPr>
        <w:t>أمرهم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FB27F4" w:rsidRPr="000D602C">
        <w:rPr>
          <w:rFonts w:cs="Akhbar MT" w:hint="cs"/>
          <w:sz w:val="28"/>
          <w:szCs w:val="28"/>
          <w:rtl/>
          <w:lang w:bidi="ar-EG"/>
        </w:rPr>
        <w:t>أن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proofErr w:type="spellStart"/>
      <w:r w:rsidR="00B80E55" w:rsidRPr="000D602C">
        <w:rPr>
          <w:rFonts w:cs="Akhbar MT" w:hint="cs"/>
          <w:sz w:val="28"/>
          <w:szCs w:val="28"/>
          <w:rtl/>
          <w:lang w:bidi="ar-EG"/>
        </w:rPr>
        <w:t>يلتزموا</w:t>
      </w:r>
      <w:proofErr w:type="spellEnd"/>
      <w:r w:rsidR="00B80E55" w:rsidRPr="000D602C">
        <w:rPr>
          <w:rFonts w:cs="Akhbar MT" w:hint="cs"/>
          <w:sz w:val="28"/>
          <w:szCs w:val="28"/>
          <w:rtl/>
          <w:lang w:bidi="ar-EG"/>
        </w:rPr>
        <w:t xml:space="preserve"> بالجماعة عن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أبيه،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عن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رجل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قال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انتهيت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إلى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النبي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صلى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وهو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="00B80E55" w:rsidRPr="000D602C">
        <w:rPr>
          <w:rFonts w:cs="Akhbar MT"/>
          <w:sz w:val="28"/>
          <w:szCs w:val="28"/>
          <w:rtl/>
          <w:lang w:bidi="ar-EG"/>
        </w:rPr>
        <w:t>: «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أيها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الناس،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عليكم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بالجماعة،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وإياكم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والفرقة،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أيها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الناس،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عليكم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بالجماعة،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وإياكم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والفرقة</w:t>
      </w:r>
      <w:proofErr w:type="gramStart"/>
      <w:r w:rsidR="00B80E55" w:rsidRPr="000D602C">
        <w:rPr>
          <w:rFonts w:cs="Akhbar MT" w:hint="eastAsia"/>
          <w:sz w:val="28"/>
          <w:szCs w:val="28"/>
          <w:rtl/>
          <w:lang w:bidi="ar-EG"/>
        </w:rPr>
        <w:t>»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ثلاث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مرار،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قالها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إسحاق</w:t>
      </w:r>
      <w:r w:rsidR="000005E9" w:rsidRPr="000D602C">
        <w:rPr>
          <w:rFonts w:cs="Akhbar MT" w:hint="cs"/>
          <w:sz w:val="28"/>
          <w:szCs w:val="28"/>
          <w:rtl/>
          <w:lang w:bidi="ar-EG"/>
        </w:rPr>
        <w:t xml:space="preserve"> (</w:t>
      </w:r>
      <w:r w:rsidR="000005E9" w:rsidRPr="000D602C">
        <w:rPr>
          <w:rStyle w:val="a4"/>
          <w:rFonts w:cs="Akhbar MT"/>
          <w:sz w:val="28"/>
          <w:szCs w:val="28"/>
          <w:rtl/>
          <w:lang w:bidi="ar-EG"/>
        </w:rPr>
        <w:footnoteReference w:id="12"/>
      </w:r>
      <w:r w:rsidR="000005E9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006DC6" w:rsidRPr="000D602C" w:rsidRDefault="00E36B94" w:rsidP="000D602C">
      <w:pPr>
        <w:spacing w:after="0" w:line="0" w:lineRule="atLeast"/>
        <w:rPr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عَنِ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ابْنِ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عُمَرَ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خَطَبَنَا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عُمَرُ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بِالجَابِيَةِ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يَا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أَيُّهَا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النَّاسُ،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إِنِّي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قُمْتُ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فِيكُمْ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كَمَقَامِ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رَسُولِ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اللَّهُ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فِينَا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أُوصِيكُمْ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بِأَصْحَابِي،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ثُمَّ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الَّذِينَ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يَلُونَهُمْ،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ثُمَّ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الَّذِينَ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يَلُونَهُمْ،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ثُمَّ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يَفْشُو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الكَذِبُ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حَتَّى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يَحْلِفَ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الرَّجُلُ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وَلاَ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يُسْتَحْلَفُ،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وَيَشْهَدَ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الشَّاهِدُ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وَلاَ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يُسْتَشْهَدُ،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أَلاَ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يَخْلُوَنَّ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رَجُلٌ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بِامْرَأَةٍ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إِلاَّ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كَانَ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ثَالِثَهُمَا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الشَّيْطَانُ،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عَلَيْكُمْ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بِالجَمَاعَةِ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وَإِيَّاكُمْ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وَالفُرْقَةَ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فَإِنَّ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الشَّيْطَانَ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مَعَ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الوَاحِدِ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وَهُوَ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مِنَ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الاِثْنَيْنِ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أَبْعَدُ،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أَرَادَ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بُحْبُوحَةَ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الجَنَّةِ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فَلْيَلْزَمُ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الجَمَاعَةَ،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سَرَّتْهُ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حَسَنَتُهُ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وَسَاءَتْهُ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سَيِّئَتُهُ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فَذَلِكَ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الْمُؤْمِنُ</w:t>
      </w:r>
      <w:r w:rsidRPr="000D602C">
        <w:rPr>
          <w:rFonts w:cs="Akhbar MT"/>
          <w:sz w:val="28"/>
          <w:szCs w:val="28"/>
          <w:rtl/>
          <w:lang w:bidi="ar-EG"/>
        </w:rPr>
        <w:t>.</w:t>
      </w:r>
      <w:r w:rsidRPr="000D602C">
        <w:rPr>
          <w:rFonts w:hint="cs"/>
          <w:sz w:val="28"/>
          <w:szCs w:val="28"/>
          <w:rtl/>
          <w:lang w:bidi="ar-EG"/>
        </w:rPr>
        <w:t>(</w:t>
      </w:r>
      <w:r w:rsidRPr="000D602C">
        <w:rPr>
          <w:rStyle w:val="a4"/>
          <w:sz w:val="28"/>
          <w:szCs w:val="28"/>
          <w:rtl/>
          <w:lang w:bidi="ar-EG"/>
        </w:rPr>
        <w:footnoteReference w:id="13"/>
      </w:r>
      <w:r w:rsidRPr="000D602C">
        <w:rPr>
          <w:rFonts w:hint="cs"/>
          <w:sz w:val="28"/>
          <w:szCs w:val="28"/>
          <w:rtl/>
          <w:lang w:bidi="ar-EG"/>
        </w:rPr>
        <w:t>)</w:t>
      </w:r>
    </w:p>
    <w:p w:rsidR="0073123C" w:rsidRPr="000D602C" w:rsidRDefault="0073123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color w:val="0000CC"/>
          <w:sz w:val="28"/>
          <w:szCs w:val="28"/>
          <w:rtl/>
          <w:lang w:bidi="ar-EG"/>
        </w:rPr>
        <w:t xml:space="preserve">السمة </w:t>
      </w:r>
      <w:r w:rsidR="004E04E8" w:rsidRPr="000D602C">
        <w:rPr>
          <w:rFonts w:cs="Akhbar MT" w:hint="cs"/>
          <w:color w:val="0000CC"/>
          <w:sz w:val="28"/>
          <w:szCs w:val="28"/>
          <w:rtl/>
          <w:lang w:bidi="ar-EG"/>
        </w:rPr>
        <w:t>السابعة:</w:t>
      </w:r>
      <w:r w:rsidR="009320D3" w:rsidRPr="000D602C">
        <w:rPr>
          <w:rFonts w:cs="Akhbar MT" w:hint="cs"/>
          <w:color w:val="0000CC"/>
          <w:sz w:val="28"/>
          <w:szCs w:val="28"/>
          <w:rtl/>
          <w:lang w:bidi="ar-EG"/>
        </w:rPr>
        <w:t xml:space="preserve"> </w:t>
      </w:r>
      <w:r w:rsidR="00EF5161">
        <w:rPr>
          <w:rFonts w:cs="Akhbar MT" w:hint="cs"/>
          <w:color w:val="0000CC"/>
          <w:sz w:val="28"/>
          <w:szCs w:val="28"/>
          <w:rtl/>
          <w:lang w:bidi="ar-EG"/>
        </w:rPr>
        <w:t xml:space="preserve">شخصية </w:t>
      </w:r>
      <w:bookmarkStart w:id="0" w:name="_GoBack"/>
      <w:bookmarkEnd w:id="0"/>
      <w:r w:rsidR="004E04E8" w:rsidRPr="000D602C">
        <w:rPr>
          <w:rFonts w:cs="Akhbar MT" w:hint="cs"/>
          <w:color w:val="0000CC"/>
          <w:sz w:val="28"/>
          <w:szCs w:val="28"/>
          <w:rtl/>
          <w:lang w:bidi="ar-EG"/>
        </w:rPr>
        <w:t>الواقعية: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BC4E87" w:rsidRPr="000D602C">
        <w:rPr>
          <w:rFonts w:cs="Akhbar MT" w:hint="cs"/>
          <w:sz w:val="28"/>
          <w:szCs w:val="28"/>
          <w:rtl/>
          <w:lang w:bidi="ar-EG"/>
        </w:rPr>
        <w:t>والواقعية هي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أن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يعيش المسلم على 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أ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رض الواقع لا يسبح في الرمال </w:t>
      </w:r>
      <w:r w:rsidR="00BC4E87" w:rsidRPr="000D602C">
        <w:rPr>
          <w:rFonts w:cs="Akhbar MT" w:hint="cs"/>
          <w:sz w:val="28"/>
          <w:szCs w:val="28"/>
          <w:rtl/>
          <w:lang w:bidi="ar-EG"/>
        </w:rPr>
        <w:t>ولا يبني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 xml:space="preserve"> بيتا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في الخيال </w:t>
      </w:r>
      <w:r w:rsidR="00BC4E87" w:rsidRPr="000D602C">
        <w:rPr>
          <w:rFonts w:cs="Akhbar MT" w:hint="cs"/>
          <w:sz w:val="28"/>
          <w:szCs w:val="28"/>
          <w:rtl/>
          <w:lang w:bidi="ar-EG"/>
        </w:rPr>
        <w:t>ولا يحرث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في </w:t>
      </w:r>
      <w:r w:rsidR="00BC4E87" w:rsidRPr="000D602C">
        <w:rPr>
          <w:rFonts w:cs="Akhbar MT" w:hint="cs"/>
          <w:sz w:val="28"/>
          <w:szCs w:val="28"/>
          <w:rtl/>
          <w:lang w:bidi="ar-EG"/>
        </w:rPr>
        <w:t>البحر، بل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يرى الأشياء على حقيقتها </w:t>
      </w:r>
      <w:proofErr w:type="gramStart"/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الأمة</w:t>
      </w:r>
      <w:proofErr w:type="gramEnd"/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و الوطن الإسلامي يمر بظروف 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عصيبة و بحرب </w:t>
      </w:r>
      <w:r w:rsidR="00BC4E87" w:rsidRPr="000D602C">
        <w:rPr>
          <w:rFonts w:cs="Akhbar MT" w:hint="cs"/>
          <w:sz w:val="28"/>
          <w:szCs w:val="28"/>
          <w:rtl/>
          <w:lang w:bidi="ar-EG"/>
        </w:rPr>
        <w:t>شعواء على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 قيمه و على دينه و على ثوابته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،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 حرب سياسية واقتصادية و اجتماعية تحتا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ج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 من المسلم 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أن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 يلبس لكل 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أزمة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 لبوسها </w:t>
      </w:r>
    </w:p>
    <w:p w:rsidR="00651651" w:rsidRPr="000D602C" w:rsidRDefault="00651651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المسلم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بالمعنى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القرآني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يدرك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بجبار،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بمسيطر،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بحفيظ،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وليس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بوكيل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651651" w:rsidRPr="000D602C" w:rsidRDefault="002A7B59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lastRenderedPageBreak/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تعالى</w:t>
      </w:r>
      <w:r w:rsidR="00651651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{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نَّحْنُ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أَعْلَمُ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يَقُولُونَ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أَنتَ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عَلَيْهِم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بِجَبَّارٍ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فَذَكِّرْ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بِالْقُرْآنِ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مَن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يَخَافُ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وَعِيدِ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}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ق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45]</w:t>
      </w:r>
    </w:p>
    <w:p w:rsidR="00651651" w:rsidRPr="000D602C" w:rsidRDefault="002A7B59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تعالى</w:t>
      </w:r>
      <w:r w:rsidR="00651651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{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فَذَكِّرْ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إِنَّمَا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أَنتَ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مُذَكِّرٌ،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لَّسْتَ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عَلَيْهِم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بِمُصَيْطِرٍ،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إِلَّا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مَن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تَوَلَّى</w:t>
      </w:r>
      <w:r w:rsidR="00651651" w:rsidRPr="000D602C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ٰ</w:t>
      </w:r>
      <w:proofErr w:type="spellEnd"/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وَكَفَرَ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}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الغاشية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21-23]</w:t>
      </w:r>
    </w:p>
    <w:p w:rsidR="00651651" w:rsidRPr="000D602C" w:rsidRDefault="002A7B59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قال الله تعالى 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{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قَدْ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جَاءَكُم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بَصَائِرُ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مِن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رَّبِّكُمْ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فَمَنْ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أَبْصَرَ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فَلِنَفْسِهِ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عَمِيَ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فَعَلَيْهَا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أَنَا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عَلَيْكُم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بِحَفِيظٍ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}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الأنعام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104]</w:t>
      </w:r>
    </w:p>
    <w:p w:rsidR="00651651" w:rsidRPr="000D602C" w:rsidRDefault="002A7B59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تعالى</w:t>
      </w:r>
      <w:r w:rsidR="00651651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{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قُلْ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أَيُّهَا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النَّاسُ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قَدْ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جَاءَكُمُ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الْحَقُّ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مِن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رَّبِّكُمْ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فَمَنِ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اهْتَدَى</w:t>
      </w:r>
      <w:r w:rsidR="00651651" w:rsidRPr="000D602C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ٰ</w:t>
      </w:r>
      <w:proofErr w:type="spellEnd"/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فَإِنَّمَا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يَهْتَدِي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لِنَفْسِهِ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وَمَن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ضَلَّ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فَإِنَّمَا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يَضِلُّ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عَلَيْهَا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أَنَا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عَلَيْكُم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بِوَكِيلٍ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}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يونس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108]</w:t>
      </w:r>
    </w:p>
    <w:p w:rsidR="002620D2" w:rsidRPr="000D602C" w:rsidRDefault="002620D2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يدرك </w:t>
      </w:r>
      <w:r w:rsidR="007F1952"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الاختلاف لا يعني التقاتل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و لا</w:t>
      </w:r>
      <w:proofErr w:type="gramEnd"/>
      <w:r w:rsidRPr="000D602C">
        <w:rPr>
          <w:rFonts w:cs="Akhbar MT" w:hint="cs"/>
          <w:sz w:val="28"/>
          <w:szCs w:val="28"/>
          <w:rtl/>
          <w:lang w:bidi="ar-EG"/>
        </w:rPr>
        <w:t xml:space="preserve"> التناحر و </w:t>
      </w:r>
      <w:r w:rsidR="007F1952" w:rsidRPr="000D602C">
        <w:rPr>
          <w:rFonts w:cs="Akhbar MT" w:hint="cs"/>
          <w:sz w:val="28"/>
          <w:szCs w:val="28"/>
          <w:rtl/>
          <w:lang w:bidi="ar-EG"/>
        </w:rPr>
        <w:t>إنما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هي سنة الله تعالى في خلقه 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وَلَوْ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شَاءَ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رَبُّكَ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لَجَعَلَ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النَّاسَ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أُمَّةً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وَاحِدَةً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يَزَالُونَ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مُخْتَلِفِينَ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(118)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إِلَّا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رَحِمَ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رَبُّكَ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وَلِذَلِكَ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خَلَقَهُمْ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وَتَمَّتْ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كَلِمَةُ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رَبِّكَ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لَأَمْلَأَنَّ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جَهَنَّمَ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مِنَ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الْجِنَّةِ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وَالنَّاسِ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أَجْمَعِينَ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هود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>: 118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119]</w:t>
      </w:r>
    </w:p>
    <w:p w:rsidR="00B35610" w:rsidRPr="000D602C" w:rsidRDefault="0035616D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إخوة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 xml:space="preserve"> الإسلام و</w:t>
      </w:r>
      <w:r w:rsidR="00B35610" w:rsidRPr="000D602C">
        <w:rPr>
          <w:rFonts w:cs="Akhbar MT"/>
          <w:sz w:val="28"/>
          <w:szCs w:val="28"/>
          <w:rtl/>
          <w:lang w:bidi="ar-EG"/>
        </w:rPr>
        <w:t>"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تظهر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واقعية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الإسلام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أيضا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في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إيجاد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المخارج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المشروعة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للمسلم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في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أوقات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الشدة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والضيق،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وعدم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إلزامه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بما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كان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لازما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له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أو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واجبا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عليه،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أو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محرما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في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الأوقات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العادية</w:t>
      </w:r>
      <w:r w:rsidR="00B35610" w:rsidRPr="000D602C">
        <w:rPr>
          <w:rFonts w:cs="Akhbar MT"/>
          <w:sz w:val="28"/>
          <w:szCs w:val="28"/>
          <w:rtl/>
          <w:lang w:bidi="ar-EG"/>
        </w:rPr>
        <w:t>"</w:t>
      </w:r>
    </w:p>
    <w:p w:rsidR="00BE7F6B" w:rsidRPr="000D602C" w:rsidRDefault="00BE7F6B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ففي </w:t>
      </w:r>
      <w:r w:rsidR="00C201C6" w:rsidRPr="000D602C">
        <w:rPr>
          <w:rFonts w:cs="Akhbar MT" w:hint="cs"/>
          <w:sz w:val="28"/>
          <w:szCs w:val="28"/>
          <w:rtl/>
          <w:lang w:bidi="ar-EG"/>
        </w:rPr>
        <w:t>الأزمات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الاقتصادية يكون حاله الرضا </w:t>
      </w:r>
      <w:r w:rsidR="008F3B99" w:rsidRPr="000D602C">
        <w:rPr>
          <w:rFonts w:cs="Akhbar MT" w:hint="cs"/>
          <w:sz w:val="28"/>
          <w:szCs w:val="28"/>
          <w:rtl/>
          <w:lang w:bidi="ar-EG"/>
        </w:rPr>
        <w:t>والقناعة وترك الترف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8F3B99" w:rsidRPr="000D602C">
        <w:rPr>
          <w:rFonts w:cs="Akhbar MT" w:hint="cs"/>
          <w:sz w:val="28"/>
          <w:szCs w:val="28"/>
          <w:rtl/>
          <w:lang w:bidi="ar-EG"/>
        </w:rPr>
        <w:t>والبزخ وها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هو صلى الله عليه وسلم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عنْ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جَابِرٍ،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لَمَّا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حَفَرَ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النَّبِيُّ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اللهُ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وَأَصْحَابُهُ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الْخَنْدَقَ،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أَصَابَهُمْ جَهْدٌ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شَدِيدٌ،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حَتَّى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رَبَطَ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النَّبِيُّ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اللهُ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عَلَى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بَطْنِهِ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حَجَرًا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مِنَ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الْجُوعِ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" (</w:t>
      </w:r>
      <w:r w:rsidR="003C7242" w:rsidRPr="000D602C">
        <w:rPr>
          <w:rStyle w:val="a4"/>
          <w:rFonts w:cs="Akhbar MT"/>
          <w:sz w:val="28"/>
          <w:szCs w:val="28"/>
          <w:rtl/>
          <w:lang w:bidi="ar-EG"/>
        </w:rPr>
        <w:footnoteReference w:id="14"/>
      </w:r>
      <w:r w:rsidR="003C7242" w:rsidRPr="000D602C">
        <w:rPr>
          <w:rFonts w:cs="Akhbar MT"/>
          <w:sz w:val="28"/>
          <w:szCs w:val="28"/>
          <w:rtl/>
          <w:lang w:bidi="ar-EG"/>
        </w:rPr>
        <w:t>)</w:t>
      </w:r>
    </w:p>
    <w:p w:rsidR="008F3B99" w:rsidRPr="000D602C" w:rsidRDefault="008F3B99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واقعية في النفقة في الحياة الأسرية عَنْ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عُرْوَةَ،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A6121" w:rsidRPr="000D602C">
        <w:rPr>
          <w:rFonts w:cs="Akhbar MT" w:hint="cs"/>
          <w:sz w:val="28"/>
          <w:szCs w:val="28"/>
          <w:rtl/>
          <w:lang w:bidi="ar-EG"/>
        </w:rPr>
        <w:t>عَائِشَةَ 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قَالَتْ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عَائِشَةُ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يَا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ابْنَ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أُخْتِي،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وَاللهِ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كُنَّا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لَنَنْظُرُ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الْهِلاَلِ،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ثُمَّ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الْهِلاَلِ،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ثُمَّ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الْهِلاَلِ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ثَلاَثَةَ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أَهِلَّةٍ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شَهْرَيْنِ،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وَمَا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أُوقِدَتْ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نَارٌ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أَبْيَاتِ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رَسُولِ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صَلى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وسَلم،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قُلْتُ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يَا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خَالَةُ،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وَمَا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كَانَ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يُعِيشُكُمْ؟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قَالَتْ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كَانَ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لَنَا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جِيرَانٌ</w:t>
      </w:r>
      <w:r w:rsidRPr="000D602C">
        <w:rPr>
          <w:rFonts w:cs="Akhbar MT"/>
          <w:sz w:val="28"/>
          <w:szCs w:val="28"/>
          <w:rtl/>
          <w:lang w:bidi="ar-EG"/>
        </w:rPr>
        <w:t xml:space="preserve">  </w:t>
      </w:r>
      <w:r w:rsidRPr="000D602C">
        <w:rPr>
          <w:rFonts w:cs="Akhbar MT" w:hint="cs"/>
          <w:sz w:val="28"/>
          <w:szCs w:val="28"/>
          <w:rtl/>
          <w:lang w:bidi="ar-EG"/>
        </w:rPr>
        <w:t>مِنَ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الأَنْصَارِ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نِعْمَ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الْجِيرَانُ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كَانُوا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كَانَ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لَهُمْ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مَنَائِحُ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وَكَانُوا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يَبْعَثُونَ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رَسُولِ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صَلى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وسَلم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أَلبَانِهَا،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فَيَمْذُقُهُ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لَنَا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فَيَسْقِينَاهُ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>.</w:t>
      </w:r>
      <w:r w:rsidRPr="000D602C">
        <w:rPr>
          <w:rFonts w:cs="Akhbar MT" w:hint="cs"/>
          <w:sz w:val="28"/>
          <w:szCs w:val="28"/>
          <w:rtl/>
          <w:lang w:bidi="ar-EG"/>
        </w:rPr>
        <w:t>(</w:t>
      </w:r>
      <w:r w:rsidRPr="000D602C">
        <w:rPr>
          <w:rStyle w:val="a4"/>
          <w:rFonts w:cs="Akhbar MT"/>
          <w:sz w:val="28"/>
          <w:szCs w:val="28"/>
          <w:rtl/>
          <w:lang w:bidi="ar-EG"/>
        </w:rPr>
        <w:footnoteReference w:id="15"/>
      </w:r>
      <w:r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FB27F4" w:rsidRPr="002620D2" w:rsidRDefault="00FB27F4" w:rsidP="000D602C">
      <w:pPr>
        <w:spacing w:after="0" w:line="0" w:lineRule="atLeast"/>
        <w:rPr>
          <w:rFonts w:cs="Akhbar MT"/>
          <w:sz w:val="28"/>
          <w:szCs w:val="28"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الدعاء ................</w:t>
      </w:r>
      <w:r w:rsidRPr="002620D2">
        <w:rPr>
          <w:rFonts w:cs="Akhbar MT" w:hint="cs"/>
          <w:sz w:val="28"/>
          <w:szCs w:val="28"/>
          <w:rtl/>
          <w:lang w:bidi="ar-EG"/>
        </w:rPr>
        <w:t>........................</w:t>
      </w:r>
    </w:p>
    <w:sectPr w:rsidR="00FB27F4" w:rsidRPr="002620D2" w:rsidSect="005102D5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69" w:rsidRDefault="00B42569" w:rsidP="00575371">
      <w:pPr>
        <w:spacing w:after="0" w:line="240" w:lineRule="auto"/>
      </w:pPr>
      <w:r>
        <w:separator/>
      </w:r>
    </w:p>
  </w:endnote>
  <w:endnote w:type="continuationSeparator" w:id="0">
    <w:p w:rsidR="00B42569" w:rsidRDefault="00B42569" w:rsidP="0057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69" w:rsidRDefault="00B42569" w:rsidP="00575371">
      <w:pPr>
        <w:spacing w:after="0" w:line="240" w:lineRule="auto"/>
      </w:pPr>
      <w:r>
        <w:separator/>
      </w:r>
    </w:p>
  </w:footnote>
  <w:footnote w:type="continuationSeparator" w:id="0">
    <w:p w:rsidR="00B42569" w:rsidRDefault="00B42569" w:rsidP="00575371">
      <w:pPr>
        <w:spacing w:after="0" w:line="240" w:lineRule="auto"/>
      </w:pPr>
      <w:r>
        <w:continuationSeparator/>
      </w:r>
    </w:p>
  </w:footnote>
  <w:footnote w:id="1">
    <w:p w:rsidR="00AE7BA2" w:rsidRPr="000D602C" w:rsidRDefault="00AE7BA2" w:rsidP="00575371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روائع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إسلامية</w:t>
      </w:r>
      <w:r w:rsidRPr="000D602C">
        <w:rPr>
          <w:rFonts w:cs="Akhbar MT"/>
          <w:rtl/>
          <w:lang w:bidi="ar-EG"/>
        </w:rPr>
        <w:t xml:space="preserve">: </w:t>
      </w:r>
      <w:r w:rsidRPr="000D602C">
        <w:rPr>
          <w:rFonts w:cs="Akhbar MT" w:hint="cs"/>
          <w:rtl/>
          <w:lang w:bidi="ar-EG"/>
        </w:rPr>
        <w:t>ج</w:t>
      </w:r>
      <w:r w:rsidRPr="000D602C">
        <w:rPr>
          <w:rFonts w:cs="Akhbar MT"/>
          <w:rtl/>
          <w:lang w:bidi="ar-EG"/>
        </w:rPr>
        <w:t xml:space="preserve">2 </w:t>
      </w:r>
      <w:r w:rsidRPr="000D602C">
        <w:rPr>
          <w:rFonts w:cs="Akhbar MT" w:hint="cs"/>
          <w:rtl/>
          <w:lang w:bidi="ar-EG"/>
        </w:rPr>
        <w:t>ص</w:t>
      </w:r>
      <w:r w:rsidRPr="000D602C">
        <w:rPr>
          <w:rFonts w:cs="Akhbar MT"/>
          <w:rtl/>
          <w:lang w:bidi="ar-EG"/>
        </w:rPr>
        <w:t>46.</w:t>
      </w:r>
    </w:p>
  </w:footnote>
  <w:footnote w:id="2">
    <w:p w:rsidR="00AE7BA2" w:rsidRPr="000D602C" w:rsidRDefault="00AE7BA2" w:rsidP="00575371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انظر</w:t>
      </w:r>
      <w:r w:rsidRPr="000D602C">
        <w:rPr>
          <w:rFonts w:cs="Akhbar MT"/>
          <w:rtl/>
          <w:lang w:bidi="ar-EG"/>
        </w:rPr>
        <w:t xml:space="preserve">: </w:t>
      </w:r>
      <w:r w:rsidRPr="000D602C">
        <w:rPr>
          <w:rFonts w:cs="Akhbar MT" w:hint="cs"/>
          <w:rtl/>
          <w:lang w:bidi="ar-EG"/>
        </w:rPr>
        <w:t>أدب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الدنيا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والدين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ص</w:t>
      </w:r>
      <w:r w:rsidRPr="000D602C">
        <w:rPr>
          <w:rFonts w:cs="Akhbar MT"/>
          <w:rtl/>
          <w:lang w:bidi="ar-EG"/>
        </w:rPr>
        <w:t xml:space="preserve"> 168</w:t>
      </w:r>
    </w:p>
  </w:footnote>
  <w:footnote w:id="3">
    <w:p w:rsidR="00AE7BA2" w:rsidRPr="000D602C" w:rsidRDefault="00AE7BA2">
      <w:pPr>
        <w:pStyle w:val="a3"/>
        <w:rPr>
          <w:rFonts w:cs="Akhbar MT"/>
          <w:rtl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proofErr w:type="gramStart"/>
      <w:r w:rsidRPr="000D602C">
        <w:rPr>
          <w:rFonts w:cs="Akhbar MT" w:hint="cs"/>
          <w:rtl/>
          <w:lang w:bidi="ar-EG"/>
        </w:rPr>
        <w:t>أخرجه</w:t>
      </w:r>
      <w:r w:rsidRPr="000D602C">
        <w:rPr>
          <w:rFonts w:cs="Akhbar MT"/>
          <w:rtl/>
          <w:lang w:bidi="ar-EG"/>
        </w:rPr>
        <w:t xml:space="preserve"> :</w:t>
      </w:r>
      <w:proofErr w:type="gramEnd"/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البخاري</w:t>
      </w:r>
      <w:r w:rsidRPr="000D602C">
        <w:rPr>
          <w:rFonts w:cs="Akhbar MT"/>
          <w:rtl/>
          <w:lang w:bidi="ar-EG"/>
        </w:rPr>
        <w:t xml:space="preserve"> 1/30 ( 79 ) </w:t>
      </w:r>
      <w:r w:rsidRPr="000D602C">
        <w:rPr>
          <w:rFonts w:cs="Akhbar MT" w:hint="cs"/>
          <w:rtl/>
          <w:lang w:bidi="ar-EG"/>
        </w:rPr>
        <w:t>،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ومسلم</w:t>
      </w:r>
      <w:r w:rsidRPr="000D602C">
        <w:rPr>
          <w:rFonts w:cs="Akhbar MT"/>
          <w:rtl/>
          <w:lang w:bidi="ar-EG"/>
        </w:rPr>
        <w:t xml:space="preserve"> 7/63 ( 2282 ) ( 15 )</w:t>
      </w:r>
    </w:p>
  </w:footnote>
  <w:footnote w:id="4">
    <w:p w:rsidR="00AE7BA2" w:rsidRPr="000D602C" w:rsidRDefault="00AE7BA2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أخرجه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الترمذي</w:t>
      </w:r>
      <w:r w:rsidRPr="000D602C">
        <w:rPr>
          <w:rFonts w:cs="Akhbar MT"/>
          <w:rtl/>
          <w:lang w:bidi="ar-EG"/>
        </w:rPr>
        <w:t xml:space="preserve"> (5/</w:t>
      </w:r>
      <w:proofErr w:type="gramStart"/>
      <w:r w:rsidRPr="000D602C">
        <w:rPr>
          <w:rFonts w:cs="Akhbar MT"/>
          <w:rtl/>
          <w:lang w:bidi="ar-EG"/>
        </w:rPr>
        <w:t xml:space="preserve">723 </w:t>
      </w:r>
      <w:r w:rsidRPr="000D602C">
        <w:rPr>
          <w:rFonts w:cs="Akhbar MT" w:hint="cs"/>
          <w:rtl/>
          <w:lang w:bidi="ar-EG"/>
        </w:rPr>
        <w:t>،</w:t>
      </w:r>
      <w:proofErr w:type="gramEnd"/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رقم</w:t>
      </w:r>
      <w:r w:rsidRPr="000D602C">
        <w:rPr>
          <w:rFonts w:cs="Akhbar MT"/>
          <w:rtl/>
          <w:lang w:bidi="ar-EG"/>
        </w:rPr>
        <w:t xml:space="preserve"> 3926)</w:t>
      </w:r>
      <w:r w:rsidRPr="000D602C">
        <w:rPr>
          <w:rFonts w:cs="Akhbar MT" w:hint="cs"/>
          <w:rtl/>
          <w:lang w:bidi="ar-EG"/>
        </w:rPr>
        <w:t>و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قال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شعيب</w:t>
      </w:r>
      <w:r w:rsidRPr="000D602C">
        <w:rPr>
          <w:rFonts w:cs="Akhbar MT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rtl/>
          <w:lang w:bidi="ar-EG"/>
        </w:rPr>
        <w:t>الأرنؤوط</w:t>
      </w:r>
      <w:proofErr w:type="spellEnd"/>
      <w:r w:rsidRPr="000D602C">
        <w:rPr>
          <w:rFonts w:cs="Akhbar MT"/>
          <w:rtl/>
          <w:lang w:bidi="ar-EG"/>
        </w:rPr>
        <w:t xml:space="preserve"> : </w:t>
      </w:r>
      <w:r w:rsidRPr="000D602C">
        <w:rPr>
          <w:rFonts w:cs="Akhbar MT" w:hint="cs"/>
          <w:rtl/>
          <w:lang w:bidi="ar-EG"/>
        </w:rPr>
        <w:t>حديث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صحيح</w:t>
      </w:r>
    </w:p>
  </w:footnote>
  <w:footnote w:id="5">
    <w:p w:rsidR="00AE7BA2" w:rsidRPr="000D602C" w:rsidRDefault="00AE7BA2">
      <w:pPr>
        <w:pStyle w:val="a3"/>
        <w:rPr>
          <w:rFonts w:cs="Akhbar MT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- أحمد</w:t>
      </w:r>
      <w:r w:rsidRPr="000D602C">
        <w:rPr>
          <w:rFonts w:cs="Akhbar MT"/>
          <w:rtl/>
        </w:rPr>
        <w:t xml:space="preserve"> (1/</w:t>
      </w:r>
      <w:proofErr w:type="gramStart"/>
      <w:r w:rsidRPr="000D602C">
        <w:rPr>
          <w:rFonts w:cs="Akhbar MT"/>
          <w:rtl/>
        </w:rPr>
        <w:t xml:space="preserve">190 </w:t>
      </w:r>
      <w:r w:rsidRPr="000D602C">
        <w:rPr>
          <w:rFonts w:cs="Akhbar MT" w:hint="cs"/>
          <w:rtl/>
        </w:rPr>
        <w:t>،</w:t>
      </w:r>
      <w:proofErr w:type="gramEnd"/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رقم</w:t>
      </w:r>
      <w:r w:rsidRPr="000D602C">
        <w:rPr>
          <w:rFonts w:cs="Akhbar MT"/>
          <w:rtl/>
        </w:rPr>
        <w:t xml:space="preserve"> 1652) </w:t>
      </w:r>
      <w:r w:rsidRPr="000D602C">
        <w:rPr>
          <w:rFonts w:cs="Akhbar MT" w:hint="cs"/>
          <w:rtl/>
        </w:rPr>
        <w:t>،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وعبد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بن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حميد</w:t>
      </w:r>
      <w:r w:rsidRPr="000D602C">
        <w:rPr>
          <w:rFonts w:cs="Akhbar MT"/>
          <w:rtl/>
        </w:rPr>
        <w:t xml:space="preserve"> (</w:t>
      </w:r>
      <w:r w:rsidRPr="000D602C">
        <w:rPr>
          <w:rFonts w:cs="Akhbar MT" w:hint="cs"/>
          <w:rtl/>
        </w:rPr>
        <w:t>ص</w:t>
      </w:r>
      <w:r w:rsidRPr="000D602C">
        <w:rPr>
          <w:rFonts w:cs="Akhbar MT"/>
          <w:rtl/>
        </w:rPr>
        <w:t xml:space="preserve"> 66 </w:t>
      </w:r>
      <w:r w:rsidRPr="000D602C">
        <w:rPr>
          <w:rFonts w:cs="Akhbar MT" w:hint="cs"/>
          <w:rtl/>
        </w:rPr>
        <w:t>،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رقم</w:t>
      </w:r>
      <w:r w:rsidRPr="000D602C">
        <w:rPr>
          <w:rFonts w:cs="Akhbar MT"/>
          <w:rtl/>
        </w:rPr>
        <w:t xml:space="preserve"> 106)</w:t>
      </w:r>
    </w:p>
  </w:footnote>
  <w:footnote w:id="6">
    <w:p w:rsidR="005C23D5" w:rsidRPr="000D602C" w:rsidRDefault="005C23D5" w:rsidP="005C23D5">
      <w:pPr>
        <w:rPr>
          <w:rFonts w:cs="Akhbar MT"/>
          <w:sz w:val="20"/>
          <w:szCs w:val="20"/>
        </w:rPr>
      </w:pPr>
      <w:r w:rsidRPr="000D602C">
        <w:rPr>
          <w:rStyle w:val="a4"/>
          <w:rFonts w:cs="Akhbar MT"/>
          <w:sz w:val="20"/>
          <w:szCs w:val="20"/>
        </w:rPr>
        <w:footnoteRef/>
      </w:r>
      <w:r w:rsidRPr="000D602C">
        <w:rPr>
          <w:rFonts w:cs="Akhbar MT"/>
          <w:sz w:val="20"/>
          <w:szCs w:val="20"/>
          <w:rtl/>
        </w:rPr>
        <w:t xml:space="preserve"> </w:t>
      </w:r>
      <w:r w:rsidRPr="000D602C">
        <w:rPr>
          <w:rFonts w:cs="Akhbar MT" w:hint="cs"/>
          <w:sz w:val="20"/>
          <w:szCs w:val="20"/>
          <w:rtl/>
        </w:rPr>
        <w:t>- شرح</w:t>
      </w:r>
      <w:r w:rsidRPr="000D602C">
        <w:rPr>
          <w:rFonts w:cs="Akhbar MT"/>
          <w:sz w:val="20"/>
          <w:szCs w:val="20"/>
          <w:rtl/>
        </w:rPr>
        <w:t xml:space="preserve"> </w:t>
      </w:r>
      <w:r w:rsidRPr="000D602C">
        <w:rPr>
          <w:rFonts w:cs="Akhbar MT" w:hint="cs"/>
          <w:sz w:val="20"/>
          <w:szCs w:val="20"/>
          <w:rtl/>
        </w:rPr>
        <w:t>السنة</w:t>
      </w:r>
      <w:r w:rsidRPr="000D602C">
        <w:rPr>
          <w:rFonts w:cs="Akhbar MT"/>
          <w:sz w:val="20"/>
          <w:szCs w:val="20"/>
          <w:rtl/>
        </w:rPr>
        <w:t xml:space="preserve"> </w:t>
      </w:r>
      <w:proofErr w:type="spellStart"/>
      <w:r w:rsidRPr="000D602C">
        <w:rPr>
          <w:rFonts w:cs="Akhbar MT" w:hint="cs"/>
          <w:sz w:val="20"/>
          <w:szCs w:val="20"/>
          <w:rtl/>
        </w:rPr>
        <w:t>للبغوي</w:t>
      </w:r>
      <w:proofErr w:type="spellEnd"/>
      <w:r w:rsidRPr="000D602C">
        <w:rPr>
          <w:rFonts w:cs="Akhbar MT"/>
          <w:sz w:val="20"/>
          <w:szCs w:val="20"/>
          <w:rtl/>
        </w:rPr>
        <w:t xml:space="preserve"> (10/ 249)</w:t>
      </w:r>
    </w:p>
  </w:footnote>
  <w:footnote w:id="7">
    <w:p w:rsidR="007F2BE2" w:rsidRPr="000D602C" w:rsidRDefault="007F2BE2">
      <w:pPr>
        <w:pStyle w:val="a3"/>
        <w:rPr>
          <w:rFonts w:cs="Akhbar MT"/>
          <w:rtl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-</w:t>
      </w:r>
      <w:r w:rsidRPr="000D602C">
        <w:rPr>
          <w:rFonts w:cs="Akhbar MT"/>
          <w:rtl/>
        </w:rPr>
        <w:t xml:space="preserve"> </w:t>
      </w:r>
      <w:proofErr w:type="gramStart"/>
      <w:r w:rsidRPr="000D602C">
        <w:rPr>
          <w:rFonts w:cs="Akhbar MT" w:hint="cs"/>
          <w:rtl/>
        </w:rPr>
        <w:t>أخرجه</w:t>
      </w:r>
      <w:r w:rsidRPr="000D602C">
        <w:rPr>
          <w:rFonts w:cs="Akhbar MT"/>
          <w:rtl/>
        </w:rPr>
        <w:t xml:space="preserve"> :</w:t>
      </w:r>
      <w:proofErr w:type="gramEnd"/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مسلم</w:t>
      </w:r>
      <w:r w:rsidRPr="000D602C">
        <w:rPr>
          <w:rFonts w:cs="Akhbar MT"/>
          <w:rtl/>
        </w:rPr>
        <w:t xml:space="preserve"> 1/87 (140) (225) .</w:t>
      </w:r>
    </w:p>
  </w:footnote>
  <w:footnote w:id="8">
    <w:p w:rsidR="00E74586" w:rsidRPr="000D602C" w:rsidRDefault="00E74586">
      <w:pPr>
        <w:pStyle w:val="a3"/>
        <w:rPr>
          <w:rFonts w:cs="Akhbar MT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- أخرجه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البخاري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في</w:t>
      </w:r>
      <w:r w:rsidR="00F756AB" w:rsidRPr="000D602C">
        <w:rPr>
          <w:rFonts w:cs="Akhbar MT"/>
          <w:rtl/>
        </w:rPr>
        <w:t xml:space="preserve">: 2 </w:t>
      </w:r>
      <w:r w:rsidR="00F756AB" w:rsidRPr="000D602C">
        <w:rPr>
          <w:rFonts w:cs="Akhbar MT" w:hint="cs"/>
          <w:rtl/>
        </w:rPr>
        <w:t>كتاب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الإيمان</w:t>
      </w:r>
      <w:r w:rsidR="00F756AB" w:rsidRPr="000D602C">
        <w:rPr>
          <w:rFonts w:cs="Akhbar MT"/>
          <w:rtl/>
        </w:rPr>
        <w:t xml:space="preserve">: 7 </w:t>
      </w:r>
      <w:r w:rsidR="00F756AB" w:rsidRPr="000D602C">
        <w:rPr>
          <w:rFonts w:cs="Akhbar MT" w:hint="cs"/>
          <w:rtl/>
        </w:rPr>
        <w:t>باب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من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الإيمان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أن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يحب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لأخيه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ما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يحب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لنفسه</w:t>
      </w:r>
    </w:p>
  </w:footnote>
  <w:footnote w:id="9">
    <w:p w:rsidR="00310F65" w:rsidRPr="000D602C" w:rsidRDefault="00310F65">
      <w:pPr>
        <w:pStyle w:val="a3"/>
        <w:rPr>
          <w:rFonts w:cs="Akhbar MT"/>
          <w:rtl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-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سنن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الترمذي</w:t>
      </w:r>
      <w:r w:rsidRPr="000D602C">
        <w:rPr>
          <w:rFonts w:cs="Akhbar MT"/>
          <w:rtl/>
        </w:rPr>
        <w:t xml:space="preserve"> (2305)</w:t>
      </w:r>
      <w:r w:rsidRPr="000D602C">
        <w:rPr>
          <w:rFonts w:cs="Akhbar MT" w:hint="cs"/>
          <w:rtl/>
        </w:rPr>
        <w:t>،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وسنن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ابن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ماجة</w:t>
      </w:r>
      <w:r w:rsidRPr="000D602C">
        <w:rPr>
          <w:rFonts w:cs="Akhbar MT"/>
          <w:rtl/>
        </w:rPr>
        <w:t xml:space="preserve"> (4217)</w:t>
      </w:r>
    </w:p>
  </w:footnote>
  <w:footnote w:id="10">
    <w:p w:rsidR="00E002EC" w:rsidRPr="000D602C" w:rsidRDefault="00E002EC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 xml:space="preserve">مسند الإمام </w:t>
      </w:r>
      <w:proofErr w:type="gramStart"/>
      <w:r w:rsidRPr="000D602C">
        <w:rPr>
          <w:rFonts w:cs="Akhbar MT" w:hint="cs"/>
          <w:rtl/>
          <w:lang w:bidi="ar-EG"/>
        </w:rPr>
        <w:t xml:space="preserve">احمد </w:t>
      </w:r>
      <w:r w:rsidRPr="000D602C">
        <w:rPr>
          <w:rFonts w:cs="Akhbar MT"/>
          <w:rtl/>
          <w:lang w:bidi="ar-EG"/>
        </w:rPr>
        <w:t xml:space="preserve"> 16706</w:t>
      </w:r>
      <w:proofErr w:type="gramEnd"/>
      <w:r w:rsidRPr="000D602C">
        <w:rPr>
          <w:rFonts w:cs="Akhbar MT"/>
          <w:rtl/>
          <w:lang w:bidi="ar-EG"/>
        </w:rPr>
        <w:t xml:space="preserve"> , </w:t>
      </w:r>
      <w:r w:rsidRPr="000D602C">
        <w:rPr>
          <w:rFonts w:cs="Akhbar MT" w:hint="cs"/>
          <w:rtl/>
          <w:lang w:bidi="ar-EG"/>
        </w:rPr>
        <w:t>انظر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الصحيحة</w:t>
      </w:r>
      <w:r w:rsidRPr="000D602C">
        <w:rPr>
          <w:rFonts w:cs="Akhbar MT"/>
          <w:rtl/>
          <w:lang w:bidi="ar-EG"/>
        </w:rPr>
        <w:t>: 72</w:t>
      </w:r>
    </w:p>
  </w:footnote>
  <w:footnote w:id="11">
    <w:p w:rsidR="00E002EC" w:rsidRPr="000D602C" w:rsidRDefault="00E002EC" w:rsidP="00E002EC">
      <w:pPr>
        <w:pStyle w:val="a3"/>
        <w:rPr>
          <w:rFonts w:cs="Akhbar MT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 xml:space="preserve">-صحيح مسلم </w:t>
      </w:r>
      <w:r w:rsidRPr="000D602C">
        <w:rPr>
          <w:rFonts w:cs="Akhbar MT"/>
          <w:rtl/>
        </w:rPr>
        <w:t xml:space="preserve">6/18-19 (1844) (46) </w:t>
      </w:r>
      <w:r w:rsidRPr="000D602C">
        <w:rPr>
          <w:rFonts w:cs="Akhbar MT" w:hint="cs"/>
          <w:rtl/>
        </w:rPr>
        <w:t>و</w:t>
      </w:r>
      <w:r w:rsidRPr="000D602C">
        <w:rPr>
          <w:rFonts w:cs="Akhbar MT"/>
          <w:rtl/>
        </w:rPr>
        <w:t xml:space="preserve"> (47)</w:t>
      </w:r>
    </w:p>
  </w:footnote>
  <w:footnote w:id="12">
    <w:p w:rsidR="00AE7BA2" w:rsidRPr="000D602C" w:rsidRDefault="00AE7BA2" w:rsidP="00CA0FDD">
      <w:pPr>
        <w:pStyle w:val="a3"/>
        <w:rPr>
          <w:rFonts w:cs="Akhbar MT"/>
          <w:rtl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مسند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أحمد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ط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الرسالة</w:t>
      </w:r>
      <w:r w:rsidRPr="000D602C">
        <w:rPr>
          <w:rFonts w:cs="Akhbar MT"/>
          <w:rtl/>
          <w:lang w:bidi="ar-EG"/>
        </w:rPr>
        <w:t xml:space="preserve"> (38/ </w:t>
      </w:r>
      <w:proofErr w:type="gramStart"/>
      <w:r w:rsidRPr="000D602C">
        <w:rPr>
          <w:rFonts w:cs="Akhbar MT"/>
          <w:rtl/>
          <w:lang w:bidi="ar-EG"/>
        </w:rPr>
        <w:t>221)</w:t>
      </w:r>
      <w:r w:rsidRPr="000D602C">
        <w:rPr>
          <w:rFonts w:cs="Akhbar MT" w:hint="cs"/>
          <w:rtl/>
          <w:lang w:bidi="ar-EG"/>
        </w:rPr>
        <w:t>حسن</w:t>
      </w:r>
      <w:proofErr w:type="gramEnd"/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لغيره،</w:t>
      </w:r>
    </w:p>
  </w:footnote>
  <w:footnote w:id="13">
    <w:p w:rsidR="00AE7BA2" w:rsidRPr="000D602C" w:rsidRDefault="00AE7BA2" w:rsidP="00DE3A19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سنن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الترمذي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ت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شاكر</w:t>
      </w:r>
      <w:r w:rsidRPr="000D602C">
        <w:rPr>
          <w:rFonts w:cs="Akhbar MT"/>
          <w:rtl/>
          <w:lang w:bidi="ar-EG"/>
        </w:rPr>
        <w:t xml:space="preserve"> (4/ </w:t>
      </w:r>
      <w:proofErr w:type="gramStart"/>
      <w:r w:rsidRPr="000D602C">
        <w:rPr>
          <w:rFonts w:cs="Akhbar MT"/>
          <w:rtl/>
          <w:lang w:bidi="ar-EG"/>
        </w:rPr>
        <w:t>466)[</w:t>
      </w:r>
      <w:proofErr w:type="gramEnd"/>
      <w:r w:rsidRPr="000D602C">
        <w:rPr>
          <w:rFonts w:cs="Akhbar MT" w:hint="cs"/>
          <w:rtl/>
          <w:lang w:bidi="ar-EG"/>
        </w:rPr>
        <w:t>حكم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الألباني</w:t>
      </w:r>
      <w:r w:rsidRPr="000D602C">
        <w:rPr>
          <w:rFonts w:cs="Akhbar MT"/>
          <w:rtl/>
          <w:lang w:bidi="ar-EG"/>
        </w:rPr>
        <w:t xml:space="preserve">] : </w:t>
      </w:r>
      <w:r w:rsidRPr="000D602C">
        <w:rPr>
          <w:rFonts w:cs="Akhbar MT" w:hint="cs"/>
          <w:rtl/>
          <w:lang w:bidi="ar-EG"/>
        </w:rPr>
        <w:t>صحيح</w:t>
      </w:r>
    </w:p>
  </w:footnote>
  <w:footnote w:id="14">
    <w:p w:rsidR="003C7242" w:rsidRPr="000D602C" w:rsidRDefault="003C7242" w:rsidP="008F3B99">
      <w:pPr>
        <w:pStyle w:val="a3"/>
        <w:rPr>
          <w:rFonts w:cs="Akhbar MT"/>
          <w:rtl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="008F3B99" w:rsidRPr="000D602C">
        <w:rPr>
          <w:rFonts w:cs="Akhbar MT" w:hint="cs"/>
          <w:rtl/>
        </w:rPr>
        <w:t xml:space="preserve"> </w:t>
      </w:r>
      <w:r w:rsidR="008F3B99" w:rsidRPr="000D602C">
        <w:rPr>
          <w:rFonts w:cs="Akhbar MT" w:hint="cs"/>
          <w:rtl/>
          <w:lang w:bidi="ar-EG"/>
        </w:rPr>
        <w:t>مسند</w:t>
      </w:r>
      <w:r w:rsidR="008F3B99" w:rsidRPr="000D602C">
        <w:rPr>
          <w:rFonts w:cs="Akhbar MT"/>
          <w:rtl/>
          <w:lang w:bidi="ar-EG"/>
        </w:rPr>
        <w:t xml:space="preserve"> </w:t>
      </w:r>
      <w:r w:rsidR="008F3B99" w:rsidRPr="000D602C">
        <w:rPr>
          <w:rFonts w:cs="Akhbar MT" w:hint="cs"/>
          <w:rtl/>
          <w:lang w:bidi="ar-EG"/>
        </w:rPr>
        <w:t>أحمد</w:t>
      </w:r>
      <w:r w:rsidR="008F3B99" w:rsidRPr="000D602C">
        <w:rPr>
          <w:rFonts w:cs="Akhbar MT"/>
          <w:rtl/>
          <w:lang w:bidi="ar-EG"/>
        </w:rPr>
        <w:t xml:space="preserve"> </w:t>
      </w:r>
      <w:r w:rsidR="008F3B99" w:rsidRPr="000D602C">
        <w:rPr>
          <w:rFonts w:cs="Akhbar MT" w:hint="cs"/>
          <w:rtl/>
          <w:lang w:bidi="ar-EG"/>
        </w:rPr>
        <w:t>ط</w:t>
      </w:r>
      <w:r w:rsidR="008F3B99" w:rsidRPr="000D602C">
        <w:rPr>
          <w:rFonts w:cs="Akhbar MT"/>
          <w:rtl/>
          <w:lang w:bidi="ar-EG"/>
        </w:rPr>
        <w:t xml:space="preserve"> </w:t>
      </w:r>
      <w:r w:rsidR="008F3B99" w:rsidRPr="000D602C">
        <w:rPr>
          <w:rFonts w:cs="Akhbar MT" w:hint="cs"/>
          <w:rtl/>
          <w:lang w:bidi="ar-EG"/>
        </w:rPr>
        <w:t>الرسالة</w:t>
      </w:r>
      <w:r w:rsidR="008F3B99" w:rsidRPr="000D602C">
        <w:rPr>
          <w:rFonts w:cs="Akhbar MT"/>
          <w:rtl/>
          <w:lang w:bidi="ar-EG"/>
        </w:rPr>
        <w:t xml:space="preserve"> (22/ </w:t>
      </w:r>
      <w:r w:rsidR="00034AC1" w:rsidRPr="000D602C">
        <w:rPr>
          <w:rFonts w:cs="Akhbar MT" w:hint="cs"/>
          <w:rtl/>
          <w:lang w:bidi="ar-EG"/>
        </w:rPr>
        <w:t>129) والبيهقي</w:t>
      </w:r>
      <w:r w:rsidR="008F3B99" w:rsidRPr="000D602C">
        <w:rPr>
          <w:rFonts w:cs="Akhbar MT"/>
          <w:rtl/>
          <w:lang w:bidi="ar-EG"/>
        </w:rPr>
        <w:t xml:space="preserve"> </w:t>
      </w:r>
      <w:r w:rsidR="008F3B99" w:rsidRPr="000D602C">
        <w:rPr>
          <w:rFonts w:cs="Akhbar MT" w:hint="cs"/>
          <w:rtl/>
          <w:lang w:bidi="ar-EG"/>
        </w:rPr>
        <w:t>في</w:t>
      </w:r>
      <w:r w:rsidR="008F3B99" w:rsidRPr="000D602C">
        <w:rPr>
          <w:rFonts w:cs="Akhbar MT"/>
          <w:rtl/>
          <w:lang w:bidi="ar-EG"/>
        </w:rPr>
        <w:t xml:space="preserve"> "</w:t>
      </w:r>
      <w:r w:rsidR="008F3B99" w:rsidRPr="000D602C">
        <w:rPr>
          <w:rFonts w:cs="Akhbar MT" w:hint="cs"/>
          <w:rtl/>
          <w:lang w:bidi="ar-EG"/>
        </w:rPr>
        <w:t>دلائل</w:t>
      </w:r>
      <w:r w:rsidR="008F3B99" w:rsidRPr="000D602C">
        <w:rPr>
          <w:rFonts w:cs="Akhbar MT"/>
          <w:rtl/>
          <w:lang w:bidi="ar-EG"/>
        </w:rPr>
        <w:t xml:space="preserve"> </w:t>
      </w:r>
      <w:r w:rsidR="008F3B99" w:rsidRPr="000D602C">
        <w:rPr>
          <w:rFonts w:cs="Akhbar MT" w:hint="cs"/>
          <w:rtl/>
          <w:lang w:bidi="ar-EG"/>
        </w:rPr>
        <w:t>النبوة</w:t>
      </w:r>
      <w:r w:rsidR="008F3B99" w:rsidRPr="000D602C">
        <w:rPr>
          <w:rFonts w:cs="Akhbar MT"/>
          <w:rtl/>
          <w:lang w:bidi="ar-EG"/>
        </w:rPr>
        <w:t>" 3/422.</w:t>
      </w:r>
    </w:p>
  </w:footnote>
  <w:footnote w:id="15">
    <w:p w:rsidR="008F3B99" w:rsidRPr="000D602C" w:rsidRDefault="008F3B99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="00034AC1" w:rsidRPr="000D602C">
        <w:rPr>
          <w:rFonts w:cs="Akhbar MT" w:hint="cs"/>
          <w:rtl/>
        </w:rPr>
        <w:t xml:space="preserve"> </w:t>
      </w:r>
      <w:r w:rsidR="00034AC1" w:rsidRPr="000D602C">
        <w:rPr>
          <w:rFonts w:cs="Akhbar MT" w:hint="cs"/>
          <w:rtl/>
          <w:lang w:bidi="ar-EG"/>
        </w:rPr>
        <w:t>أخرجه:</w:t>
      </w:r>
      <w:r w:rsidR="00034AC1" w:rsidRPr="000D602C">
        <w:rPr>
          <w:rFonts w:cs="Akhbar MT"/>
          <w:rtl/>
          <w:lang w:bidi="ar-EG"/>
        </w:rPr>
        <w:t xml:space="preserve"> </w:t>
      </w:r>
      <w:r w:rsidR="00034AC1" w:rsidRPr="000D602C">
        <w:rPr>
          <w:rFonts w:cs="Akhbar MT" w:hint="cs"/>
          <w:rtl/>
          <w:lang w:bidi="ar-EG"/>
        </w:rPr>
        <w:t>البخاري</w:t>
      </w:r>
      <w:r w:rsidR="00034AC1" w:rsidRPr="000D602C">
        <w:rPr>
          <w:rFonts w:cs="Akhbar MT"/>
          <w:rtl/>
          <w:lang w:bidi="ar-EG"/>
        </w:rPr>
        <w:t xml:space="preserve"> 3/201 </w:t>
      </w:r>
      <w:r w:rsidR="00034AC1" w:rsidRPr="000D602C">
        <w:rPr>
          <w:rFonts w:cs="Akhbar MT" w:hint="cs"/>
          <w:rtl/>
          <w:lang w:bidi="ar-EG"/>
        </w:rPr>
        <w:t>(2567</w:t>
      </w:r>
      <w:proofErr w:type="gramStart"/>
      <w:r w:rsidR="00034AC1" w:rsidRPr="000D602C">
        <w:rPr>
          <w:rFonts w:cs="Akhbar MT" w:hint="cs"/>
          <w:rtl/>
          <w:lang w:bidi="ar-EG"/>
        </w:rPr>
        <w:t>)</w:t>
      </w:r>
      <w:r w:rsidR="00034AC1" w:rsidRPr="000D602C">
        <w:rPr>
          <w:rFonts w:cs="Akhbar MT"/>
          <w:rtl/>
          <w:lang w:bidi="ar-EG"/>
        </w:rPr>
        <w:t xml:space="preserve"> </w:t>
      </w:r>
      <w:r w:rsidR="00034AC1" w:rsidRPr="000D602C">
        <w:rPr>
          <w:rFonts w:cs="Akhbar MT" w:hint="cs"/>
          <w:rtl/>
          <w:lang w:bidi="ar-EG"/>
        </w:rPr>
        <w:t>،</w:t>
      </w:r>
      <w:proofErr w:type="gramEnd"/>
      <w:r w:rsidR="00034AC1" w:rsidRPr="000D602C">
        <w:rPr>
          <w:rFonts w:cs="Akhbar MT"/>
          <w:rtl/>
          <w:lang w:bidi="ar-EG"/>
        </w:rPr>
        <w:t xml:space="preserve"> </w:t>
      </w:r>
      <w:r w:rsidR="00034AC1" w:rsidRPr="000D602C">
        <w:rPr>
          <w:rFonts w:cs="Akhbar MT" w:hint="cs"/>
          <w:rtl/>
          <w:lang w:bidi="ar-EG"/>
        </w:rPr>
        <w:t>ومسلم</w:t>
      </w:r>
      <w:r w:rsidR="00034AC1" w:rsidRPr="000D602C">
        <w:rPr>
          <w:rFonts w:cs="Akhbar MT"/>
          <w:rtl/>
          <w:lang w:bidi="ar-EG"/>
        </w:rPr>
        <w:t xml:space="preserve"> 8/218 ( 2972 ) ( 28 )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59457326"/>
      <w:docPartObj>
        <w:docPartGallery w:val="Page Numbers (Top of Page)"/>
        <w:docPartUnique/>
      </w:docPartObj>
    </w:sdtPr>
    <w:sdtEndPr/>
    <w:sdtContent>
      <w:p w:rsidR="005102D5" w:rsidRDefault="005102D5" w:rsidP="005102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161" w:rsidRPr="00EF5161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5102D5" w:rsidRDefault="005102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C6"/>
    <w:rsid w:val="000005E9"/>
    <w:rsid w:val="00006DC6"/>
    <w:rsid w:val="0001672B"/>
    <w:rsid w:val="00034AC1"/>
    <w:rsid w:val="00073A10"/>
    <w:rsid w:val="0008137D"/>
    <w:rsid w:val="000D602C"/>
    <w:rsid w:val="000E731D"/>
    <w:rsid w:val="000F5CF5"/>
    <w:rsid w:val="00105F24"/>
    <w:rsid w:val="001145D1"/>
    <w:rsid w:val="001E610B"/>
    <w:rsid w:val="00202E5A"/>
    <w:rsid w:val="00234A02"/>
    <w:rsid w:val="00234BAE"/>
    <w:rsid w:val="002620D2"/>
    <w:rsid w:val="002A6076"/>
    <w:rsid w:val="002A7B59"/>
    <w:rsid w:val="002B2448"/>
    <w:rsid w:val="002C76EE"/>
    <w:rsid w:val="00310F65"/>
    <w:rsid w:val="0031321C"/>
    <w:rsid w:val="00327ADC"/>
    <w:rsid w:val="0035616D"/>
    <w:rsid w:val="00360C18"/>
    <w:rsid w:val="00372DC9"/>
    <w:rsid w:val="003A5199"/>
    <w:rsid w:val="003C7242"/>
    <w:rsid w:val="004069E7"/>
    <w:rsid w:val="00417BD7"/>
    <w:rsid w:val="004866C7"/>
    <w:rsid w:val="004E04E8"/>
    <w:rsid w:val="004E5F2B"/>
    <w:rsid w:val="005102D5"/>
    <w:rsid w:val="00532C3B"/>
    <w:rsid w:val="00575371"/>
    <w:rsid w:val="005776A5"/>
    <w:rsid w:val="00597EC3"/>
    <w:rsid w:val="005A6121"/>
    <w:rsid w:val="005C23D5"/>
    <w:rsid w:val="00602DAF"/>
    <w:rsid w:val="00651651"/>
    <w:rsid w:val="00666BC9"/>
    <w:rsid w:val="0073123C"/>
    <w:rsid w:val="00777BCC"/>
    <w:rsid w:val="007B226D"/>
    <w:rsid w:val="007C52A6"/>
    <w:rsid w:val="007F1952"/>
    <w:rsid w:val="007F2BE2"/>
    <w:rsid w:val="007F42A4"/>
    <w:rsid w:val="0084741A"/>
    <w:rsid w:val="008B1F2C"/>
    <w:rsid w:val="008B38D8"/>
    <w:rsid w:val="008C09E9"/>
    <w:rsid w:val="008F3B99"/>
    <w:rsid w:val="009211CB"/>
    <w:rsid w:val="009320D3"/>
    <w:rsid w:val="009451E4"/>
    <w:rsid w:val="009B2056"/>
    <w:rsid w:val="009B36B9"/>
    <w:rsid w:val="009E687C"/>
    <w:rsid w:val="00A7517C"/>
    <w:rsid w:val="00AB29CE"/>
    <w:rsid w:val="00AE7BA2"/>
    <w:rsid w:val="00B35610"/>
    <w:rsid w:val="00B3589F"/>
    <w:rsid w:val="00B42569"/>
    <w:rsid w:val="00B51D3A"/>
    <w:rsid w:val="00B62B22"/>
    <w:rsid w:val="00B7796D"/>
    <w:rsid w:val="00B80E55"/>
    <w:rsid w:val="00B82D3A"/>
    <w:rsid w:val="00BA3292"/>
    <w:rsid w:val="00BC4E87"/>
    <w:rsid w:val="00BE7F6B"/>
    <w:rsid w:val="00C03027"/>
    <w:rsid w:val="00C201C6"/>
    <w:rsid w:val="00C60132"/>
    <w:rsid w:val="00C73806"/>
    <w:rsid w:val="00C842B8"/>
    <w:rsid w:val="00C9248E"/>
    <w:rsid w:val="00CA0FDD"/>
    <w:rsid w:val="00CC3DA5"/>
    <w:rsid w:val="00D04310"/>
    <w:rsid w:val="00D20EF0"/>
    <w:rsid w:val="00D65556"/>
    <w:rsid w:val="00D66A55"/>
    <w:rsid w:val="00D873D1"/>
    <w:rsid w:val="00D94B3D"/>
    <w:rsid w:val="00D94EFC"/>
    <w:rsid w:val="00DB5FDB"/>
    <w:rsid w:val="00DB7712"/>
    <w:rsid w:val="00DC0A7D"/>
    <w:rsid w:val="00DC46FE"/>
    <w:rsid w:val="00DE3A19"/>
    <w:rsid w:val="00DF2FF4"/>
    <w:rsid w:val="00E002EC"/>
    <w:rsid w:val="00E36B94"/>
    <w:rsid w:val="00E378AA"/>
    <w:rsid w:val="00E61F55"/>
    <w:rsid w:val="00E64B9A"/>
    <w:rsid w:val="00E74586"/>
    <w:rsid w:val="00E771A6"/>
    <w:rsid w:val="00E93EAB"/>
    <w:rsid w:val="00EB25BE"/>
    <w:rsid w:val="00EF5161"/>
    <w:rsid w:val="00F756AB"/>
    <w:rsid w:val="00F92B55"/>
    <w:rsid w:val="00FB27F4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D2346F-D3C1-4EFA-B6D7-147C24C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7537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7537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7537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102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102D5"/>
  </w:style>
  <w:style w:type="paragraph" w:styleId="a6">
    <w:name w:val="footer"/>
    <w:basedOn w:val="a"/>
    <w:link w:val="Char1"/>
    <w:uiPriority w:val="99"/>
    <w:unhideWhenUsed/>
    <w:rsid w:val="005102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102D5"/>
  </w:style>
  <w:style w:type="character" w:styleId="Hyperlink">
    <w:name w:val="Hyperlink"/>
    <w:basedOn w:val="a0"/>
    <w:uiPriority w:val="99"/>
    <w:unhideWhenUsed/>
    <w:rsid w:val="00034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A425-A110-482B-B9CD-632B5D8A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اسماء السيد مراد</dc:creator>
  <cp:keywords/>
  <dc:description/>
  <cp:lastModifiedBy>أبو اسماء السيد مراد</cp:lastModifiedBy>
  <cp:revision>12</cp:revision>
  <cp:lastPrinted>2019-01-15T06:23:00Z</cp:lastPrinted>
  <dcterms:created xsi:type="dcterms:W3CDTF">2019-01-13T15:57:00Z</dcterms:created>
  <dcterms:modified xsi:type="dcterms:W3CDTF">2019-01-15T06:24:00Z</dcterms:modified>
</cp:coreProperties>
</file>