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69798" w14:textId="44AEF997" w:rsidR="000B25DB" w:rsidRPr="009D738C" w:rsidRDefault="000B25DB" w:rsidP="00E71007">
      <w:pPr>
        <w:tabs>
          <w:tab w:val="center" w:pos="4153"/>
          <w:tab w:val="right" w:pos="8306"/>
        </w:tabs>
        <w:spacing w:after="0" w:line="240" w:lineRule="auto"/>
        <w:ind w:left="-143" w:right="142"/>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884C4C">
        <w:rPr>
          <w:rFonts w:ascii="Traditional Arabic" w:hAnsi="Traditional Arabic" w:cs="Traditional Arabic" w:hint="cs"/>
          <w:b/>
          <w:bCs/>
          <w:color w:val="FF0000"/>
          <w:sz w:val="310"/>
          <w:szCs w:val="310"/>
          <w:rtl/>
        </w:rPr>
        <w:t>جماعة الاخوان</w:t>
      </w:r>
      <w:r w:rsidRPr="00ED62B7">
        <w:rPr>
          <w:rFonts w:ascii="Arabic Typesetting" w:hAnsi="Arabic Typesetting" w:cs="mohammad bold art 1" w:hint="cs"/>
          <w:color w:val="FF0000"/>
          <w:sz w:val="102"/>
          <w:szCs w:val="102"/>
          <w:rtl/>
        </w:rPr>
        <w:t xml:space="preserve"> </w:t>
      </w:r>
      <w:r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43C5A0AF" w14:textId="7A36008F" w:rsidR="00E71007" w:rsidRDefault="00E71007" w:rsidP="00E71007">
      <w:pPr>
        <w:tabs>
          <w:tab w:val="center" w:pos="4153"/>
          <w:tab w:val="right" w:pos="8306"/>
        </w:tabs>
        <w:spacing w:after="0" w:line="240" w:lineRule="auto"/>
        <w:ind w:left="-143" w:right="142"/>
        <w:rPr>
          <w:rFonts w:ascii="Arabic Typesetting" w:hAnsi="Arabic Typesetting" w:cs="mohammad bold art 1"/>
          <w:sz w:val="20"/>
          <w:szCs w:val="20"/>
          <w:rtl/>
        </w:rPr>
      </w:pPr>
    </w:p>
    <w:p w14:paraId="2A7719E8" w14:textId="69BF366A" w:rsidR="000B25DB"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r>
        <w:rPr>
          <w:noProof/>
          <w:rtl/>
        </w:rPr>
        <mc:AlternateContent>
          <mc:Choice Requires="wps">
            <w:drawing>
              <wp:anchor distT="0" distB="0" distL="114300" distR="114300" simplePos="0" relativeHeight="251658240" behindDoc="0" locked="0" layoutInCell="1" allowOverlap="1" wp14:anchorId="0C822627" wp14:editId="55E5D80F">
                <wp:simplePos x="0" y="0"/>
                <wp:positionH relativeFrom="column">
                  <wp:posOffset>1903730</wp:posOffset>
                </wp:positionH>
                <wp:positionV relativeFrom="paragraph">
                  <wp:posOffset>6350</wp:posOffset>
                </wp:positionV>
                <wp:extent cx="5184775" cy="2177415"/>
                <wp:effectExtent l="0" t="0" r="0"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775" cy="2177415"/>
                        </a:xfrm>
                        <a:prstGeom prst="rect">
                          <a:avLst/>
                        </a:prstGeom>
                        <a:noFill/>
                        <a:ln w="6350">
                          <a:noFill/>
                        </a:ln>
                      </wps:spPr>
                      <wps:txbx>
                        <w:txbxContent>
                          <w:p w14:paraId="129AE902" w14:textId="77777777" w:rsidR="000B25DB" w:rsidRDefault="000B25DB" w:rsidP="000B25DB">
                            <w:pPr>
                              <w:jc w:val="center"/>
                              <w:rPr>
                                <w:rtl/>
                              </w:rPr>
                            </w:pPr>
                            <w:r>
                              <w:rPr>
                                <w:noProof/>
                                <w:rtl/>
                                <w:lang w:val="ar-SA"/>
                              </w:rPr>
                              <w:drawing>
                                <wp:inline distT="0" distB="0" distL="0" distR="0" wp14:anchorId="5BE9A07B" wp14:editId="2CBE75B6">
                                  <wp:extent cx="4712335" cy="207962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22627" id="_x0000_t202" coordsize="21600,21600" o:spt="202" path="m,l,21600r21600,l21600,xe">
                <v:stroke joinstyle="miter"/>
                <v:path gradientshapeok="t" o:connecttype="rect"/>
              </v:shapetype>
              <v:shape id="مربع نص 2" o:spid="_x0000_s1026" type="#_x0000_t202" style="position:absolute;left:0;text-align:left;margin-left:149.9pt;margin-top:.5pt;width:408.25pt;height:17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" filled="f" stroked="f" strokeweight=".5pt">
                <v:textbox>
                  <w:txbxContent>
                    <w:p w14:paraId="129AE902" w14:textId="77777777" w:rsidR="000B25DB" w:rsidRDefault="000B25DB" w:rsidP="000B25DB">
                      <w:pPr>
                        <w:jc w:val="center"/>
                        <w:rPr>
                          <w:rtl/>
                        </w:rPr>
                      </w:pPr>
                      <w:r>
                        <w:rPr>
                          <w:noProof/>
                          <w:rtl/>
                          <w:lang w:val="ar-SA"/>
                        </w:rPr>
                        <w:drawing>
                          <wp:inline distT="0" distB="0" distL="0" distR="0" wp14:anchorId="5BE9A07B" wp14:editId="2CBE75B6">
                            <wp:extent cx="4712335" cy="207962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36299F0A" w14:textId="77777777" w:rsidR="000B25DB" w:rsidRDefault="000B25DB"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75C72097" w14:textId="77777777" w:rsidR="000B25DB" w:rsidRDefault="000B25DB"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1B96FCF1" w14:textId="6828E80F" w:rsidR="000B25DB" w:rsidRDefault="000B25DB"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045B687C" w14:textId="41C41924" w:rsidR="00E71007"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1B05477B" w14:textId="34940583" w:rsidR="00E71007"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2DA44589" w14:textId="120C7589" w:rsidR="00E71007"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0305B74E" w14:textId="0D55D719" w:rsidR="00E71007"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3129908F" w14:textId="229B8A72" w:rsidR="00E71007"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441AED1A" w14:textId="77777777" w:rsidR="00E71007" w:rsidRPr="00FF35BF" w:rsidRDefault="00E71007"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0A726D11" w14:textId="77777777" w:rsidR="000B25DB" w:rsidRPr="00FF35BF" w:rsidRDefault="000B25DB" w:rsidP="00E71007">
      <w:pPr>
        <w:tabs>
          <w:tab w:val="center" w:pos="4153"/>
          <w:tab w:val="right" w:pos="8306"/>
        </w:tabs>
        <w:spacing w:after="0" w:line="240" w:lineRule="auto"/>
        <w:ind w:left="-143" w:right="142"/>
        <w:jc w:val="center"/>
        <w:rPr>
          <w:rFonts w:ascii="Arabic Typesetting" w:hAnsi="Arabic Typesetting" w:cs="mohammad bold art 1"/>
          <w:sz w:val="20"/>
          <w:szCs w:val="20"/>
          <w:rtl/>
        </w:rPr>
      </w:pPr>
    </w:p>
    <w:p w14:paraId="62CECB8A" w14:textId="77777777" w:rsidR="000B25DB" w:rsidRDefault="000B25DB" w:rsidP="00E71007">
      <w:pPr>
        <w:tabs>
          <w:tab w:val="center" w:pos="4153"/>
          <w:tab w:val="right" w:pos="8306"/>
        </w:tabs>
        <w:spacing w:after="0" w:line="240" w:lineRule="auto"/>
        <w:ind w:left="-143" w:right="142"/>
        <w:jc w:val="center"/>
        <w:rPr>
          <w:rFonts w:ascii="Traditional Arabic" w:hAnsi="Traditional Arabic" w:cs="Traditional Arabic"/>
          <w:b/>
          <w:bCs/>
          <w:sz w:val="30"/>
          <w:szCs w:val="30"/>
          <w:rtl/>
        </w:rPr>
      </w:pPr>
    </w:p>
    <w:p w14:paraId="326346F9" w14:textId="77777777" w:rsidR="000B25DB" w:rsidRPr="00CD4916" w:rsidRDefault="000B25DB" w:rsidP="00E71007">
      <w:pPr>
        <w:tabs>
          <w:tab w:val="center" w:pos="4153"/>
          <w:tab w:val="right" w:pos="8306"/>
        </w:tabs>
        <w:spacing w:after="0" w:line="240" w:lineRule="auto"/>
        <w:ind w:left="-143" w:right="142"/>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25A69021" w14:textId="77777777" w:rsidR="000B25DB" w:rsidRDefault="000B25DB" w:rsidP="00E71007">
      <w:pPr>
        <w:spacing w:after="0" w:line="240" w:lineRule="auto"/>
        <w:ind w:left="-143" w:right="142"/>
        <w:jc w:val="center"/>
        <w:rPr>
          <w:rFonts w:ascii="Arabic Typesetting" w:hAnsi="Arabic Typesetting" w:cs="AL-Battar"/>
          <w:color w:val="1F497D" w:themeColor="text2"/>
          <w:sz w:val="78"/>
          <w:szCs w:val="78"/>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Pr="00F43251">
        <w:rPr>
          <w:rFonts w:ascii="Arabic Typesetting" w:hAnsi="Arabic Typesetting" w:cs="AL-Battar" w:hint="cs"/>
          <w:color w:val="1F497D" w:themeColor="text2"/>
          <w:sz w:val="120"/>
          <w:szCs w:val="120"/>
          <w:rtl/>
        </w:rPr>
        <w:t>الأولى</w:t>
      </w:r>
      <w:r w:rsidRPr="00D72FDD">
        <w:rPr>
          <w:rFonts w:ascii="Arabic Typesetting" w:hAnsi="Arabic Typesetting" w:cs="AL-Battar" w:hint="cs"/>
          <w:color w:val="1F497D" w:themeColor="text2"/>
          <w:sz w:val="132"/>
          <w:szCs w:val="132"/>
          <w:rtl/>
        </w:rPr>
        <w:t xml:space="preserve"> </w:t>
      </w:r>
      <w:r w:rsidRPr="00525039">
        <w:rPr>
          <w:rFonts w:ascii="Arabic Typesetting" w:hAnsi="Arabic Typesetting" w:cs="AL-Battar"/>
          <w:color w:val="1F497D" w:themeColor="text2"/>
          <w:sz w:val="78"/>
          <w:szCs w:val="78"/>
        </w:rPr>
        <w:sym w:font="AGA Arabesque" w:char="F028"/>
      </w:r>
    </w:p>
    <w:p w14:paraId="333B0DD1" w14:textId="52AA58DE" w:rsidR="00B84461" w:rsidRDefault="00B84461"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بيانٌ من هيئة كبار العلماء ..</w:t>
      </w:r>
    </w:p>
    <w:p w14:paraId="0ABCDB1A" w14:textId="24794C33" w:rsidR="00B84461" w:rsidRPr="00B84461"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t>فإن الله تعالى أمر بالاجتماع على الحق ونهى عن التفرق والاختلاف</w:t>
      </w:r>
      <w:r>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قال تعالى: </w:t>
      </w:r>
      <w:r w:rsidRPr="00B84461">
        <w:rPr>
          <w:rFonts w:ascii="QCF_BSML" w:hAnsi="QCF_BSML" w:cs="QCF_BSML"/>
          <w:color w:val="000000"/>
          <w:sz w:val="83"/>
          <w:szCs w:val="83"/>
          <w:rtl/>
        </w:rPr>
        <w:t>ﭽ</w:t>
      </w:r>
      <w:r w:rsidRPr="00B84461">
        <w:rPr>
          <w:rFonts w:ascii="QCF_BSML" w:hAnsi="QCF_BSML" w:cs="QCF_BSML"/>
          <w:color w:val="000000"/>
          <w:sz w:val="97"/>
          <w:szCs w:val="97"/>
          <w:rtl/>
        </w:rPr>
        <w:t xml:space="preserve"> </w:t>
      </w:r>
      <w:proofErr w:type="gramStart"/>
      <w:r w:rsidRPr="00B84461">
        <w:rPr>
          <w:rFonts w:ascii="QCF_P150" w:hAnsi="QCF_P150" w:cs="QCF_P150"/>
          <w:color w:val="000000"/>
          <w:sz w:val="97"/>
          <w:szCs w:val="97"/>
          <w:rtl/>
        </w:rPr>
        <w:t>ﭹ  ﭺ</w:t>
      </w:r>
      <w:proofErr w:type="gramEnd"/>
      <w:r w:rsidRPr="00B84461">
        <w:rPr>
          <w:rFonts w:ascii="QCF_P150" w:hAnsi="QCF_P150" w:cs="QCF_P150"/>
          <w:color w:val="000000"/>
          <w:sz w:val="97"/>
          <w:szCs w:val="97"/>
          <w:rtl/>
        </w:rPr>
        <w:t xml:space="preserve">  ﭻ  ﭼ  ﭽ  ﭾ  ﭿ     ﮀ  ﮁ  </w:t>
      </w:r>
      <w:proofErr w:type="spellStart"/>
      <w:r w:rsidRPr="00B84461">
        <w:rPr>
          <w:rFonts w:ascii="QCF_P150" w:hAnsi="QCF_P150" w:cs="QCF_P150"/>
          <w:color w:val="000000"/>
          <w:sz w:val="97"/>
          <w:szCs w:val="97"/>
          <w:rtl/>
        </w:rPr>
        <w:t>ﮂ</w:t>
      </w:r>
      <w:r w:rsidRPr="00B84461">
        <w:rPr>
          <w:rFonts w:ascii="QCF_P150" w:hAnsi="QCF_P150" w:cs="QCF_P150"/>
          <w:color w:val="0000A5"/>
          <w:sz w:val="97"/>
          <w:szCs w:val="97"/>
          <w:rtl/>
        </w:rPr>
        <w:t>ﮃ</w:t>
      </w:r>
      <w:proofErr w:type="spellEnd"/>
      <w:r w:rsidRPr="00B84461">
        <w:rPr>
          <w:rFonts w:ascii="QCF_P150" w:hAnsi="QCF_P150" w:cs="QCF_P150"/>
          <w:color w:val="000000"/>
          <w:sz w:val="97"/>
          <w:szCs w:val="97"/>
          <w:rtl/>
        </w:rPr>
        <w:t xml:space="preserve">  ﮄ  ﮅ  ﮆ  </w:t>
      </w:r>
      <w:r w:rsidRPr="00B84461">
        <w:rPr>
          <w:rFonts w:ascii="QCF_P150" w:hAnsi="QCF_P150" w:cs="QCF_P150"/>
          <w:color w:val="000000"/>
          <w:sz w:val="97"/>
          <w:szCs w:val="97"/>
          <w:rtl/>
        </w:rPr>
        <w:lastRenderedPageBreak/>
        <w:t xml:space="preserve">ﮇ  ﮈ  ﮉ  ﮊ  ﮋ          ﮌ   </w:t>
      </w:r>
      <w:r w:rsidRPr="00B84461">
        <w:rPr>
          <w:rFonts w:ascii="QCF_P150" w:hAnsi="QCF_P150" w:cs="QCF_P150"/>
          <w:color w:val="000000"/>
          <w:sz w:val="61"/>
          <w:szCs w:val="61"/>
          <w:rtl/>
        </w:rPr>
        <w:t>ﮍ</w:t>
      </w:r>
      <w:r w:rsidRPr="00B84461">
        <w:rPr>
          <w:rFonts w:ascii="QCF_P150" w:hAnsi="QCF_P150" w:cs="QCF_P150"/>
          <w:color w:val="000000"/>
          <w:sz w:val="97"/>
          <w:szCs w:val="97"/>
          <w:rtl/>
        </w:rPr>
        <w:t xml:space="preserve">  </w:t>
      </w:r>
      <w:r w:rsidRPr="00B84461">
        <w:rPr>
          <w:rFonts w:ascii="QCF_BSML" w:hAnsi="QCF_BSML" w:cs="QCF_BSML"/>
          <w:color w:val="000000"/>
          <w:sz w:val="83"/>
          <w:szCs w:val="83"/>
          <w:rtl/>
        </w:rPr>
        <w:t>ﭼ</w:t>
      </w:r>
      <w:r>
        <w:rPr>
          <w:rFonts w:ascii="Arial" w:hAnsi="Arial" w:cs="Arial"/>
          <w:color w:val="000000"/>
          <w:sz w:val="18"/>
          <w:szCs w:val="18"/>
          <w:rtl/>
        </w:rPr>
        <w:t xml:space="preserve"> </w:t>
      </w:r>
      <w:r>
        <w:rPr>
          <w:rFonts w:ascii="Arial" w:hAnsi="Arial" w:cs="Arial"/>
          <w:color w:val="9DAB0C"/>
          <w:sz w:val="27"/>
          <w:szCs w:val="27"/>
          <w:rtl/>
        </w:rPr>
        <w:t>الأنعام: ١٥٩</w:t>
      </w:r>
      <w:r>
        <w:rPr>
          <w:rFonts w:ascii="Arial" w:hAnsi="Arial" w:cs="Arial"/>
          <w:color w:val="9DAB0C"/>
          <w:sz w:val="27"/>
          <w:szCs w:val="27"/>
        </w:rPr>
        <w:t xml:space="preserve"> </w:t>
      </w:r>
      <w:r w:rsidRPr="00B84461">
        <w:rPr>
          <w:rFonts w:ascii="Arabic Typesetting" w:hAnsi="Arabic Typesetting" w:cs="Arabic Typesetting"/>
          <w:sz w:val="140"/>
          <w:szCs w:val="140"/>
          <w:rtl/>
        </w:rPr>
        <w:t xml:space="preserve">، وأمر العباد باتباع الصراط المستقيم، ونهاهم عن السبل التي تصرف عن الحق، فقال سبحانه: </w:t>
      </w:r>
      <w:r w:rsidRPr="00B84461">
        <w:rPr>
          <w:rFonts w:ascii="QCF_BSML" w:hAnsi="QCF_BSML" w:cs="QCF_BSML"/>
          <w:color w:val="000000"/>
          <w:sz w:val="89"/>
          <w:szCs w:val="89"/>
          <w:rtl/>
        </w:rPr>
        <w:t xml:space="preserve">ﭽ </w:t>
      </w:r>
      <w:r w:rsidRPr="00B84461">
        <w:rPr>
          <w:rFonts w:ascii="QCF_P149" w:hAnsi="QCF_P149" w:cs="QCF_P149"/>
          <w:color w:val="000000"/>
          <w:sz w:val="89"/>
          <w:szCs w:val="89"/>
          <w:rtl/>
        </w:rPr>
        <w:t xml:space="preserve">ﭺ  ﭻ  ﭼ  ﭽ  </w:t>
      </w:r>
      <w:proofErr w:type="spellStart"/>
      <w:r w:rsidRPr="00B84461">
        <w:rPr>
          <w:rFonts w:ascii="QCF_P149" w:hAnsi="QCF_P149" w:cs="QCF_P149"/>
          <w:color w:val="000000"/>
          <w:sz w:val="89"/>
          <w:szCs w:val="89"/>
          <w:rtl/>
        </w:rPr>
        <w:t>ﭾ</w:t>
      </w:r>
      <w:r w:rsidRPr="00B84461">
        <w:rPr>
          <w:rFonts w:ascii="QCF_P149" w:hAnsi="QCF_P149" w:cs="QCF_P149"/>
          <w:color w:val="0000A5"/>
          <w:sz w:val="89"/>
          <w:szCs w:val="89"/>
          <w:rtl/>
        </w:rPr>
        <w:t>ﭿ</w:t>
      </w:r>
      <w:proofErr w:type="spellEnd"/>
      <w:r w:rsidRPr="00B84461">
        <w:rPr>
          <w:rFonts w:ascii="QCF_P149" w:hAnsi="QCF_P149" w:cs="QCF_P149"/>
          <w:color w:val="000000"/>
          <w:sz w:val="89"/>
          <w:szCs w:val="89"/>
          <w:rtl/>
        </w:rPr>
        <w:t xml:space="preserve">  ﮀ  ﮁ  ﮂ   ﮃ  ﮄ  ﮅ  </w:t>
      </w:r>
      <w:proofErr w:type="spellStart"/>
      <w:r w:rsidRPr="00B84461">
        <w:rPr>
          <w:rFonts w:ascii="QCF_P149" w:hAnsi="QCF_P149" w:cs="QCF_P149"/>
          <w:color w:val="000000"/>
          <w:sz w:val="89"/>
          <w:szCs w:val="89"/>
          <w:rtl/>
        </w:rPr>
        <w:t>ﮆ</w:t>
      </w:r>
      <w:r w:rsidRPr="00B84461">
        <w:rPr>
          <w:rFonts w:ascii="QCF_P149" w:hAnsi="QCF_P149" w:cs="QCF_P149"/>
          <w:color w:val="0000A5"/>
          <w:sz w:val="89"/>
          <w:szCs w:val="89"/>
          <w:rtl/>
        </w:rPr>
        <w:t>ﮇ</w:t>
      </w:r>
      <w:proofErr w:type="spellEnd"/>
      <w:r w:rsidRPr="00B84461">
        <w:rPr>
          <w:rFonts w:ascii="QCF_P149" w:hAnsi="QCF_P149" w:cs="QCF_P149"/>
          <w:color w:val="000000"/>
          <w:sz w:val="89"/>
          <w:szCs w:val="89"/>
          <w:rtl/>
        </w:rPr>
        <w:t xml:space="preserve">  ﮈ  ﮉ  ﮊ  ﮋ   ﮌ  </w:t>
      </w:r>
      <w:r w:rsidRPr="00B84461">
        <w:rPr>
          <w:rFonts w:ascii="QCF_P149" w:hAnsi="QCF_P149" w:cs="QCF_P149"/>
          <w:color w:val="000000"/>
          <w:sz w:val="45"/>
          <w:szCs w:val="45"/>
          <w:rtl/>
        </w:rPr>
        <w:t>ﮍ</w:t>
      </w:r>
      <w:r w:rsidRPr="00B84461">
        <w:rPr>
          <w:rFonts w:ascii="QCF_P149" w:hAnsi="QCF_P149" w:cs="QCF_P149"/>
          <w:color w:val="000000"/>
          <w:sz w:val="89"/>
          <w:szCs w:val="89"/>
          <w:rtl/>
        </w:rPr>
        <w:t xml:space="preserve">  </w:t>
      </w:r>
      <w:r w:rsidRPr="00B84461">
        <w:rPr>
          <w:rFonts w:ascii="QCF_BSML" w:hAnsi="QCF_BSML" w:cs="QCF_BSML"/>
          <w:color w:val="000000"/>
          <w:sz w:val="89"/>
          <w:szCs w:val="89"/>
          <w:rtl/>
        </w:rPr>
        <w:t>ﭼ</w:t>
      </w:r>
      <w:r w:rsidRPr="00B84461">
        <w:rPr>
          <w:rFonts w:ascii="Arial" w:hAnsi="Arial" w:cs="Arial"/>
          <w:color w:val="000000"/>
          <w:sz w:val="60"/>
          <w:szCs w:val="60"/>
          <w:rtl/>
        </w:rPr>
        <w:t xml:space="preserve"> </w:t>
      </w:r>
      <w:r>
        <w:rPr>
          <w:rFonts w:ascii="Arial" w:hAnsi="Arial" w:cs="Arial"/>
          <w:color w:val="9DAB0C"/>
          <w:sz w:val="27"/>
          <w:szCs w:val="27"/>
          <w:rtl/>
        </w:rPr>
        <w:t>الأنعام: ١٥٣</w:t>
      </w:r>
      <w:r w:rsidRPr="00B84461">
        <w:rPr>
          <w:rFonts w:ascii="Arabic Typesetting" w:hAnsi="Arabic Typesetting" w:cs="Arabic Typesetting"/>
          <w:sz w:val="140"/>
          <w:szCs w:val="140"/>
          <w:rtl/>
        </w:rPr>
        <w:t>.</w:t>
      </w:r>
    </w:p>
    <w:p w14:paraId="05A3A44C" w14:textId="4D1291E1" w:rsidR="001D1936"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lastRenderedPageBreak/>
        <w:t xml:space="preserve">وإنما يكون اتباع صراط الله المستقيم بالاعتصام بكتاب الله عز وجل وسنة رسوله </w:t>
      </w:r>
      <w:r w:rsidRPr="00001722">
        <w:rPr>
          <w:rFonts w:cs="SC_SHMOOKH 01"/>
          <w:sz w:val="90"/>
          <w:szCs w:val="90"/>
        </w:rPr>
        <w:sym w:font="AGA Arabesque" w:char="F065"/>
      </w:r>
      <w:r w:rsidRPr="00B84461">
        <w:rPr>
          <w:rFonts w:ascii="Arabic Typesetting" w:hAnsi="Arabic Typesetting" w:cs="Arabic Typesetting"/>
          <w:sz w:val="140"/>
          <w:szCs w:val="140"/>
          <w:rtl/>
        </w:rPr>
        <w:t>، وقد دل</w:t>
      </w:r>
      <w:r>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ت الأحاديث الصحيحة على أنّ مِن السبل التي نهى الله تعالى عن اتباعها</w:t>
      </w:r>
      <w:r w:rsidR="00D94CE9">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المذاهب والنحل المنحرفة عن الحق</w:t>
      </w:r>
      <w:r w:rsidR="001D1936">
        <w:rPr>
          <w:rFonts w:ascii="Arabic Typesetting" w:hAnsi="Arabic Typesetting" w:cs="Arabic Typesetting" w:hint="cs"/>
          <w:sz w:val="140"/>
          <w:szCs w:val="140"/>
          <w:rtl/>
        </w:rPr>
        <w:t>.</w:t>
      </w:r>
    </w:p>
    <w:p w14:paraId="5FA5087A" w14:textId="77777777" w:rsidR="00AC13F5"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lastRenderedPageBreak/>
        <w:t xml:space="preserve">فقد ثبت من حديث </w:t>
      </w:r>
      <w:proofErr w:type="gramStart"/>
      <w:r w:rsidRPr="00B84461">
        <w:rPr>
          <w:rFonts w:ascii="Arabic Typesetting" w:hAnsi="Arabic Typesetting" w:cs="Arabic Typesetting"/>
          <w:sz w:val="140"/>
          <w:szCs w:val="140"/>
          <w:rtl/>
        </w:rPr>
        <w:t>عبدالله</w:t>
      </w:r>
      <w:proofErr w:type="gramEnd"/>
      <w:r w:rsidRPr="00B84461">
        <w:rPr>
          <w:rFonts w:ascii="Arabic Typesetting" w:hAnsi="Arabic Typesetting" w:cs="Arabic Typesetting"/>
          <w:sz w:val="140"/>
          <w:szCs w:val="140"/>
          <w:rtl/>
        </w:rPr>
        <w:t xml:space="preserve"> بن مسعود </w:t>
      </w:r>
      <w:r w:rsidRPr="00001722">
        <w:rPr>
          <w:rFonts w:cs="SC_SHMOOKH 01" w:hint="cs"/>
          <w:sz w:val="90"/>
          <w:szCs w:val="90"/>
          <w:rtl/>
        </w:rPr>
        <w:t>&gt;</w:t>
      </w:r>
      <w:r>
        <w:rPr>
          <w:rFonts w:ascii="Arabic Typesetting" w:hAnsi="Arabic Typesetting" w:cs="Arabic Typesetting" w:hint="cs"/>
          <w:sz w:val="140"/>
          <w:szCs w:val="140"/>
          <w:rtl/>
        </w:rPr>
        <w:t xml:space="preserve"> </w:t>
      </w:r>
      <w:r w:rsidRPr="00B84461">
        <w:rPr>
          <w:rFonts w:ascii="Arabic Typesetting" w:hAnsi="Arabic Typesetting" w:cs="Arabic Typesetting"/>
          <w:sz w:val="140"/>
          <w:szCs w:val="140"/>
          <w:rtl/>
        </w:rPr>
        <w:t xml:space="preserve">أنه قال : </w:t>
      </w:r>
      <w:r w:rsidR="001D1936">
        <w:rPr>
          <w:rFonts w:ascii="Arabic Typesetting" w:hAnsi="Arabic Typesetting" w:cs="Arabic Typesetting" w:hint="cs"/>
          <w:sz w:val="140"/>
          <w:szCs w:val="140"/>
          <w:rtl/>
        </w:rPr>
        <w:t>خَ</w:t>
      </w:r>
      <w:r w:rsidR="001D1936" w:rsidRPr="001D1936">
        <w:rPr>
          <w:rFonts w:ascii="Arabic Typesetting" w:hAnsi="Arabic Typesetting" w:cs="Arabic Typesetting"/>
          <w:sz w:val="140"/>
          <w:szCs w:val="140"/>
          <w:rtl/>
        </w:rPr>
        <w:t>طَّ رَسُولُ اللهِ</w:t>
      </w:r>
      <w:r w:rsidRPr="00001722">
        <w:rPr>
          <w:rFonts w:cs="SC_SHMOOKH 01"/>
          <w:sz w:val="90"/>
          <w:szCs w:val="90"/>
        </w:rPr>
        <w:sym w:font="AGA Arabesque" w:char="F065"/>
      </w:r>
      <w:r w:rsidR="001D1936">
        <w:rPr>
          <w:rFonts w:cs="SC_SHMOOKH 01"/>
          <w:sz w:val="90"/>
          <w:szCs w:val="90"/>
        </w:rPr>
        <w:t xml:space="preserve"> </w:t>
      </w:r>
      <w:r w:rsidRPr="00B84461">
        <w:rPr>
          <w:rFonts w:ascii="Arabic Typesetting" w:hAnsi="Arabic Typesetting" w:cs="Arabic Typesetting"/>
          <w:sz w:val="140"/>
          <w:szCs w:val="140"/>
          <w:rtl/>
        </w:rPr>
        <w:t xml:space="preserve"> </w:t>
      </w:r>
      <w:r w:rsidR="001D1936" w:rsidRPr="001D1936">
        <w:rPr>
          <w:rFonts w:ascii="Arabic Typesetting" w:hAnsi="Arabic Typesetting" w:cs="Arabic Typesetting"/>
          <w:sz w:val="140"/>
          <w:szCs w:val="140"/>
          <w:rtl/>
        </w:rPr>
        <w:t>خَطًّا بِيَدِهِ، ثُمَّ قَالَ: "هَذَا سَبِيلُ اللهِ مُسْتَقِيمًا"، قَالَ: ثُمَّ خَطَّ عَنْ يَمِينِهِ، وَشِمَالِهِ، ثُمَّ قَالَ: " هَذِهِ السُّبُلُ، لَيْسَ مِنْهَا سَبِيلٌ إِلَّا عَلَيْهِ شَيْطَانٌ يَدْعُو إِلَيْهِ " ثُمَّ قَرَأَ:</w:t>
      </w:r>
      <w:r w:rsidRPr="00B84461">
        <w:rPr>
          <w:rFonts w:ascii="Arabic Typesetting" w:hAnsi="Arabic Typesetting" w:cs="Arabic Typesetting"/>
          <w:sz w:val="140"/>
          <w:szCs w:val="140"/>
          <w:rtl/>
        </w:rPr>
        <w:t xml:space="preserve"> </w:t>
      </w:r>
    </w:p>
    <w:p w14:paraId="0A2E2946" w14:textId="4C9DDFF1" w:rsidR="00B84461" w:rsidRPr="004E7D9B" w:rsidRDefault="001D1936" w:rsidP="00B84461">
      <w:pPr>
        <w:spacing w:after="0" w:line="240" w:lineRule="auto"/>
        <w:ind w:left="-143" w:right="142"/>
        <w:jc w:val="both"/>
        <w:rPr>
          <w:rFonts w:ascii="Arabic Typesetting" w:hAnsi="Arabic Typesetting" w:cs="Arabic Typesetting"/>
          <w:sz w:val="142"/>
          <w:szCs w:val="142"/>
          <w:rtl/>
        </w:rPr>
      </w:pPr>
      <w:r w:rsidRPr="004E7D9B">
        <w:rPr>
          <w:rFonts w:ascii="QCF_BSML" w:hAnsi="QCF_BSML" w:cs="QCF_BSML"/>
          <w:color w:val="000000"/>
          <w:sz w:val="91"/>
          <w:szCs w:val="91"/>
          <w:rtl/>
        </w:rPr>
        <w:lastRenderedPageBreak/>
        <w:t xml:space="preserve">ﭽ </w:t>
      </w:r>
      <w:proofErr w:type="gramStart"/>
      <w:r w:rsidRPr="004E7D9B">
        <w:rPr>
          <w:rFonts w:ascii="QCF_P149" w:hAnsi="QCF_P149" w:cs="QCF_P149"/>
          <w:color w:val="000000"/>
          <w:sz w:val="93"/>
          <w:szCs w:val="93"/>
          <w:rtl/>
        </w:rPr>
        <w:t>ﭺ  ﭻ</w:t>
      </w:r>
      <w:proofErr w:type="gramEnd"/>
      <w:r w:rsidRPr="004E7D9B">
        <w:rPr>
          <w:rFonts w:ascii="QCF_P149" w:hAnsi="QCF_P149" w:cs="QCF_P149"/>
          <w:color w:val="000000"/>
          <w:sz w:val="93"/>
          <w:szCs w:val="93"/>
          <w:rtl/>
        </w:rPr>
        <w:t xml:space="preserve">  ﭼ  ﭽ  </w:t>
      </w:r>
      <w:proofErr w:type="spellStart"/>
      <w:r w:rsidRPr="004E7D9B">
        <w:rPr>
          <w:rFonts w:ascii="QCF_P149" w:hAnsi="QCF_P149" w:cs="QCF_P149"/>
          <w:color w:val="000000"/>
          <w:sz w:val="93"/>
          <w:szCs w:val="93"/>
          <w:rtl/>
        </w:rPr>
        <w:t>ﭾ</w:t>
      </w:r>
      <w:r w:rsidRPr="004E7D9B">
        <w:rPr>
          <w:rFonts w:ascii="QCF_P149" w:hAnsi="QCF_P149" w:cs="QCF_P149"/>
          <w:color w:val="0000A5"/>
          <w:sz w:val="93"/>
          <w:szCs w:val="93"/>
          <w:rtl/>
        </w:rPr>
        <w:t>ﭿ</w:t>
      </w:r>
      <w:proofErr w:type="spellEnd"/>
      <w:r w:rsidRPr="004E7D9B">
        <w:rPr>
          <w:rFonts w:ascii="QCF_P149" w:hAnsi="QCF_P149" w:cs="QCF_P149"/>
          <w:color w:val="000000"/>
          <w:sz w:val="93"/>
          <w:szCs w:val="93"/>
          <w:rtl/>
        </w:rPr>
        <w:t xml:space="preserve">  ﮀ  ﮁ  ﮂ   ﮃ  ﮄ  ﮅ  </w:t>
      </w:r>
      <w:proofErr w:type="spellStart"/>
      <w:r w:rsidRPr="004E7D9B">
        <w:rPr>
          <w:rFonts w:ascii="QCF_P149" w:hAnsi="QCF_P149" w:cs="QCF_P149"/>
          <w:color w:val="000000"/>
          <w:sz w:val="93"/>
          <w:szCs w:val="93"/>
          <w:rtl/>
        </w:rPr>
        <w:t>ﮆ</w:t>
      </w:r>
      <w:r w:rsidRPr="004E7D9B">
        <w:rPr>
          <w:rFonts w:ascii="QCF_P149" w:hAnsi="QCF_P149" w:cs="QCF_P149"/>
          <w:color w:val="0000A5"/>
          <w:sz w:val="91"/>
          <w:szCs w:val="91"/>
          <w:rtl/>
        </w:rPr>
        <w:t>ﮇ</w:t>
      </w:r>
      <w:proofErr w:type="spellEnd"/>
      <w:r w:rsidRPr="004E7D9B">
        <w:rPr>
          <w:rFonts w:ascii="QCF_P149" w:hAnsi="QCF_P149" w:cs="QCF_P149"/>
          <w:color w:val="000000"/>
          <w:sz w:val="91"/>
          <w:szCs w:val="91"/>
          <w:rtl/>
        </w:rPr>
        <w:t xml:space="preserve">  </w:t>
      </w:r>
      <w:r w:rsidRPr="004E7D9B">
        <w:rPr>
          <w:rFonts w:ascii="QCF_P149" w:hAnsi="QCF_P149" w:cs="QCF_P149"/>
          <w:color w:val="000000"/>
          <w:sz w:val="47"/>
          <w:szCs w:val="47"/>
          <w:rtl/>
        </w:rPr>
        <w:t>ﮍ</w:t>
      </w:r>
      <w:r w:rsidRPr="004E7D9B">
        <w:rPr>
          <w:rFonts w:ascii="QCF_P149" w:hAnsi="QCF_P149" w:cs="QCF_P149"/>
          <w:color w:val="000000"/>
          <w:sz w:val="91"/>
          <w:szCs w:val="91"/>
          <w:rtl/>
        </w:rPr>
        <w:t xml:space="preserve">  </w:t>
      </w:r>
      <w:r w:rsidRPr="004E7D9B">
        <w:rPr>
          <w:rFonts w:ascii="QCF_BSML" w:hAnsi="QCF_BSML" w:cs="QCF_BSML"/>
          <w:color w:val="000000"/>
          <w:sz w:val="91"/>
          <w:szCs w:val="91"/>
          <w:rtl/>
        </w:rPr>
        <w:t>ﭼ</w:t>
      </w:r>
      <w:r w:rsidRPr="004E7D9B">
        <w:rPr>
          <w:rFonts w:ascii="Arial" w:hAnsi="Arial" w:cs="Arial"/>
          <w:color w:val="000000"/>
          <w:sz w:val="62"/>
          <w:szCs w:val="62"/>
          <w:rtl/>
        </w:rPr>
        <w:t xml:space="preserve"> </w:t>
      </w:r>
      <w:r w:rsidRPr="004E7D9B">
        <w:rPr>
          <w:rFonts w:ascii="Arial" w:hAnsi="Arial" w:cs="Arial"/>
          <w:color w:val="9DAB0C"/>
          <w:sz w:val="29"/>
          <w:szCs w:val="29"/>
          <w:rtl/>
        </w:rPr>
        <w:t>الأنعام: ١٥٣</w:t>
      </w:r>
      <w:r w:rsidR="00B84461" w:rsidRPr="004E7D9B">
        <w:rPr>
          <w:rFonts w:ascii="Arabic Typesetting" w:hAnsi="Arabic Typesetting" w:cs="Arabic Typesetting"/>
          <w:sz w:val="142"/>
          <w:szCs w:val="142"/>
          <w:rtl/>
        </w:rPr>
        <w:t xml:space="preserve"> </w:t>
      </w:r>
      <w:r w:rsidR="00B84461" w:rsidRPr="004E7D9B">
        <w:rPr>
          <w:rFonts w:ascii="Arabic Typesetting" w:hAnsi="Arabic Typesetting" w:cs="Arabic Typesetting"/>
          <w:sz w:val="64"/>
          <w:szCs w:val="64"/>
          <w:rtl/>
        </w:rPr>
        <w:t>رواه الإمام أحمد</w:t>
      </w:r>
      <w:r w:rsidR="00B84461" w:rsidRPr="004E7D9B">
        <w:rPr>
          <w:rFonts w:ascii="Arabic Typesetting" w:hAnsi="Arabic Typesetting" w:cs="Arabic Typesetting"/>
          <w:sz w:val="142"/>
          <w:szCs w:val="142"/>
          <w:rtl/>
        </w:rPr>
        <w:t>.</w:t>
      </w:r>
    </w:p>
    <w:p w14:paraId="27F21815" w14:textId="1581F3D2" w:rsidR="00B84461"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t xml:space="preserve">قال الصحابي الجليل عبدالله بن عباس </w:t>
      </w:r>
      <w:r w:rsidR="001D1936" w:rsidRPr="00001722">
        <w:rPr>
          <w:rFonts w:cs="SC_SHMOOKH 01" w:hint="cs"/>
          <w:sz w:val="90"/>
          <w:szCs w:val="90"/>
          <w:rtl/>
        </w:rPr>
        <w:t>{</w:t>
      </w:r>
      <w:r w:rsidRPr="00B84461">
        <w:rPr>
          <w:rFonts w:ascii="Arabic Typesetting" w:hAnsi="Arabic Typesetting" w:cs="Arabic Typesetting"/>
          <w:sz w:val="140"/>
          <w:szCs w:val="140"/>
          <w:rtl/>
        </w:rPr>
        <w:t xml:space="preserve"> في قوله تعالى : </w:t>
      </w:r>
      <w:r w:rsidR="001D1936" w:rsidRPr="001D1936">
        <w:rPr>
          <w:rFonts w:ascii="QCF_BSML" w:hAnsi="QCF_BSML" w:cs="QCF_BSML"/>
          <w:color w:val="000000"/>
          <w:sz w:val="75"/>
          <w:szCs w:val="75"/>
          <w:rtl/>
        </w:rPr>
        <w:t>ﭽ</w:t>
      </w:r>
      <w:r w:rsidR="001D1936" w:rsidRPr="00B84461">
        <w:rPr>
          <w:rFonts w:ascii="QCF_BSML" w:hAnsi="QCF_BSML" w:cs="QCF_BSML"/>
          <w:color w:val="000000"/>
          <w:sz w:val="89"/>
          <w:szCs w:val="89"/>
          <w:rtl/>
        </w:rPr>
        <w:t xml:space="preserve"> </w:t>
      </w:r>
      <w:proofErr w:type="spellStart"/>
      <w:proofErr w:type="gramStart"/>
      <w:r w:rsidR="001D1936" w:rsidRPr="004E7D9B">
        <w:rPr>
          <w:rFonts w:ascii="QCF_P149" w:hAnsi="QCF_P149" w:cs="QCF_P149"/>
          <w:color w:val="000000"/>
          <w:sz w:val="95"/>
          <w:szCs w:val="95"/>
          <w:rtl/>
        </w:rPr>
        <w:t>ﭾ</w:t>
      </w:r>
      <w:r w:rsidR="001D1936" w:rsidRPr="004E7D9B">
        <w:rPr>
          <w:rFonts w:ascii="QCF_P149" w:hAnsi="QCF_P149" w:cs="QCF_P149"/>
          <w:color w:val="0000A5"/>
          <w:sz w:val="95"/>
          <w:szCs w:val="95"/>
          <w:rtl/>
        </w:rPr>
        <w:t>ﭿ</w:t>
      </w:r>
      <w:proofErr w:type="spellEnd"/>
      <w:r w:rsidR="001D1936" w:rsidRPr="004E7D9B">
        <w:rPr>
          <w:rFonts w:ascii="QCF_P149" w:hAnsi="QCF_P149" w:cs="QCF_P149"/>
          <w:color w:val="000000"/>
          <w:sz w:val="95"/>
          <w:szCs w:val="95"/>
          <w:rtl/>
        </w:rPr>
        <w:t xml:space="preserve">  ﮀ</w:t>
      </w:r>
      <w:proofErr w:type="gramEnd"/>
      <w:r w:rsidR="001D1936" w:rsidRPr="004E7D9B">
        <w:rPr>
          <w:rFonts w:ascii="QCF_P149" w:hAnsi="QCF_P149" w:cs="QCF_P149"/>
          <w:color w:val="000000"/>
          <w:sz w:val="95"/>
          <w:szCs w:val="95"/>
          <w:rtl/>
        </w:rPr>
        <w:t xml:space="preserve">  ﮁ  ﮂ   ﮃ  ﮄ  ﮅ  </w:t>
      </w:r>
      <w:proofErr w:type="spellStart"/>
      <w:r w:rsidR="001D1936" w:rsidRPr="004E7D9B">
        <w:rPr>
          <w:rFonts w:ascii="QCF_P149" w:hAnsi="QCF_P149" w:cs="QCF_P149"/>
          <w:color w:val="000000"/>
          <w:sz w:val="95"/>
          <w:szCs w:val="95"/>
          <w:rtl/>
        </w:rPr>
        <w:t>ﮆ</w:t>
      </w:r>
      <w:r w:rsidR="001D1936" w:rsidRPr="001D1936">
        <w:rPr>
          <w:rFonts w:ascii="QCF_BSML" w:hAnsi="QCF_BSML" w:cs="QCF_BSML"/>
          <w:color w:val="000000"/>
          <w:sz w:val="75"/>
          <w:szCs w:val="75"/>
          <w:rtl/>
        </w:rPr>
        <w:t>ﭼ</w:t>
      </w:r>
      <w:proofErr w:type="spellEnd"/>
      <w:r w:rsidR="001D1936" w:rsidRPr="00B84461">
        <w:rPr>
          <w:rFonts w:ascii="Arial" w:hAnsi="Arial" w:cs="Arial"/>
          <w:color w:val="000000"/>
          <w:sz w:val="60"/>
          <w:szCs w:val="60"/>
          <w:rtl/>
        </w:rPr>
        <w:t xml:space="preserve"> </w:t>
      </w:r>
      <w:r w:rsidR="001D1936">
        <w:rPr>
          <w:rFonts w:ascii="Arial" w:hAnsi="Arial" w:cs="Arial"/>
          <w:color w:val="9DAB0C"/>
          <w:sz w:val="27"/>
          <w:szCs w:val="27"/>
          <w:rtl/>
        </w:rPr>
        <w:t>الأنعام: ١٥٣</w:t>
      </w:r>
      <w:r w:rsidRPr="00B84461">
        <w:rPr>
          <w:rFonts w:ascii="Arabic Typesetting" w:hAnsi="Arabic Typesetting" w:cs="Arabic Typesetting"/>
          <w:sz w:val="140"/>
          <w:szCs w:val="140"/>
          <w:rtl/>
        </w:rPr>
        <w:t xml:space="preserve"> وقوله</w:t>
      </w:r>
      <w:r w:rsidR="005A19DA">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 </w:t>
      </w:r>
      <w:r w:rsidR="001D1936" w:rsidRPr="001D1936">
        <w:rPr>
          <w:rFonts w:ascii="QCF_BSML" w:hAnsi="QCF_BSML" w:cs="QCF_BSML"/>
          <w:color w:val="000000"/>
          <w:sz w:val="79"/>
          <w:szCs w:val="79"/>
          <w:rtl/>
        </w:rPr>
        <w:t>ﭽ</w:t>
      </w:r>
      <w:r w:rsidR="001D1936" w:rsidRPr="001D1936">
        <w:rPr>
          <w:rFonts w:ascii="QCF_BSML" w:hAnsi="QCF_BSML" w:cs="QCF_BSML"/>
          <w:color w:val="000000"/>
          <w:sz w:val="57"/>
          <w:szCs w:val="57"/>
          <w:rtl/>
        </w:rPr>
        <w:t xml:space="preserve"> </w:t>
      </w:r>
      <w:r w:rsidR="001D1936" w:rsidRPr="004E7D9B">
        <w:rPr>
          <w:rFonts w:ascii="QCF_P484" w:hAnsi="QCF_P484" w:cs="QCF_P484"/>
          <w:color w:val="000000"/>
          <w:sz w:val="97"/>
          <w:szCs w:val="97"/>
          <w:rtl/>
        </w:rPr>
        <w:t xml:space="preserve">ﮍ  ﮎ   ﮏ  ﮐ  </w:t>
      </w:r>
      <w:proofErr w:type="spellStart"/>
      <w:r w:rsidR="001D1936" w:rsidRPr="004E7D9B">
        <w:rPr>
          <w:rFonts w:ascii="QCF_P484" w:hAnsi="QCF_P484" w:cs="QCF_P484"/>
          <w:color w:val="000000"/>
          <w:sz w:val="97"/>
          <w:szCs w:val="97"/>
          <w:rtl/>
        </w:rPr>
        <w:lastRenderedPageBreak/>
        <w:t>ﮑ</w:t>
      </w:r>
      <w:r w:rsidR="001D1936" w:rsidRPr="001D1936">
        <w:rPr>
          <w:rFonts w:ascii="QCF_BSML" w:hAnsi="QCF_BSML" w:cs="QCF_BSML"/>
          <w:color w:val="000000"/>
          <w:sz w:val="79"/>
          <w:szCs w:val="79"/>
          <w:rtl/>
        </w:rPr>
        <w:t>ﭼ</w:t>
      </w:r>
      <w:proofErr w:type="spellEnd"/>
      <w:r w:rsidR="001D1936" w:rsidRPr="001D1936">
        <w:rPr>
          <w:rFonts w:ascii="QCF_BSML" w:hAnsi="QCF_BSML" w:cs="QCF_BSML"/>
          <w:color w:val="000000"/>
          <w:sz w:val="79"/>
          <w:szCs w:val="79"/>
          <w:rtl/>
        </w:rPr>
        <w:t xml:space="preserve"> </w:t>
      </w:r>
      <w:r w:rsidR="001D1936" w:rsidRPr="001D1936">
        <w:rPr>
          <w:rFonts w:ascii="Arial" w:hAnsi="Arial" w:cs="Arial"/>
          <w:color w:val="9DAB0C"/>
          <w:sz w:val="23"/>
          <w:szCs w:val="23"/>
          <w:rtl/>
        </w:rPr>
        <w:t>الشورى: ١٣</w:t>
      </w:r>
      <w:r w:rsidR="001D1936" w:rsidRPr="001D1936">
        <w:rPr>
          <w:rFonts w:ascii="Arial" w:hAnsi="Arial" w:cs="Arial"/>
          <w:color w:val="9DAB0C"/>
          <w:sz w:val="23"/>
          <w:szCs w:val="23"/>
        </w:rPr>
        <w:t xml:space="preserve"> </w:t>
      </w:r>
      <w:r w:rsidRPr="00B84461">
        <w:rPr>
          <w:rFonts w:ascii="Arabic Typesetting" w:hAnsi="Arabic Typesetting" w:cs="Arabic Typesetting"/>
          <w:sz w:val="140"/>
          <w:szCs w:val="140"/>
          <w:rtl/>
        </w:rPr>
        <w:t>ونحو هذا في القرآن، قال: أمر الله المؤمنين بالجماعة، ونهاهم عن الاختلاف والفرقة، وأخبرهم أنه إنما هلك من كان قبلهم بالمِراء والخصومات في دين الله.</w:t>
      </w:r>
    </w:p>
    <w:p w14:paraId="22A0C4B8" w14:textId="77777777" w:rsidR="004E7D9B" w:rsidRPr="00B84461" w:rsidRDefault="004E7D9B" w:rsidP="00B84461">
      <w:pPr>
        <w:spacing w:after="0" w:line="240" w:lineRule="auto"/>
        <w:ind w:left="-143" w:right="142"/>
        <w:jc w:val="both"/>
        <w:rPr>
          <w:rFonts w:ascii="Arabic Typesetting" w:hAnsi="Arabic Typesetting" w:cs="Arabic Typesetting"/>
          <w:sz w:val="140"/>
          <w:szCs w:val="140"/>
          <w:rtl/>
        </w:rPr>
      </w:pPr>
    </w:p>
    <w:p w14:paraId="0D929335" w14:textId="4A89BC67" w:rsidR="00B84461" w:rsidRPr="00B84461"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lastRenderedPageBreak/>
        <w:t>والاعتصام</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بكتاب الله عز</w:t>
      </w:r>
      <w:r w:rsidR="004E7D9B">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وجل</w:t>
      </w:r>
      <w:r w:rsidR="004E7D9B">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وسنة</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رسوله </w:t>
      </w:r>
      <w:r w:rsidR="001D1936" w:rsidRPr="00001722">
        <w:rPr>
          <w:rFonts w:cs="SC_SHMOOKH 01"/>
          <w:sz w:val="90"/>
          <w:szCs w:val="90"/>
        </w:rPr>
        <w:sym w:font="AGA Arabesque" w:char="F065"/>
      </w:r>
      <w:r w:rsidR="001D1936">
        <w:rPr>
          <w:rFonts w:ascii="Arabic Typesetting" w:hAnsi="Arabic Typesetting" w:cs="Arabic Typesetting" w:hint="cs"/>
          <w:sz w:val="140"/>
          <w:szCs w:val="140"/>
          <w:rtl/>
        </w:rPr>
        <w:t xml:space="preserve"> </w:t>
      </w:r>
      <w:r w:rsidRPr="00B84461">
        <w:rPr>
          <w:rFonts w:ascii="Arabic Typesetting" w:hAnsi="Arabic Typesetting" w:cs="Arabic Typesetting"/>
          <w:sz w:val="140"/>
          <w:szCs w:val="140"/>
          <w:rtl/>
        </w:rPr>
        <w:t>هو سبيل</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إرضاء</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الله وأساس</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اجتماع الكلمة، ووحدة</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الصف، والوقاية</w:t>
      </w:r>
      <w:r w:rsidR="00C04303">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من الشرور والفتن، قال تعالى :</w:t>
      </w:r>
      <w:r w:rsidR="001D1936">
        <w:rPr>
          <w:rFonts w:ascii="QCF_BSML" w:hAnsi="QCF_BSML" w:cs="QCF_BSML" w:hint="cs"/>
          <w:color w:val="000000"/>
          <w:sz w:val="81"/>
          <w:szCs w:val="81"/>
          <w:rtl/>
        </w:rPr>
        <w:t xml:space="preserve"> </w:t>
      </w:r>
      <w:r w:rsidR="001D1936" w:rsidRPr="001D1936">
        <w:rPr>
          <w:rFonts w:ascii="QCF_BSML" w:hAnsi="QCF_BSML" w:cs="QCF_BSML"/>
          <w:color w:val="000000"/>
          <w:sz w:val="81"/>
          <w:szCs w:val="81"/>
          <w:rtl/>
        </w:rPr>
        <w:t xml:space="preserve"> </w:t>
      </w:r>
      <w:r w:rsidR="001D1936" w:rsidRPr="001D1936">
        <w:rPr>
          <w:rFonts w:ascii="QCF_BSML" w:hAnsi="QCF_BSML" w:cs="QCF_BSML"/>
          <w:color w:val="000000"/>
          <w:sz w:val="89"/>
          <w:szCs w:val="89"/>
          <w:rtl/>
        </w:rPr>
        <w:t xml:space="preserve">ﭽ </w:t>
      </w:r>
      <w:proofErr w:type="gramStart"/>
      <w:r w:rsidR="001D1936" w:rsidRPr="004E7D9B">
        <w:rPr>
          <w:rFonts w:ascii="QCF_P063" w:hAnsi="QCF_P063" w:cs="QCF_P063"/>
          <w:color w:val="000000"/>
          <w:sz w:val="91"/>
          <w:szCs w:val="91"/>
          <w:rtl/>
        </w:rPr>
        <w:t>ﭱ  ﭲ</w:t>
      </w:r>
      <w:proofErr w:type="gramEnd"/>
      <w:r w:rsidR="001D1936" w:rsidRPr="004E7D9B">
        <w:rPr>
          <w:rFonts w:ascii="QCF_P063" w:hAnsi="QCF_P063" w:cs="QCF_P063"/>
          <w:color w:val="000000"/>
          <w:sz w:val="91"/>
          <w:szCs w:val="91"/>
          <w:rtl/>
        </w:rPr>
        <w:t xml:space="preserve">  ﭳ  ﭴ  ﭵ  </w:t>
      </w:r>
      <w:proofErr w:type="spellStart"/>
      <w:r w:rsidR="001D1936" w:rsidRPr="004E7D9B">
        <w:rPr>
          <w:rFonts w:ascii="QCF_P063" w:hAnsi="QCF_P063" w:cs="QCF_P063"/>
          <w:color w:val="000000"/>
          <w:sz w:val="91"/>
          <w:szCs w:val="91"/>
          <w:rtl/>
        </w:rPr>
        <w:t>ﭶ</w:t>
      </w:r>
      <w:r w:rsidR="001D1936" w:rsidRPr="004E7D9B">
        <w:rPr>
          <w:rFonts w:ascii="QCF_P063" w:hAnsi="QCF_P063" w:cs="QCF_P063"/>
          <w:color w:val="0000A5"/>
          <w:sz w:val="91"/>
          <w:szCs w:val="91"/>
          <w:rtl/>
        </w:rPr>
        <w:t>ﭷ</w:t>
      </w:r>
      <w:proofErr w:type="spellEnd"/>
      <w:r w:rsidR="001D1936" w:rsidRPr="004E7D9B">
        <w:rPr>
          <w:rFonts w:ascii="QCF_P063" w:hAnsi="QCF_P063" w:cs="QCF_P063"/>
          <w:color w:val="000000"/>
          <w:sz w:val="91"/>
          <w:szCs w:val="91"/>
          <w:rtl/>
        </w:rPr>
        <w:t xml:space="preserve">   ﭸ  ﭹ  ﭺ  ﭻ  ﭼ  ﭽ         ﭾ  ﭿ  ﮀ   ﮁ   ﮂ  </w:t>
      </w:r>
      <w:r w:rsidR="001D1936" w:rsidRPr="004E7D9B">
        <w:rPr>
          <w:rFonts w:ascii="QCF_P063" w:hAnsi="QCF_P063" w:cs="QCF_P063"/>
          <w:color w:val="000000"/>
          <w:sz w:val="91"/>
          <w:szCs w:val="91"/>
          <w:rtl/>
        </w:rPr>
        <w:lastRenderedPageBreak/>
        <w:t xml:space="preserve">ﮃ  ﮄ  ﮅ  ﮆ  ﮇ  ﮈ  ﮉ  ﮊ      ﮋ  </w:t>
      </w:r>
      <w:proofErr w:type="spellStart"/>
      <w:r w:rsidR="001D1936" w:rsidRPr="004E7D9B">
        <w:rPr>
          <w:rFonts w:ascii="QCF_P063" w:hAnsi="QCF_P063" w:cs="QCF_P063"/>
          <w:color w:val="000000"/>
          <w:sz w:val="91"/>
          <w:szCs w:val="91"/>
          <w:rtl/>
        </w:rPr>
        <w:t>ﮌ</w:t>
      </w:r>
      <w:r w:rsidR="001D1936" w:rsidRPr="004E7D9B">
        <w:rPr>
          <w:rFonts w:ascii="QCF_P063" w:hAnsi="QCF_P063" w:cs="QCF_P063"/>
          <w:color w:val="0000A5"/>
          <w:sz w:val="91"/>
          <w:szCs w:val="91"/>
          <w:rtl/>
        </w:rPr>
        <w:t>ﮍ</w:t>
      </w:r>
      <w:proofErr w:type="spellEnd"/>
      <w:r w:rsidR="001D1936" w:rsidRPr="004E7D9B">
        <w:rPr>
          <w:rFonts w:ascii="QCF_P063" w:hAnsi="QCF_P063" w:cs="QCF_P063"/>
          <w:color w:val="000000"/>
          <w:sz w:val="91"/>
          <w:szCs w:val="91"/>
          <w:rtl/>
        </w:rPr>
        <w:t xml:space="preserve">  ﮎ  ﮏ  ﮐ  ﮑ  ﮒ  ﮓ  ﮔ     </w:t>
      </w:r>
      <w:r w:rsidR="001D1936" w:rsidRPr="00D94CE9">
        <w:rPr>
          <w:rFonts w:ascii="QCF_P063" w:hAnsi="QCF_P063" w:cs="QCF_P063"/>
          <w:color w:val="000000"/>
          <w:sz w:val="55"/>
          <w:szCs w:val="55"/>
          <w:rtl/>
        </w:rPr>
        <w:t>ﮕ</w:t>
      </w:r>
      <w:r w:rsidR="001D1936" w:rsidRPr="001D1936">
        <w:rPr>
          <w:rFonts w:ascii="QCF_P063" w:hAnsi="QCF_P063" w:cs="QCF_P063"/>
          <w:color w:val="000000"/>
          <w:sz w:val="89"/>
          <w:szCs w:val="89"/>
          <w:rtl/>
        </w:rPr>
        <w:t xml:space="preserve">  </w:t>
      </w:r>
      <w:r w:rsidR="001D1936" w:rsidRPr="001D1936">
        <w:rPr>
          <w:rFonts w:ascii="QCF_BSML" w:hAnsi="QCF_BSML" w:cs="QCF_BSML"/>
          <w:color w:val="000000"/>
          <w:sz w:val="89"/>
          <w:szCs w:val="89"/>
          <w:rtl/>
        </w:rPr>
        <w:t>ﭼ</w:t>
      </w:r>
      <w:r w:rsidR="001D1936">
        <w:rPr>
          <w:rFonts w:ascii="Arial" w:hAnsi="Arial" w:cs="Arial"/>
          <w:color w:val="000000"/>
          <w:sz w:val="18"/>
          <w:szCs w:val="18"/>
          <w:rtl/>
        </w:rPr>
        <w:t xml:space="preserve"> </w:t>
      </w:r>
      <w:r w:rsidR="001D1936">
        <w:rPr>
          <w:rFonts w:ascii="Arial" w:hAnsi="Arial" w:cs="Arial"/>
          <w:color w:val="9DAB0C"/>
          <w:sz w:val="27"/>
          <w:szCs w:val="27"/>
          <w:rtl/>
        </w:rPr>
        <w:t>آل عمران: ١٠٣</w:t>
      </w:r>
      <w:r w:rsidRPr="00B84461">
        <w:rPr>
          <w:rFonts w:ascii="Arabic Typesetting" w:hAnsi="Arabic Typesetting" w:cs="Arabic Typesetting"/>
          <w:sz w:val="140"/>
          <w:szCs w:val="140"/>
          <w:rtl/>
        </w:rPr>
        <w:t>.</w:t>
      </w:r>
    </w:p>
    <w:p w14:paraId="35E89329" w14:textId="5C733DFA" w:rsidR="004E7D9B"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t>فعُلم من هذا : أن كل ما يؤثر على وحدة الص</w:t>
      </w:r>
      <w:r w:rsidR="00D94CE9">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ف حول ولاة أمور المسلمين من بث</w:t>
      </w:r>
      <w:r w:rsidR="004E7D9B">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شبه وأفكار، أو تأسيس جماعات ذات بيعة وتنظيم، أو غير ذلك، فهو محرم بدلالة الكتاب والسنة. </w:t>
      </w:r>
    </w:p>
    <w:p w14:paraId="45737648" w14:textId="244E722E" w:rsidR="004E7D9B" w:rsidRPr="004E7D9B" w:rsidRDefault="00B84461" w:rsidP="00B84461">
      <w:pPr>
        <w:spacing w:after="0" w:line="240" w:lineRule="auto"/>
        <w:ind w:left="-143" w:right="142"/>
        <w:jc w:val="both"/>
        <w:rPr>
          <w:rFonts w:ascii="Arabic Typesetting" w:hAnsi="Arabic Typesetting" w:cs="Arabic Typesetting"/>
          <w:sz w:val="142"/>
          <w:szCs w:val="142"/>
          <w:rtl/>
        </w:rPr>
      </w:pPr>
      <w:r w:rsidRPr="004E7D9B">
        <w:rPr>
          <w:rFonts w:ascii="Arabic Typesetting" w:hAnsi="Arabic Typesetting" w:cs="Arabic Typesetting"/>
          <w:sz w:val="142"/>
          <w:szCs w:val="142"/>
          <w:rtl/>
        </w:rPr>
        <w:lastRenderedPageBreak/>
        <w:t>وفي طليعة هذه الجماعات التي نحذر منها جماعة الإخوان المسلمين، فهي جماعة منحرفة، قائمة على منازعة ولاة الأمر والخروج</w:t>
      </w:r>
      <w:r w:rsidR="00C04303">
        <w:rPr>
          <w:rFonts w:ascii="Arabic Typesetting" w:hAnsi="Arabic Typesetting" w:cs="Arabic Typesetting" w:hint="cs"/>
          <w:sz w:val="142"/>
          <w:szCs w:val="142"/>
          <w:rtl/>
        </w:rPr>
        <w:t>ِ</w:t>
      </w:r>
      <w:r w:rsidRPr="004E7D9B">
        <w:rPr>
          <w:rFonts w:ascii="Arabic Typesetting" w:hAnsi="Arabic Typesetting" w:cs="Arabic Typesetting"/>
          <w:sz w:val="142"/>
          <w:szCs w:val="142"/>
          <w:rtl/>
        </w:rPr>
        <w:t xml:space="preserve"> على الحكام، وإثارة الفتن في الدول، وزعزعة</w:t>
      </w:r>
      <w:r w:rsidR="00C04303">
        <w:rPr>
          <w:rFonts w:ascii="Arabic Typesetting" w:hAnsi="Arabic Typesetting" w:cs="Arabic Typesetting" w:hint="cs"/>
          <w:sz w:val="142"/>
          <w:szCs w:val="142"/>
          <w:rtl/>
        </w:rPr>
        <w:t>ِ</w:t>
      </w:r>
      <w:r w:rsidRPr="004E7D9B">
        <w:rPr>
          <w:rFonts w:ascii="Arabic Typesetting" w:hAnsi="Arabic Typesetting" w:cs="Arabic Typesetting"/>
          <w:sz w:val="142"/>
          <w:szCs w:val="142"/>
          <w:rtl/>
        </w:rPr>
        <w:t xml:space="preserve"> التعايش في الوطن الواحد، ووصف المجتمعات الإسلامية بالجاهلية</w:t>
      </w:r>
      <w:r w:rsidR="004E7D9B" w:rsidRPr="004E7D9B">
        <w:rPr>
          <w:rFonts w:ascii="Arabic Typesetting" w:hAnsi="Arabic Typesetting" w:cs="Arabic Typesetting" w:hint="cs"/>
          <w:sz w:val="142"/>
          <w:szCs w:val="142"/>
          <w:rtl/>
        </w:rPr>
        <w:t>.</w:t>
      </w:r>
    </w:p>
    <w:p w14:paraId="4B2606DC" w14:textId="798D8B0F" w:rsidR="00B84461" w:rsidRPr="004E7D9B" w:rsidRDefault="00B84461" w:rsidP="00B84461">
      <w:pPr>
        <w:spacing w:after="0" w:line="240" w:lineRule="auto"/>
        <w:ind w:left="-143" w:right="142"/>
        <w:jc w:val="both"/>
        <w:rPr>
          <w:rFonts w:ascii="Arabic Typesetting" w:hAnsi="Arabic Typesetting" w:cs="Arabic Typesetting"/>
          <w:sz w:val="130"/>
          <w:szCs w:val="130"/>
          <w:rtl/>
        </w:rPr>
      </w:pPr>
      <w:r w:rsidRPr="004E7D9B">
        <w:rPr>
          <w:rFonts w:ascii="Arabic Typesetting" w:hAnsi="Arabic Typesetting" w:cs="Arabic Typesetting"/>
          <w:sz w:val="130"/>
          <w:szCs w:val="130"/>
          <w:rtl/>
        </w:rPr>
        <w:lastRenderedPageBreak/>
        <w:t>ومنذ تأسيس هذه الجماعة لم يظهر منها عناية بالعقيدة الإسلامية، ولا بعلوم الكتاب والسنة، وإنما غايتها الوصول إلى الحكم، ومن ثم كان تاريخ هذه الجماعة مليئاً بالشرور والفتن، ومن رَحِمها خرجت جماعاتٌ إرهابية متطرفة عاثت في البلاد والعباد فساداً مما هو معلوم ومشاهد من جرائم العنف والإرهاب حول العالم.</w:t>
      </w:r>
    </w:p>
    <w:p w14:paraId="0CE1FF04" w14:textId="7A0D54E9" w:rsidR="00B84461" w:rsidRPr="00B84461"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lastRenderedPageBreak/>
        <w:t>ومم</w:t>
      </w:r>
      <w:r w:rsidR="00B22A7F">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ا تقدم يتضح أن جماعة الإخوان المسلمين جماعة إرهابية لا تمثل منهج الإسلام، وإنما تتبع أهدافها الحزبية المخالفة لهدي ديننا الحنيف، وتتستر بالد</w:t>
      </w:r>
      <w:r w:rsidR="004E7D9B">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ين وتمارس ما يخالفه من الفرقة وإثارة الفتنة والعنف والإرهاب.</w:t>
      </w:r>
    </w:p>
    <w:p w14:paraId="5500EECE" w14:textId="77777777" w:rsidR="00B84461" w:rsidRPr="00B84461"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lastRenderedPageBreak/>
        <w:t>فعلى الجميع الحذر من هذه الجماعة وعدم الانتماء إليها أو التعاطف معها.</w:t>
      </w:r>
    </w:p>
    <w:p w14:paraId="6C203102" w14:textId="5DE67ECE" w:rsidR="00B84461" w:rsidRDefault="00B84461" w:rsidP="00B84461">
      <w:pPr>
        <w:spacing w:after="0" w:line="240" w:lineRule="auto"/>
        <w:ind w:left="-143" w:right="142"/>
        <w:jc w:val="both"/>
        <w:rPr>
          <w:rFonts w:ascii="Arabic Typesetting" w:hAnsi="Arabic Typesetting" w:cs="Arabic Typesetting"/>
          <w:sz w:val="140"/>
          <w:szCs w:val="140"/>
          <w:rtl/>
        </w:rPr>
      </w:pPr>
      <w:r w:rsidRPr="00B84461">
        <w:rPr>
          <w:rFonts w:ascii="Arabic Typesetting" w:hAnsi="Arabic Typesetting" w:cs="Arabic Typesetting"/>
          <w:sz w:val="140"/>
          <w:szCs w:val="140"/>
          <w:rtl/>
        </w:rPr>
        <w:t>والله نسأل أن يحفظنا جميعاً من كل شر</w:t>
      </w:r>
      <w:r w:rsidR="002D7DEA">
        <w:rPr>
          <w:rFonts w:ascii="Arabic Typesetting" w:hAnsi="Arabic Typesetting" w:cs="Arabic Typesetting" w:hint="cs"/>
          <w:sz w:val="140"/>
          <w:szCs w:val="140"/>
          <w:rtl/>
        </w:rPr>
        <w:t>ّ</w:t>
      </w:r>
      <w:r w:rsidRPr="00B84461">
        <w:rPr>
          <w:rFonts w:ascii="Arabic Typesetting" w:hAnsi="Arabic Typesetting" w:cs="Arabic Typesetting"/>
          <w:sz w:val="140"/>
          <w:szCs w:val="140"/>
          <w:rtl/>
        </w:rPr>
        <w:t xml:space="preserve"> وفتنة وصلى الله وسلم على نبينا محمد وعلى آله وصحبه أجمعين.</w:t>
      </w:r>
    </w:p>
    <w:p w14:paraId="5AFEE43B" w14:textId="57E5C837" w:rsidR="000B25DB" w:rsidRPr="004E7D9B" w:rsidRDefault="00E71007" w:rsidP="00E71007">
      <w:pPr>
        <w:spacing w:after="0" w:line="240" w:lineRule="auto"/>
        <w:ind w:left="-143" w:right="142"/>
        <w:jc w:val="center"/>
        <w:rPr>
          <w:rFonts w:ascii="Arabic Typesetting" w:hAnsi="Arabic Typesetting" w:cs="Arabic Typesetting"/>
          <w:b/>
          <w:bCs/>
          <w:color w:val="FF0000"/>
          <w:sz w:val="140"/>
          <w:szCs w:val="140"/>
          <w:rtl/>
        </w:rPr>
      </w:pPr>
      <w:r w:rsidRPr="004E7D9B">
        <w:rPr>
          <w:rFonts w:ascii="Arabic Typesetting" w:hAnsi="Arabic Typesetting" w:cs="Arabic Typesetting" w:hint="cs"/>
          <w:b/>
          <w:bCs/>
          <w:color w:val="FF0000"/>
          <w:sz w:val="140"/>
          <w:szCs w:val="140"/>
          <w:rtl/>
        </w:rPr>
        <w:t>أقول قولي هذا ..</w:t>
      </w:r>
    </w:p>
    <w:p w14:paraId="0133FAE6" w14:textId="7A2CBFAA" w:rsidR="00E71007" w:rsidRDefault="00E71007" w:rsidP="00E71007">
      <w:pPr>
        <w:spacing w:after="0" w:line="240" w:lineRule="auto"/>
        <w:ind w:left="-143" w:right="142"/>
        <w:jc w:val="center"/>
        <w:rPr>
          <w:rFonts w:ascii="Arabic Typesetting" w:hAnsi="Arabic Typesetting" w:cs="AL-Battar"/>
          <w:color w:val="1F497D" w:themeColor="text2"/>
          <w:sz w:val="78"/>
          <w:szCs w:val="78"/>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Pr="00F107D0">
        <w:rPr>
          <w:rFonts w:ascii="Arabic Typesetting" w:hAnsi="Arabic Typesetting" w:cs="AL-Battar" w:hint="cs"/>
          <w:color w:val="1F497D" w:themeColor="text2"/>
          <w:sz w:val="120"/>
          <w:szCs w:val="120"/>
          <w:rtl/>
        </w:rPr>
        <w:t>الثانية</w:t>
      </w:r>
      <w:r w:rsidRPr="00D72FDD">
        <w:rPr>
          <w:rFonts w:ascii="Arabic Typesetting" w:hAnsi="Arabic Typesetting" w:cs="AL-Battar" w:hint="cs"/>
          <w:color w:val="1F497D" w:themeColor="text2"/>
          <w:sz w:val="132"/>
          <w:szCs w:val="132"/>
          <w:rtl/>
        </w:rPr>
        <w:t xml:space="preserve"> </w:t>
      </w:r>
      <w:r w:rsidRPr="00525039">
        <w:rPr>
          <w:rFonts w:ascii="Arabic Typesetting" w:hAnsi="Arabic Typesetting" w:cs="AL-Battar"/>
          <w:color w:val="1F497D" w:themeColor="text2"/>
          <w:sz w:val="78"/>
          <w:szCs w:val="78"/>
        </w:rPr>
        <w:sym w:font="AGA Arabesque" w:char="F028"/>
      </w:r>
    </w:p>
    <w:p w14:paraId="78A1C837" w14:textId="77777777" w:rsidR="00DA5DF2" w:rsidRDefault="000B25DB"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يا</w:t>
      </w:r>
      <w:r w:rsidR="00DA5DF2">
        <w:rPr>
          <w:rFonts w:ascii="Arabic Typesetting" w:hAnsi="Arabic Typesetting" w:cs="Arabic Typesetting" w:hint="cs"/>
          <w:sz w:val="140"/>
          <w:szCs w:val="140"/>
          <w:rtl/>
        </w:rPr>
        <w:t xml:space="preserve"> كرام ..</w:t>
      </w:r>
    </w:p>
    <w:p w14:paraId="1E111B3D" w14:textId="772187D1" w:rsidR="00DA5DF2" w:rsidRPr="005A19DA" w:rsidRDefault="00DA5DF2" w:rsidP="00E71007">
      <w:pPr>
        <w:spacing w:after="0" w:line="240" w:lineRule="auto"/>
        <w:ind w:left="-143" w:right="142"/>
        <w:jc w:val="both"/>
        <w:rPr>
          <w:rFonts w:ascii="Arabic Typesetting" w:hAnsi="Arabic Typesetting" w:cs="Arabic Typesetting"/>
          <w:sz w:val="138"/>
          <w:szCs w:val="138"/>
          <w:rtl/>
        </w:rPr>
      </w:pPr>
      <w:r>
        <w:rPr>
          <w:rFonts w:ascii="Arabic Typesetting" w:hAnsi="Arabic Typesetting" w:cs="Arabic Typesetting" w:hint="cs"/>
          <w:sz w:val="140"/>
          <w:szCs w:val="140"/>
          <w:rtl/>
        </w:rPr>
        <w:t>هذه الدولة أقامت شريعة الله</w:t>
      </w:r>
      <w:r w:rsidR="005A19DA">
        <w:rPr>
          <w:rFonts w:ascii="Arabic Typesetting" w:hAnsi="Arabic Typesetting" w:cs="Arabic Typesetting" w:hint="cs"/>
          <w:sz w:val="140"/>
          <w:szCs w:val="140"/>
          <w:rtl/>
        </w:rPr>
        <w:t>، وحدود الله.</w:t>
      </w:r>
    </w:p>
    <w:p w14:paraId="5E2B6EC3" w14:textId="5C645EB3" w:rsidR="00DA5DF2" w:rsidRPr="005A19DA" w:rsidRDefault="00DA5DF2" w:rsidP="005A19DA">
      <w:pPr>
        <w:spacing w:after="0" w:line="240" w:lineRule="auto"/>
        <w:ind w:left="-143" w:right="142"/>
        <w:jc w:val="both"/>
        <w:rPr>
          <w:rFonts w:ascii="Arabic Typesetting" w:hAnsi="Arabic Typesetting" w:cs="Arabic Typesetting"/>
          <w:sz w:val="138"/>
          <w:szCs w:val="138"/>
          <w:rtl/>
        </w:rPr>
      </w:pPr>
      <w:r w:rsidRPr="005A19DA">
        <w:rPr>
          <w:rFonts w:ascii="Arabic Typesetting" w:hAnsi="Arabic Typesetting" w:cs="Arabic Typesetting" w:hint="cs"/>
          <w:sz w:val="138"/>
          <w:szCs w:val="138"/>
          <w:rtl/>
        </w:rPr>
        <w:t xml:space="preserve">دولة عظمت العلماء، </w:t>
      </w:r>
      <w:r w:rsidR="00626718" w:rsidRPr="005A19DA">
        <w:rPr>
          <w:rFonts w:ascii="Arabic Typesetting" w:hAnsi="Arabic Typesetting" w:cs="Arabic Typesetting" w:hint="cs"/>
          <w:sz w:val="138"/>
          <w:szCs w:val="138"/>
          <w:rtl/>
        </w:rPr>
        <w:t>و</w:t>
      </w:r>
      <w:r w:rsidRPr="005A19DA">
        <w:rPr>
          <w:rFonts w:ascii="Arabic Typesetting" w:hAnsi="Arabic Typesetting" w:cs="Arabic Typesetting" w:hint="cs"/>
          <w:sz w:val="138"/>
          <w:szCs w:val="138"/>
          <w:rtl/>
        </w:rPr>
        <w:t xml:space="preserve">قضت على مظاهر الشرك، أقامت الصلاة، </w:t>
      </w:r>
      <w:r w:rsidR="00626718" w:rsidRPr="005A19DA">
        <w:rPr>
          <w:rFonts w:ascii="Arabic Typesetting" w:hAnsi="Arabic Typesetting" w:cs="Arabic Typesetting" w:hint="cs"/>
          <w:sz w:val="138"/>
          <w:szCs w:val="138"/>
          <w:rtl/>
        </w:rPr>
        <w:t>و</w:t>
      </w:r>
      <w:r w:rsidRPr="005A19DA">
        <w:rPr>
          <w:rFonts w:ascii="Arabic Typesetting" w:hAnsi="Arabic Typesetting" w:cs="Arabic Typesetting" w:hint="cs"/>
          <w:sz w:val="138"/>
          <w:szCs w:val="138"/>
          <w:rtl/>
        </w:rPr>
        <w:t xml:space="preserve">أظهرت </w:t>
      </w:r>
      <w:r w:rsidR="00183D51" w:rsidRPr="005A19DA">
        <w:rPr>
          <w:rFonts w:ascii="Arabic Typesetting" w:hAnsi="Arabic Typesetting" w:cs="Arabic Typesetting" w:hint="cs"/>
          <w:sz w:val="138"/>
          <w:szCs w:val="138"/>
          <w:rtl/>
        </w:rPr>
        <w:t>شريعة الأمر بالمعروف والنهي عن المنكر.</w:t>
      </w:r>
    </w:p>
    <w:p w14:paraId="3B265821" w14:textId="6DA6150F" w:rsidR="00DA5DF2" w:rsidRDefault="00DA5DF2"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بلادٌ سخّر الله لها حك</w:t>
      </w:r>
      <w:r w:rsidR="00183D51">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مًا وعلماءً ورجالًا لحفظ عقيدتها ورسالتها </w:t>
      </w:r>
      <w:r w:rsidR="00183D51">
        <w:rPr>
          <w:rFonts w:ascii="Arabic Typesetting" w:hAnsi="Arabic Typesetting" w:cs="Arabic Typesetting" w:hint="cs"/>
          <w:sz w:val="140"/>
          <w:szCs w:val="140"/>
          <w:rtl/>
        </w:rPr>
        <w:t>ومقدّساتها</w:t>
      </w:r>
      <w:r>
        <w:rPr>
          <w:rFonts w:ascii="Arabic Typesetting" w:hAnsi="Arabic Typesetting" w:cs="Arabic Typesetting" w:hint="cs"/>
          <w:sz w:val="140"/>
          <w:szCs w:val="140"/>
          <w:rtl/>
        </w:rPr>
        <w:t xml:space="preserve"> وخدمة زوارها وعمّارها.</w:t>
      </w:r>
    </w:p>
    <w:p w14:paraId="7ECFD7B2" w14:textId="77777777" w:rsidR="00827371" w:rsidRPr="00827371" w:rsidRDefault="00827371" w:rsidP="00827371">
      <w:pPr>
        <w:spacing w:after="0" w:line="240" w:lineRule="auto"/>
        <w:ind w:left="-143" w:right="142"/>
        <w:jc w:val="both"/>
        <w:rPr>
          <w:rFonts w:ascii="Arabic Typesetting" w:hAnsi="Arabic Typesetting" w:cs="Arabic Typesetting"/>
          <w:sz w:val="140"/>
          <w:szCs w:val="140"/>
          <w:rtl/>
        </w:rPr>
      </w:pPr>
      <w:r w:rsidRPr="00827371">
        <w:rPr>
          <w:rFonts w:ascii="Arabic Typesetting" w:hAnsi="Arabic Typesetting" w:cs="Arabic Typesetting"/>
          <w:sz w:val="140"/>
          <w:szCs w:val="140"/>
          <w:rtl/>
        </w:rPr>
        <w:t xml:space="preserve">وكمْ لآلِ سُعودٍ من يدٍ عَظُمت </w:t>
      </w:r>
    </w:p>
    <w:p w14:paraId="1782C7EE" w14:textId="0692BAAF" w:rsidR="00827371" w:rsidRDefault="00827371" w:rsidP="00827371">
      <w:pPr>
        <w:spacing w:after="0" w:line="240" w:lineRule="auto"/>
        <w:ind w:left="-143" w:right="142"/>
        <w:jc w:val="right"/>
        <w:rPr>
          <w:rFonts w:ascii="Arabic Typesetting" w:hAnsi="Arabic Typesetting" w:cs="Arabic Typesetting"/>
          <w:sz w:val="140"/>
          <w:szCs w:val="140"/>
          <w:rtl/>
        </w:rPr>
      </w:pPr>
      <w:r w:rsidRPr="00827371">
        <w:rPr>
          <w:rFonts w:ascii="Arabic Typesetting" w:hAnsi="Arabic Typesetting" w:cs="Arabic Typesetting"/>
          <w:sz w:val="140"/>
          <w:szCs w:val="140"/>
          <w:rtl/>
        </w:rPr>
        <w:t>على الحجيجِ وعندَ اللهِ أَجْرُهُمُ</w:t>
      </w:r>
    </w:p>
    <w:p w14:paraId="06C3CED1" w14:textId="77777777" w:rsidR="009E7086" w:rsidRDefault="009E7086" w:rsidP="00E71007">
      <w:pPr>
        <w:spacing w:after="0" w:line="240" w:lineRule="auto"/>
        <w:ind w:left="-143" w:right="142"/>
        <w:jc w:val="both"/>
        <w:rPr>
          <w:rFonts w:ascii="Arabic Typesetting" w:hAnsi="Arabic Typesetting" w:cs="Arabic Typesetting"/>
          <w:sz w:val="140"/>
          <w:szCs w:val="140"/>
          <w:rtl/>
        </w:rPr>
      </w:pPr>
    </w:p>
    <w:p w14:paraId="1459F0F4" w14:textId="5BB6311A" w:rsidR="00827371" w:rsidRDefault="00827371" w:rsidP="009E7086">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يا كرام</w:t>
      </w:r>
      <w:r w:rsidR="009E7086">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 تذكّروا قول الله تعالى: </w:t>
      </w:r>
      <w:r w:rsidRPr="00B22666">
        <w:rPr>
          <w:rFonts w:ascii="QCF_BSML" w:hAnsi="QCF_BSML" w:cs="QCF_BSML"/>
          <w:color w:val="000000"/>
          <w:sz w:val="59"/>
          <w:szCs w:val="59"/>
          <w:rtl/>
        </w:rPr>
        <w:t xml:space="preserve">ﭽ </w:t>
      </w:r>
      <w:proofErr w:type="gramStart"/>
      <w:r w:rsidRPr="00B22666">
        <w:rPr>
          <w:rFonts w:ascii="QCF_P256" w:hAnsi="QCF_P256" w:cs="QCF_P256"/>
          <w:color w:val="000000"/>
          <w:sz w:val="95"/>
          <w:szCs w:val="95"/>
          <w:rtl/>
        </w:rPr>
        <w:t>ﭰ  ﭱ</w:t>
      </w:r>
      <w:proofErr w:type="gramEnd"/>
      <w:r w:rsidRPr="00B22666">
        <w:rPr>
          <w:rFonts w:ascii="QCF_P256" w:hAnsi="QCF_P256" w:cs="QCF_P256"/>
          <w:color w:val="000000"/>
          <w:sz w:val="95"/>
          <w:szCs w:val="95"/>
          <w:rtl/>
        </w:rPr>
        <w:t xml:space="preserve">  </w:t>
      </w:r>
      <w:proofErr w:type="spellStart"/>
      <w:r w:rsidRPr="00B22666">
        <w:rPr>
          <w:rFonts w:ascii="QCF_P256" w:hAnsi="QCF_P256" w:cs="QCF_P256"/>
          <w:color w:val="000000"/>
          <w:sz w:val="95"/>
          <w:szCs w:val="95"/>
          <w:rtl/>
        </w:rPr>
        <w:t>ﭲ</w:t>
      </w:r>
      <w:r w:rsidRPr="00B22666">
        <w:rPr>
          <w:rFonts w:ascii="QCF_P256" w:hAnsi="QCF_P256" w:cs="QCF_P256"/>
          <w:color w:val="0000A5"/>
          <w:sz w:val="95"/>
          <w:szCs w:val="95"/>
          <w:rtl/>
        </w:rPr>
        <w:t>ﭳ</w:t>
      </w:r>
      <w:proofErr w:type="spellEnd"/>
      <w:r w:rsidRPr="00B22666">
        <w:rPr>
          <w:rFonts w:ascii="QCF_P256" w:hAnsi="QCF_P256" w:cs="QCF_P256"/>
          <w:color w:val="000000"/>
          <w:sz w:val="95"/>
          <w:szCs w:val="95"/>
          <w:rtl/>
        </w:rPr>
        <w:t xml:space="preserve">  ﭴ  ﭵ  ﭶ   ﭷ  ﭸ  </w:t>
      </w:r>
      <w:r w:rsidRPr="00B22666">
        <w:rPr>
          <w:rFonts w:ascii="QCF_P256" w:hAnsi="QCF_P256" w:cs="QCF_P256"/>
          <w:color w:val="000000"/>
          <w:sz w:val="59"/>
          <w:szCs w:val="59"/>
          <w:rtl/>
        </w:rPr>
        <w:t xml:space="preserve">ﭹ  </w:t>
      </w:r>
      <w:r w:rsidRPr="00B22666">
        <w:rPr>
          <w:rFonts w:ascii="QCF_BSML" w:hAnsi="QCF_BSML" w:cs="QCF_BSML"/>
          <w:color w:val="000000"/>
          <w:sz w:val="59"/>
          <w:szCs w:val="59"/>
          <w:rtl/>
        </w:rPr>
        <w:t>ﭼ</w:t>
      </w:r>
      <w:r w:rsidRPr="00B22666">
        <w:rPr>
          <w:rFonts w:ascii="Arial" w:hAnsi="Arial" w:cs="Arial"/>
          <w:color w:val="000000"/>
          <w:sz w:val="30"/>
          <w:szCs w:val="30"/>
          <w:rtl/>
        </w:rPr>
        <w:t xml:space="preserve"> </w:t>
      </w:r>
      <w:r>
        <w:rPr>
          <w:rFonts w:ascii="Arial" w:hAnsi="Arial" w:cs="Arial"/>
          <w:color w:val="9DAB0C"/>
          <w:sz w:val="27"/>
          <w:szCs w:val="27"/>
          <w:rtl/>
        </w:rPr>
        <w:t>إبراهيم: ٧</w:t>
      </w:r>
    </w:p>
    <w:p w14:paraId="45325DD9" w14:textId="368A1842" w:rsidR="00827371" w:rsidRDefault="00827371"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تذكّروا قوله تعالى: </w:t>
      </w:r>
      <w:r w:rsidRPr="00B22666">
        <w:rPr>
          <w:rFonts w:ascii="QCF_BSML" w:hAnsi="QCF_BSML" w:cs="QCF_BSML"/>
          <w:color w:val="000000"/>
          <w:sz w:val="71"/>
          <w:szCs w:val="71"/>
          <w:rtl/>
        </w:rPr>
        <w:t xml:space="preserve">ﭽ </w:t>
      </w:r>
      <w:r w:rsidRPr="00B22666">
        <w:rPr>
          <w:rFonts w:ascii="QCF_P250" w:hAnsi="QCF_P250" w:cs="QCF_P250"/>
          <w:color w:val="000000"/>
          <w:sz w:val="101"/>
          <w:szCs w:val="101"/>
          <w:rtl/>
        </w:rPr>
        <w:t xml:space="preserve">ﮬ    </w:t>
      </w:r>
      <w:proofErr w:type="gramStart"/>
      <w:r w:rsidRPr="00B22666">
        <w:rPr>
          <w:rFonts w:ascii="QCF_P250" w:hAnsi="QCF_P250" w:cs="QCF_P250"/>
          <w:color w:val="000000"/>
          <w:sz w:val="101"/>
          <w:szCs w:val="101"/>
          <w:rtl/>
        </w:rPr>
        <w:t>ﮭ  ﮮ</w:t>
      </w:r>
      <w:proofErr w:type="gramEnd"/>
      <w:r w:rsidRPr="00B22666">
        <w:rPr>
          <w:rFonts w:ascii="QCF_P250" w:hAnsi="QCF_P250" w:cs="QCF_P250"/>
          <w:color w:val="000000"/>
          <w:sz w:val="101"/>
          <w:szCs w:val="101"/>
          <w:rtl/>
        </w:rPr>
        <w:t xml:space="preserve">   ﮯ  ﮰ  ﮱ      ﯓ  ﯔ  ﯕ  </w:t>
      </w:r>
      <w:proofErr w:type="spellStart"/>
      <w:r w:rsidRPr="00B22666">
        <w:rPr>
          <w:rFonts w:ascii="QCF_P250" w:hAnsi="QCF_P250" w:cs="QCF_P250"/>
          <w:color w:val="000000"/>
          <w:sz w:val="101"/>
          <w:szCs w:val="101"/>
          <w:rtl/>
        </w:rPr>
        <w:t>ﯖ</w:t>
      </w:r>
      <w:r w:rsidRPr="00B22666">
        <w:rPr>
          <w:rFonts w:ascii="QCF_P250" w:hAnsi="QCF_P250" w:cs="QCF_P250"/>
          <w:color w:val="0000A5"/>
          <w:sz w:val="101"/>
          <w:szCs w:val="101"/>
          <w:rtl/>
        </w:rPr>
        <w:t>ﯗ</w:t>
      </w:r>
      <w:proofErr w:type="spellEnd"/>
      <w:r w:rsidRPr="00B22666">
        <w:rPr>
          <w:rFonts w:ascii="QCF_P250" w:hAnsi="QCF_P250" w:cs="QCF_P250"/>
          <w:color w:val="000000"/>
          <w:sz w:val="101"/>
          <w:szCs w:val="101"/>
          <w:rtl/>
        </w:rPr>
        <w:t xml:space="preserve">   ﯘ  ﯙ  ﯚ  ﯛ  ﯜ  ﯝ  ﯞ  </w:t>
      </w:r>
      <w:proofErr w:type="spellStart"/>
      <w:r w:rsidRPr="00B22666">
        <w:rPr>
          <w:rFonts w:ascii="QCF_P250" w:hAnsi="QCF_P250" w:cs="QCF_P250"/>
          <w:color w:val="000000"/>
          <w:sz w:val="101"/>
          <w:szCs w:val="101"/>
          <w:rtl/>
        </w:rPr>
        <w:t>ﯟ</w:t>
      </w:r>
      <w:r w:rsidRPr="00B22666">
        <w:rPr>
          <w:rFonts w:ascii="QCF_P250" w:hAnsi="QCF_P250" w:cs="QCF_P250"/>
          <w:color w:val="0000A5"/>
          <w:sz w:val="101"/>
          <w:szCs w:val="101"/>
          <w:rtl/>
        </w:rPr>
        <w:t>ﯠ</w:t>
      </w:r>
      <w:proofErr w:type="spellEnd"/>
      <w:r w:rsidRPr="00B22666">
        <w:rPr>
          <w:rFonts w:ascii="QCF_P250" w:hAnsi="QCF_P250" w:cs="QCF_P250"/>
          <w:color w:val="000000"/>
          <w:sz w:val="101"/>
          <w:szCs w:val="101"/>
          <w:rtl/>
        </w:rPr>
        <w:t xml:space="preserve">  ﯡ  ﯢ  ﯣ  ﯤ  ﯥ   ﯦ  </w:t>
      </w:r>
      <w:r w:rsidRPr="00B22666">
        <w:rPr>
          <w:rFonts w:ascii="QCF_P250" w:hAnsi="QCF_P250" w:cs="QCF_P250"/>
          <w:color w:val="000000"/>
          <w:sz w:val="59"/>
          <w:szCs w:val="59"/>
          <w:rtl/>
        </w:rPr>
        <w:t>ﯧ</w:t>
      </w:r>
      <w:r w:rsidRPr="00B22666">
        <w:rPr>
          <w:rFonts w:ascii="QCF_P250" w:hAnsi="QCF_P250" w:cs="QCF_P250"/>
          <w:color w:val="000000"/>
          <w:sz w:val="71"/>
          <w:szCs w:val="71"/>
          <w:rtl/>
        </w:rPr>
        <w:t xml:space="preserve">  </w:t>
      </w:r>
      <w:r w:rsidRPr="00B22666">
        <w:rPr>
          <w:rFonts w:ascii="QCF_BSML" w:hAnsi="QCF_BSML" w:cs="QCF_BSML"/>
          <w:color w:val="000000"/>
          <w:sz w:val="71"/>
          <w:szCs w:val="71"/>
          <w:rtl/>
        </w:rPr>
        <w:t>ﭼ</w:t>
      </w:r>
      <w:r w:rsidRPr="00B22666">
        <w:rPr>
          <w:rFonts w:ascii="Arial" w:hAnsi="Arial" w:cs="Arial"/>
          <w:color w:val="000000"/>
          <w:rtl/>
        </w:rPr>
        <w:t xml:space="preserve"> </w:t>
      </w:r>
      <w:r w:rsidRPr="00B22666">
        <w:rPr>
          <w:rFonts w:ascii="Arial" w:hAnsi="Arial" w:cs="Arial"/>
          <w:color w:val="9DAB0C"/>
          <w:sz w:val="31"/>
          <w:szCs w:val="31"/>
          <w:rtl/>
        </w:rPr>
        <w:t>الرعد: ١١</w:t>
      </w:r>
    </w:p>
    <w:p w14:paraId="69725C78" w14:textId="59E5F5C9" w:rsidR="00B22666" w:rsidRDefault="00C04303"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w:t>
      </w:r>
      <w:r w:rsidR="00827371">
        <w:rPr>
          <w:rFonts w:ascii="Arabic Typesetting" w:hAnsi="Arabic Typesetting" w:cs="Arabic Typesetting" w:hint="cs"/>
          <w:sz w:val="140"/>
          <w:szCs w:val="140"/>
          <w:rtl/>
        </w:rPr>
        <w:t>ن المنهج الإخواني بجميع فصائله منهجٌ يخطط للثورات والانقلابات والخروج المفاجئ على الحكام وولاة الأمر</w:t>
      </w:r>
      <w:r w:rsidR="00B22666">
        <w:rPr>
          <w:rFonts w:ascii="Arabic Typesetting" w:hAnsi="Arabic Typesetting" w:cs="Arabic Typesetting" w:hint="cs"/>
          <w:sz w:val="140"/>
          <w:szCs w:val="140"/>
          <w:rtl/>
        </w:rPr>
        <w:t>.</w:t>
      </w:r>
    </w:p>
    <w:p w14:paraId="66021919" w14:textId="77777777" w:rsidR="00E031E7" w:rsidRDefault="00E031E7" w:rsidP="00E71007">
      <w:pPr>
        <w:spacing w:after="0" w:line="240" w:lineRule="auto"/>
        <w:ind w:left="-143" w:right="142"/>
        <w:jc w:val="both"/>
        <w:rPr>
          <w:rFonts w:ascii="Arabic Typesetting" w:hAnsi="Arabic Typesetting" w:cs="Arabic Typesetting"/>
          <w:sz w:val="140"/>
          <w:szCs w:val="140"/>
          <w:rtl/>
        </w:rPr>
      </w:pPr>
    </w:p>
    <w:p w14:paraId="6AD16A80" w14:textId="75D0E1C6" w:rsidR="00827371" w:rsidRDefault="00827371"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ولهذا يقول العلامة أحمد شاكر رحمه الله: حركة الاخوان المسلمين حركة إجرامية هدّامة يُنفق عليها اليهود والشيوعيون كما نعلم ذلك علم اليقين.</w:t>
      </w:r>
    </w:p>
    <w:p w14:paraId="7B86CDF1" w14:textId="77777777" w:rsidR="00626718" w:rsidRDefault="00E031E7" w:rsidP="00E71007">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و</w:t>
      </w:r>
      <w:r w:rsidR="00B22666">
        <w:rPr>
          <w:rFonts w:ascii="Arabic Typesetting" w:hAnsi="Arabic Typesetting" w:cs="Arabic Typesetting" w:hint="cs"/>
          <w:sz w:val="140"/>
          <w:szCs w:val="140"/>
          <w:rtl/>
        </w:rPr>
        <w:t>سمّاهم العلامة حامد الفقي بـخُوّان المسلمين.</w:t>
      </w:r>
    </w:p>
    <w:p w14:paraId="5928C272" w14:textId="77777777" w:rsidR="00E06B7A" w:rsidRDefault="00E06B7A" w:rsidP="00A76936">
      <w:pPr>
        <w:spacing w:after="0" w:line="240" w:lineRule="auto"/>
        <w:ind w:left="-143" w:right="142"/>
        <w:jc w:val="both"/>
        <w:rPr>
          <w:rFonts w:ascii="Arabic Typesetting" w:hAnsi="Arabic Typesetting" w:cs="Arabic Typesetting"/>
          <w:sz w:val="140"/>
          <w:szCs w:val="140"/>
          <w:rtl/>
        </w:rPr>
      </w:pPr>
    </w:p>
    <w:p w14:paraId="0F54AB1F" w14:textId="0A4978A0" w:rsidR="00F90DDE" w:rsidRPr="00F90DDE" w:rsidRDefault="00626718" w:rsidP="00F90DDE">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فمنهج الاخوان يطمع بخيله ورجله </w:t>
      </w:r>
      <w:r w:rsidR="00A76936">
        <w:rPr>
          <w:rFonts w:ascii="Arabic Typesetting" w:hAnsi="Arabic Typesetting" w:cs="Arabic Typesetting" w:hint="cs"/>
          <w:sz w:val="140"/>
          <w:szCs w:val="140"/>
          <w:rtl/>
        </w:rPr>
        <w:t>في طلب الملك والحكم،</w:t>
      </w:r>
      <w:r w:rsidR="003C6B0E">
        <w:rPr>
          <w:rFonts w:ascii="Arabic Typesetting" w:hAnsi="Arabic Typesetting" w:cs="Arabic Typesetting" w:hint="cs"/>
          <w:sz w:val="140"/>
          <w:szCs w:val="140"/>
          <w:rtl/>
        </w:rPr>
        <w:t xml:space="preserve"> ويسعون جادين في اسقاط منهج السلف الصالح والطعن في الصحابة وعلماء السنة</w:t>
      </w:r>
      <w:r w:rsidR="00F90DDE">
        <w:rPr>
          <w:rFonts w:ascii="Arabic Typesetting" w:hAnsi="Arabic Typesetting" w:cs="Arabic Typesetting" w:hint="cs"/>
          <w:sz w:val="140"/>
          <w:szCs w:val="140"/>
          <w:rtl/>
        </w:rPr>
        <w:t>؛</w:t>
      </w:r>
      <w:r w:rsidR="003C6B0E">
        <w:rPr>
          <w:rFonts w:ascii="Arabic Typesetting" w:hAnsi="Arabic Typesetting" w:cs="Arabic Typesetting" w:hint="cs"/>
          <w:sz w:val="140"/>
          <w:szCs w:val="140"/>
          <w:rtl/>
        </w:rPr>
        <w:t xml:space="preserve"> </w:t>
      </w:r>
      <w:r w:rsidR="00F90DDE">
        <w:rPr>
          <w:rFonts w:ascii="Arabic Typesetting" w:hAnsi="Arabic Typesetting" w:cs="Arabic Typesetting" w:hint="cs"/>
          <w:sz w:val="140"/>
          <w:szCs w:val="140"/>
          <w:rtl/>
        </w:rPr>
        <w:t>تمهيدًا لتحقيق هدفهم السياسي المظلم،</w:t>
      </w:r>
      <w:r w:rsidR="00A76936">
        <w:rPr>
          <w:rFonts w:ascii="Arabic Typesetting" w:hAnsi="Arabic Typesetting" w:cs="Arabic Typesetting" w:hint="cs"/>
          <w:sz w:val="140"/>
          <w:szCs w:val="140"/>
          <w:rtl/>
        </w:rPr>
        <w:t xml:space="preserve"> ولا يشك عاقل أن هذا المنهج منهج فاسد مخالف لنصوص الوحي المؤكدة لطاعة ولي </w:t>
      </w:r>
      <w:r w:rsidR="00E06B7A">
        <w:rPr>
          <w:rFonts w:ascii="Arabic Typesetting" w:hAnsi="Arabic Typesetting" w:cs="Arabic Typesetting" w:hint="cs"/>
          <w:sz w:val="140"/>
          <w:szCs w:val="140"/>
          <w:rtl/>
        </w:rPr>
        <w:t>ال</w:t>
      </w:r>
      <w:r w:rsidR="00A76936">
        <w:rPr>
          <w:rFonts w:ascii="Arabic Typesetting" w:hAnsi="Arabic Typesetting" w:cs="Arabic Typesetting" w:hint="cs"/>
          <w:sz w:val="140"/>
          <w:szCs w:val="140"/>
          <w:rtl/>
        </w:rPr>
        <w:t xml:space="preserve">أمر وعدم الخروج عليه بالقول </w:t>
      </w:r>
      <w:r w:rsidR="00A76936">
        <w:rPr>
          <w:rFonts w:ascii="Arabic Typesetting" w:hAnsi="Arabic Typesetting" w:cs="Arabic Typesetting" w:hint="cs"/>
          <w:sz w:val="140"/>
          <w:szCs w:val="140"/>
          <w:rtl/>
        </w:rPr>
        <w:lastRenderedPageBreak/>
        <w:t xml:space="preserve">والفعل فقد قال </w:t>
      </w:r>
      <w:r w:rsidR="00E06B7A" w:rsidRPr="00001722">
        <w:rPr>
          <w:rFonts w:cs="SC_SHMOOKH 01"/>
          <w:sz w:val="90"/>
          <w:szCs w:val="90"/>
        </w:rPr>
        <w:sym w:font="AGA Arabesque" w:char="F065"/>
      </w:r>
      <w:r w:rsidR="00F90DDE">
        <w:rPr>
          <w:rFonts w:ascii="Arabic Typesetting" w:hAnsi="Arabic Typesetting" w:cs="Arabic Typesetting" w:hint="cs"/>
          <w:sz w:val="140"/>
          <w:szCs w:val="140"/>
          <w:rtl/>
        </w:rPr>
        <w:t xml:space="preserve">: </w:t>
      </w:r>
      <w:r w:rsidR="00F90DDE" w:rsidRPr="00F90DDE">
        <w:rPr>
          <w:rFonts w:ascii="Arabic Typesetting" w:hAnsi="Arabic Typesetting" w:cs="Arabic Typesetting"/>
          <w:sz w:val="140"/>
          <w:szCs w:val="140"/>
          <w:rtl/>
        </w:rPr>
        <w:t>«مَنْ كَرِهَ مِنْ أَمِيرِهِ شَيْئًا، فَلْيَصْبِرْ عَلَيْهِ، فَإِنَّهُ لَيْسَ أَحَدٌ مِنَ النَّاسِ خَرَجَ مِنَ السُّلْطَانِ شِبْرًا، فَمَاتَ عَلَيْهِ، إِلَّا مَاتَ مِيتَةً جَاهِلِيَّةً»</w:t>
      </w:r>
      <w:r w:rsidR="00F90DDE" w:rsidRPr="00F90DDE">
        <w:rPr>
          <w:rFonts w:ascii="Arabic Typesetting" w:hAnsi="Arabic Typesetting" w:cs="Arabic Typesetting"/>
          <w:sz w:val="140"/>
          <w:szCs w:val="140"/>
          <w:rtl/>
        </w:rPr>
        <w:t xml:space="preserve"> </w:t>
      </w:r>
      <w:r w:rsidR="00F90DDE" w:rsidRPr="00F637E5">
        <w:rPr>
          <w:rFonts w:ascii="Arabic Typesetting" w:hAnsi="Arabic Typesetting" w:cs="Arabic Typesetting"/>
          <w:sz w:val="30"/>
          <w:szCs w:val="30"/>
          <w:rtl/>
        </w:rPr>
        <w:t>صحيح مسلم (3/ 1478)</w:t>
      </w:r>
      <w:r w:rsidR="00F90DDE">
        <w:rPr>
          <w:rFonts w:ascii="Arabic Typesetting" w:hAnsi="Arabic Typesetting" w:cs="Arabic Typesetting" w:hint="cs"/>
          <w:sz w:val="140"/>
          <w:szCs w:val="140"/>
          <w:rtl/>
        </w:rPr>
        <w:t>.</w:t>
      </w:r>
    </w:p>
    <w:p w14:paraId="6B24A2ED" w14:textId="77777777" w:rsidR="00F637E5" w:rsidRDefault="00F637E5" w:rsidP="00F90DDE">
      <w:pPr>
        <w:spacing w:after="0" w:line="240" w:lineRule="auto"/>
        <w:ind w:left="-143" w:right="142"/>
        <w:jc w:val="both"/>
        <w:rPr>
          <w:rFonts w:ascii="Arabic Typesetting" w:hAnsi="Arabic Typesetting" w:cs="Arabic Typesetting"/>
          <w:sz w:val="140"/>
          <w:szCs w:val="140"/>
          <w:rtl/>
        </w:rPr>
      </w:pPr>
    </w:p>
    <w:p w14:paraId="358BE339" w14:textId="7762529D" w:rsidR="00A76936" w:rsidRDefault="00A76936" w:rsidP="00F90DDE">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منهج ال</w:t>
      </w:r>
      <w:r w:rsidR="00E06B7A">
        <w:rPr>
          <w:rFonts w:ascii="Arabic Typesetting" w:hAnsi="Arabic Typesetting" w:cs="Arabic Typesetting" w:hint="cs"/>
          <w:sz w:val="140"/>
          <w:szCs w:val="140"/>
          <w:rtl/>
        </w:rPr>
        <w:t>ا</w:t>
      </w:r>
      <w:r>
        <w:rPr>
          <w:rFonts w:ascii="Arabic Typesetting" w:hAnsi="Arabic Typesetting" w:cs="Arabic Typesetting" w:hint="cs"/>
          <w:sz w:val="140"/>
          <w:szCs w:val="140"/>
          <w:rtl/>
        </w:rPr>
        <w:t>خوان منهج يقوم على التعاون مع الرافضة ونصرتهم</w:t>
      </w:r>
      <w:r w:rsidR="00F637E5">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ويصدرون البيان تلو البيان في نصرة </w:t>
      </w:r>
      <w:r w:rsidR="00F90DDE">
        <w:rPr>
          <w:rFonts w:ascii="Arabic Typesetting" w:hAnsi="Arabic Typesetting" w:cs="Arabic Typesetting" w:hint="cs"/>
          <w:sz w:val="140"/>
          <w:szCs w:val="140"/>
          <w:rtl/>
        </w:rPr>
        <w:t>إ</w:t>
      </w:r>
      <w:r>
        <w:rPr>
          <w:rFonts w:ascii="Arabic Typesetting" w:hAnsi="Arabic Typesetting" w:cs="Arabic Typesetting" w:hint="cs"/>
          <w:sz w:val="140"/>
          <w:szCs w:val="140"/>
          <w:rtl/>
        </w:rPr>
        <w:t>يران والحوثيين وحزب الله</w:t>
      </w:r>
      <w:r w:rsidR="00F637E5">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فلا عقيدة تعنيهم ولا دماء السنة توقظهم</w:t>
      </w:r>
      <w:r w:rsidR="00E06B7A">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p>
    <w:p w14:paraId="1208591C" w14:textId="373EF451" w:rsidR="00F637E5" w:rsidRDefault="005A19DA" w:rsidP="00F90DDE">
      <w:pPr>
        <w:spacing w:after="0" w:line="240" w:lineRule="auto"/>
        <w:ind w:left="-143"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فالله الله في الاعتصام بالكتاب والسنة، والسمع والطاعة للعلماء والأمراء، وعدم شقّ العصا</w:t>
      </w:r>
      <w:r w:rsidR="00F637E5">
        <w:rPr>
          <w:rFonts w:ascii="Arabic Typesetting" w:hAnsi="Arabic Typesetting" w:cs="Arabic Typesetting" w:hint="cs"/>
          <w:sz w:val="140"/>
          <w:szCs w:val="140"/>
          <w:rtl/>
        </w:rPr>
        <w:t>.</w:t>
      </w:r>
    </w:p>
    <w:p w14:paraId="1B6635C3" w14:textId="508FBDA7" w:rsidR="00EE0E4D" w:rsidRPr="00EE0E4D" w:rsidRDefault="00EE0E4D" w:rsidP="00EE0E4D">
      <w:pPr>
        <w:spacing w:after="0" w:line="240" w:lineRule="auto"/>
        <w:ind w:left="-143" w:right="142"/>
        <w:jc w:val="both"/>
        <w:rPr>
          <w:rFonts w:ascii="Arabic Typesetting" w:hAnsi="Arabic Typesetting" w:cs="Arabic Typesetting"/>
          <w:sz w:val="42"/>
          <w:szCs w:val="42"/>
          <w:rtl/>
        </w:rPr>
      </w:pPr>
      <w:r>
        <w:rPr>
          <w:rFonts w:ascii="Arabic Typesetting" w:hAnsi="Arabic Typesetting" w:cs="Arabic Typesetting" w:hint="cs"/>
          <w:sz w:val="140"/>
          <w:szCs w:val="140"/>
          <w:rtl/>
        </w:rPr>
        <w:lastRenderedPageBreak/>
        <w:t xml:space="preserve">قال </w:t>
      </w:r>
      <w:r w:rsidRPr="00001722">
        <w:rPr>
          <w:rFonts w:cs="SC_SHMOOKH 01"/>
          <w:sz w:val="90"/>
          <w:szCs w:val="90"/>
        </w:rPr>
        <w:sym w:font="AGA Arabesque" w:char="F065"/>
      </w:r>
      <w:r>
        <w:rPr>
          <w:rFonts w:ascii="Arabic Typesetting" w:hAnsi="Arabic Typesetting" w:cs="Arabic Typesetting" w:hint="cs"/>
          <w:sz w:val="140"/>
          <w:szCs w:val="140"/>
          <w:rtl/>
        </w:rPr>
        <w:t xml:space="preserve">: </w:t>
      </w:r>
      <w:r w:rsidRPr="00EE0E4D">
        <w:rPr>
          <w:rFonts w:ascii="Arabic Typesetting" w:hAnsi="Arabic Typesetting" w:cs="Arabic Typesetting"/>
          <w:sz w:val="140"/>
          <w:szCs w:val="140"/>
          <w:rtl/>
        </w:rPr>
        <w:t xml:space="preserve">«مَنْ أَتَاكُمْ وَأَمْرُكُمْ جَمِيعٌ عَلَى رَجُلٍ وَاحِدٍ، يُرِيدُ أَنْ يَشُقَّ عَصَاكُمْ، أَوْ يُفَرِّقَ جَمَاعَتَكُمْ، </w:t>
      </w:r>
      <w:proofErr w:type="spellStart"/>
      <w:r w:rsidRPr="00EE0E4D">
        <w:rPr>
          <w:rFonts w:ascii="Arabic Typesetting" w:hAnsi="Arabic Typesetting" w:cs="Arabic Typesetting"/>
          <w:sz w:val="140"/>
          <w:szCs w:val="140"/>
          <w:rtl/>
        </w:rPr>
        <w:t>فَاقْتُلُوهُ»</w:t>
      </w:r>
      <w:r w:rsidRPr="00EE0E4D">
        <w:rPr>
          <w:rFonts w:ascii="Arabic Typesetting" w:hAnsi="Arabic Typesetting" w:cs="Arabic Typesetting"/>
          <w:sz w:val="42"/>
          <w:szCs w:val="42"/>
          <w:rtl/>
        </w:rPr>
        <w:t>صحيح</w:t>
      </w:r>
      <w:proofErr w:type="spellEnd"/>
      <w:r w:rsidRPr="00EE0E4D">
        <w:rPr>
          <w:rFonts w:ascii="Arabic Typesetting" w:hAnsi="Arabic Typesetting" w:cs="Arabic Typesetting"/>
          <w:sz w:val="42"/>
          <w:szCs w:val="42"/>
          <w:rtl/>
        </w:rPr>
        <w:t xml:space="preserve"> مسلم (3/ 1480)</w:t>
      </w:r>
      <w:r w:rsidRPr="00EE0E4D">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w:t>
      </w:r>
    </w:p>
    <w:p w14:paraId="052FA2FE" w14:textId="3B292D2B" w:rsidR="00EE0E4D" w:rsidRDefault="00EE0E4D" w:rsidP="00EE0E4D">
      <w:pPr>
        <w:spacing w:after="0" w:line="240" w:lineRule="auto"/>
        <w:ind w:left="-143" w:right="142"/>
        <w:jc w:val="both"/>
        <w:rPr>
          <w:rFonts w:ascii="Arabic Typesetting" w:hAnsi="Arabic Typesetting" w:cs="Arabic Typesetting"/>
          <w:sz w:val="140"/>
          <w:szCs w:val="140"/>
          <w:rtl/>
        </w:rPr>
      </w:pPr>
    </w:p>
    <w:p w14:paraId="22F0B604" w14:textId="7FE6091C" w:rsidR="00E71007" w:rsidRPr="00B22666" w:rsidRDefault="00E71007" w:rsidP="00E71007">
      <w:pPr>
        <w:spacing w:after="0" w:line="240" w:lineRule="auto"/>
        <w:ind w:left="-143" w:right="142"/>
        <w:jc w:val="center"/>
        <w:rPr>
          <w:rFonts w:ascii="Arabic Typesetting" w:hAnsi="Arabic Typesetting" w:cs="Arabic Typesetting"/>
          <w:b/>
          <w:bCs/>
          <w:color w:val="FF0000"/>
          <w:sz w:val="140"/>
          <w:szCs w:val="140"/>
          <w:rtl/>
        </w:rPr>
      </w:pPr>
      <w:r w:rsidRPr="00B22666">
        <w:rPr>
          <w:rFonts w:ascii="Arabic Typesetting" w:hAnsi="Arabic Typesetting" w:cs="Arabic Typesetting" w:hint="cs"/>
          <w:b/>
          <w:bCs/>
          <w:color w:val="FF0000"/>
          <w:sz w:val="140"/>
          <w:szCs w:val="140"/>
          <w:rtl/>
        </w:rPr>
        <w:t>انتهت الخطبة</w:t>
      </w:r>
    </w:p>
    <w:p w14:paraId="0935F64B" w14:textId="517F1023" w:rsidR="003F7CAB" w:rsidRPr="000B25DB" w:rsidRDefault="003F7CAB" w:rsidP="00E71007">
      <w:pPr>
        <w:spacing w:after="0"/>
        <w:ind w:left="-143" w:right="142"/>
        <w:rPr>
          <w:rtl/>
        </w:rPr>
      </w:pPr>
    </w:p>
    <w:sectPr w:rsidR="003F7CAB" w:rsidRPr="000B25DB" w:rsidSect="004E7D9B">
      <w:headerReference w:type="default" r:id="rId10"/>
      <w:footerReference w:type="default" r:id="rId11"/>
      <w:pgSz w:w="16443" w:h="12332" w:orient="landscape"/>
      <w:pgMar w:top="709" w:right="851" w:bottom="709" w:left="709"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58591" w14:textId="77777777" w:rsidR="00704486" w:rsidRDefault="00704486" w:rsidP="001D53F3">
      <w:pPr>
        <w:spacing w:after="0" w:line="240" w:lineRule="auto"/>
      </w:pPr>
      <w:r>
        <w:separator/>
      </w:r>
    </w:p>
  </w:endnote>
  <w:endnote w:type="continuationSeparator" w:id="0">
    <w:p w14:paraId="2DA48A5E" w14:textId="77777777" w:rsidR="00704486" w:rsidRDefault="00704486" w:rsidP="001D5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484">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256">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36"/>
        <w:szCs w:val="36"/>
        <w:rtl/>
      </w:rPr>
      <w:id w:val="1204596952"/>
      <w:docPartObj>
        <w:docPartGallery w:val="Page Numbers (Bottom of Page)"/>
        <w:docPartUnique/>
      </w:docPartObj>
    </w:sdtPr>
    <w:sdtEndPr/>
    <w:sdtContent>
      <w:p w14:paraId="143F9107" w14:textId="77777777" w:rsidR="000852D3" w:rsidRPr="00455FBA" w:rsidRDefault="000852D3">
        <w:pPr>
          <w:pStyle w:val="a4"/>
          <w:rPr>
            <w:sz w:val="36"/>
            <w:szCs w:val="36"/>
          </w:rPr>
        </w:pPr>
        <w:r w:rsidRPr="003A7B27">
          <w:rPr>
            <w:noProof/>
            <w:sz w:val="36"/>
            <w:szCs w:val="36"/>
            <w:rtl/>
          </w:rPr>
          <mc:AlternateContent>
            <mc:Choice Requires="wpg">
              <w:drawing>
                <wp:anchor distT="0" distB="0" distL="114300" distR="114300" simplePos="0" relativeHeight="251657216" behindDoc="0" locked="0" layoutInCell="1" allowOverlap="1" wp14:anchorId="6B21D593" wp14:editId="0C0B4757">
                  <wp:simplePos x="0" y="0"/>
                  <wp:positionH relativeFrom="leftMargin">
                    <wp:align>center</wp:align>
                  </wp:positionH>
                  <wp:positionV relativeFrom="bottomMargin">
                    <wp:align>center</wp:align>
                  </wp:positionV>
                  <wp:extent cx="418465" cy="438150"/>
                  <wp:effectExtent l="0" t="0" r="635"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18465" cy="438150"/>
                            <a:chOff x="726" y="14496"/>
                            <a:chExt cx="659" cy="690"/>
                          </a:xfrm>
                        </wpg:grpSpPr>
                        <wps:wsp>
                          <wps:cNvPr id="6"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8D7A" w14:textId="77777777" w:rsidR="000852D3" w:rsidRPr="003A7B27" w:rsidRDefault="000852D3">
                                <w:pPr>
                                  <w:pStyle w:val="a4"/>
                                  <w:jc w:val="right"/>
                                  <w:rPr>
                                    <w:b/>
                                    <w:bCs/>
                                    <w:color w:val="FFFFFF" w:themeColor="background1"/>
                                    <w:sz w:val="36"/>
                                    <w:szCs w:val="36"/>
                                    <w:rtl/>
                                  </w:rPr>
                                </w:pPr>
                                <w:r w:rsidRPr="003A7B27">
                                  <w:fldChar w:fldCharType="begin"/>
                                </w:r>
                                <w:r w:rsidRPr="003A7B27">
                                  <w:instrText>PAGE    \* MERGEFORMAT</w:instrText>
                                </w:r>
                                <w:r w:rsidRPr="003A7B27">
                                  <w:fldChar w:fldCharType="separate"/>
                                </w:r>
                                <w:r w:rsidRPr="006049C1">
                                  <w:rPr>
                                    <w:b/>
                                    <w:bCs/>
                                    <w:noProof/>
                                    <w:color w:val="FFFFFF" w:themeColor="background1"/>
                                    <w:sz w:val="36"/>
                                    <w:szCs w:val="36"/>
                                    <w:rtl/>
                                    <w:lang w:val="ar-SA"/>
                                  </w:rPr>
                                  <w:t>1</w:t>
                                </w:r>
                                <w:r w:rsidRPr="003A7B27">
                                  <w:rPr>
                                    <w:b/>
                                    <w:b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1D593" id="مجموعة 5" o:spid="_x0000_s1027" style="position:absolute;left:0;text-align:left;margin-left:0;margin-top:0;width:32.95pt;height:34.5pt;flip:x;z-index:251657216;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">
                  <v:rect id="Rectangle 53" o:spid="_x0000_s1028"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" fillcolor="#943634" strokecolor="#943634"/>
                  <v:rect id="Rectangle 54" o:spid="_x0000_s1029"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55" o:spid="_x0000_s1030"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" filled="f" stroked="f">
                    <v:textbox inset="4.32pt,0,4.32pt,0">
                      <w:txbxContent>
                        <w:p w14:paraId="27BC8D7A" w14:textId="77777777" w:rsidR="000852D3" w:rsidRPr="003A7B27" w:rsidRDefault="000852D3">
                          <w:pPr>
                            <w:pStyle w:val="a4"/>
                            <w:jc w:val="right"/>
                            <w:rPr>
                              <w:b/>
                              <w:bCs/>
                              <w:color w:val="FFFFFF" w:themeColor="background1"/>
                              <w:sz w:val="36"/>
                              <w:szCs w:val="36"/>
                              <w:rtl/>
                            </w:rPr>
                          </w:pPr>
                          <w:r w:rsidRPr="003A7B27">
                            <w:fldChar w:fldCharType="begin"/>
                          </w:r>
                          <w:r w:rsidRPr="003A7B27">
                            <w:instrText>PAGE    \* MERGEFORMAT</w:instrText>
                          </w:r>
                          <w:r w:rsidRPr="003A7B27">
                            <w:fldChar w:fldCharType="separate"/>
                          </w:r>
                          <w:r w:rsidRPr="006049C1">
                            <w:rPr>
                              <w:b/>
                              <w:bCs/>
                              <w:noProof/>
                              <w:color w:val="FFFFFF" w:themeColor="background1"/>
                              <w:sz w:val="36"/>
                              <w:szCs w:val="36"/>
                              <w:rtl/>
                              <w:lang w:val="ar-SA"/>
                            </w:rPr>
                            <w:t>1</w:t>
                          </w:r>
                          <w:r w:rsidRPr="003A7B27">
                            <w:rPr>
                              <w:b/>
                              <w:b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074A6" w14:textId="77777777" w:rsidR="00704486" w:rsidRDefault="00704486" w:rsidP="001D53F3">
      <w:pPr>
        <w:spacing w:after="0" w:line="240" w:lineRule="auto"/>
      </w:pPr>
      <w:r>
        <w:separator/>
      </w:r>
    </w:p>
  </w:footnote>
  <w:footnote w:type="continuationSeparator" w:id="0">
    <w:p w14:paraId="0BE0792D" w14:textId="77777777" w:rsidR="00704486" w:rsidRDefault="00704486" w:rsidP="001D5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4B9D" w14:textId="3D08D6C2" w:rsidR="000852D3" w:rsidRPr="00F36ED4" w:rsidRDefault="000852D3" w:rsidP="00C765B3">
    <w:pPr>
      <w:pStyle w:val="a3"/>
      <w:jc w:val="right"/>
      <w:rPr>
        <w:rFonts w:ascii="Arabic Typesetting" w:hAnsi="Arabic Typesetting" w:cs="Arabic Typesetting"/>
        <w:sz w:val="36"/>
        <w:szCs w:val="36"/>
        <w:rtl/>
      </w:rPr>
    </w:pPr>
    <w:r>
      <w:rPr>
        <w:rFonts w:ascii="Arabic Typesetting" w:hAnsi="Arabic Typesetting" w:cs="Arabic Typesetting" w:hint="cs"/>
        <w:sz w:val="36"/>
        <w:szCs w:val="36"/>
        <w:rtl/>
      </w:rPr>
      <w:t>خطبة جمعة -</w:t>
    </w:r>
    <w:r w:rsidRPr="004117DA">
      <w:rPr>
        <w:rFonts w:ascii="Arabic Typesetting" w:hAnsi="Arabic Typesetting" w:cs="Arabic Typesetting" w:hint="cs"/>
        <w:sz w:val="36"/>
        <w:szCs w:val="36"/>
        <w:rtl/>
      </w:rPr>
      <w:t xml:space="preserve"> </w:t>
    </w:r>
    <w:r w:rsidR="000B25DB">
      <w:rPr>
        <w:rFonts w:ascii="Arabic Typesetting" w:hAnsi="Arabic Typesetting" w:cs="Arabic Typesetting" w:hint="cs"/>
        <w:sz w:val="36"/>
        <w:szCs w:val="36"/>
        <w:rtl/>
      </w:rPr>
      <w:t>2</w:t>
    </w:r>
    <w:r w:rsidR="000A5A6E">
      <w:rPr>
        <w:rFonts w:ascii="Arabic Typesetting" w:hAnsi="Arabic Typesetting" w:cs="Arabic Typesetting" w:hint="cs"/>
        <w:sz w:val="36"/>
        <w:szCs w:val="36"/>
        <w:rtl/>
      </w:rPr>
      <w:t>7</w:t>
    </w:r>
    <w:r w:rsidRPr="004117DA">
      <w:rPr>
        <w:rFonts w:ascii="Arabic Typesetting" w:hAnsi="Arabic Typesetting" w:cs="Arabic Typesetting"/>
        <w:sz w:val="36"/>
        <w:szCs w:val="36"/>
        <w:rtl/>
      </w:rPr>
      <w:t>/</w:t>
    </w:r>
    <w:r w:rsidR="00045E39">
      <w:rPr>
        <w:rFonts w:ascii="Arabic Typesetting" w:hAnsi="Arabic Typesetting" w:cs="Arabic Typesetting" w:hint="cs"/>
        <w:sz w:val="36"/>
        <w:szCs w:val="36"/>
        <w:rtl/>
      </w:rPr>
      <w:t>0</w:t>
    </w:r>
    <w:r w:rsidR="00396A88">
      <w:rPr>
        <w:rFonts w:ascii="Arabic Typesetting" w:hAnsi="Arabic Typesetting" w:cs="Arabic Typesetting" w:hint="cs"/>
        <w:sz w:val="36"/>
        <w:szCs w:val="36"/>
        <w:rtl/>
      </w:rPr>
      <w:t>3</w:t>
    </w:r>
    <w:r>
      <w:rPr>
        <w:rFonts w:ascii="Arabic Typesetting" w:hAnsi="Arabic Typesetting" w:cs="Arabic Typesetting"/>
        <w:sz w:val="36"/>
        <w:szCs w:val="36"/>
        <w:rtl/>
      </w:rPr>
      <w:t>/14</w:t>
    </w:r>
    <w:r w:rsidR="00045E39">
      <w:rPr>
        <w:rFonts w:ascii="Arabic Typesetting" w:hAnsi="Arabic Typesetting" w:cs="Arabic Typesetting" w:hint="cs"/>
        <w:sz w:val="36"/>
        <w:szCs w:val="36"/>
        <w:rtl/>
      </w:rPr>
      <w:t>42</w:t>
    </w:r>
    <w:r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08D"/>
    <w:rsid w:val="000015E2"/>
    <w:rsid w:val="00002496"/>
    <w:rsid w:val="0000555E"/>
    <w:rsid w:val="000071A2"/>
    <w:rsid w:val="00007918"/>
    <w:rsid w:val="00010F9D"/>
    <w:rsid w:val="0001156E"/>
    <w:rsid w:val="00013860"/>
    <w:rsid w:val="000139D5"/>
    <w:rsid w:val="000153C4"/>
    <w:rsid w:val="000153F7"/>
    <w:rsid w:val="0002171E"/>
    <w:rsid w:val="00022532"/>
    <w:rsid w:val="000345A7"/>
    <w:rsid w:val="00035D18"/>
    <w:rsid w:val="00040039"/>
    <w:rsid w:val="0004068D"/>
    <w:rsid w:val="00043ACF"/>
    <w:rsid w:val="00045523"/>
    <w:rsid w:val="00045E39"/>
    <w:rsid w:val="00046248"/>
    <w:rsid w:val="00047FB5"/>
    <w:rsid w:val="00051C61"/>
    <w:rsid w:val="00054D94"/>
    <w:rsid w:val="000565B4"/>
    <w:rsid w:val="00057037"/>
    <w:rsid w:val="00060129"/>
    <w:rsid w:val="00062534"/>
    <w:rsid w:val="000626E8"/>
    <w:rsid w:val="0006516F"/>
    <w:rsid w:val="00066376"/>
    <w:rsid w:val="00066AC7"/>
    <w:rsid w:val="00070B5F"/>
    <w:rsid w:val="00070C5C"/>
    <w:rsid w:val="000721D7"/>
    <w:rsid w:val="00072620"/>
    <w:rsid w:val="00075684"/>
    <w:rsid w:val="00076D9D"/>
    <w:rsid w:val="0007742F"/>
    <w:rsid w:val="000850E4"/>
    <w:rsid w:val="000852D3"/>
    <w:rsid w:val="00085C50"/>
    <w:rsid w:val="00086B70"/>
    <w:rsid w:val="00095BE2"/>
    <w:rsid w:val="00095CC1"/>
    <w:rsid w:val="000975DE"/>
    <w:rsid w:val="000A26CD"/>
    <w:rsid w:val="000A2C60"/>
    <w:rsid w:val="000A43C0"/>
    <w:rsid w:val="000A49F3"/>
    <w:rsid w:val="000A5A6E"/>
    <w:rsid w:val="000A5D62"/>
    <w:rsid w:val="000A78C5"/>
    <w:rsid w:val="000B25DB"/>
    <w:rsid w:val="000B3006"/>
    <w:rsid w:val="000B36B6"/>
    <w:rsid w:val="000B64DD"/>
    <w:rsid w:val="000B73C1"/>
    <w:rsid w:val="000C3DDC"/>
    <w:rsid w:val="000C76CC"/>
    <w:rsid w:val="000D05F2"/>
    <w:rsid w:val="000D3248"/>
    <w:rsid w:val="000D4696"/>
    <w:rsid w:val="000D6298"/>
    <w:rsid w:val="000D758C"/>
    <w:rsid w:val="000E0B39"/>
    <w:rsid w:val="000E17E9"/>
    <w:rsid w:val="000E1E94"/>
    <w:rsid w:val="000E3CEC"/>
    <w:rsid w:val="000F61DD"/>
    <w:rsid w:val="000F7981"/>
    <w:rsid w:val="000F7AE8"/>
    <w:rsid w:val="00101489"/>
    <w:rsid w:val="001038A5"/>
    <w:rsid w:val="00104CD1"/>
    <w:rsid w:val="00107F7E"/>
    <w:rsid w:val="00110C18"/>
    <w:rsid w:val="0011338F"/>
    <w:rsid w:val="00114F66"/>
    <w:rsid w:val="00115821"/>
    <w:rsid w:val="00115974"/>
    <w:rsid w:val="00115E45"/>
    <w:rsid w:val="00116FB8"/>
    <w:rsid w:val="00124B4A"/>
    <w:rsid w:val="001273A7"/>
    <w:rsid w:val="001274F8"/>
    <w:rsid w:val="001327D4"/>
    <w:rsid w:val="0013334A"/>
    <w:rsid w:val="00136360"/>
    <w:rsid w:val="00142ED8"/>
    <w:rsid w:val="00143F5F"/>
    <w:rsid w:val="00144F2C"/>
    <w:rsid w:val="00147067"/>
    <w:rsid w:val="00150F1A"/>
    <w:rsid w:val="00150FCF"/>
    <w:rsid w:val="00154784"/>
    <w:rsid w:val="001550BB"/>
    <w:rsid w:val="001555C3"/>
    <w:rsid w:val="001634A3"/>
    <w:rsid w:val="00163B2E"/>
    <w:rsid w:val="00163B4D"/>
    <w:rsid w:val="00170CE9"/>
    <w:rsid w:val="001711FD"/>
    <w:rsid w:val="00173161"/>
    <w:rsid w:val="001745DD"/>
    <w:rsid w:val="00174817"/>
    <w:rsid w:val="00176771"/>
    <w:rsid w:val="00177E85"/>
    <w:rsid w:val="00180A6E"/>
    <w:rsid w:val="001827A9"/>
    <w:rsid w:val="001833CE"/>
    <w:rsid w:val="00183D51"/>
    <w:rsid w:val="001846BB"/>
    <w:rsid w:val="001853F7"/>
    <w:rsid w:val="00185562"/>
    <w:rsid w:val="001858DD"/>
    <w:rsid w:val="0019248B"/>
    <w:rsid w:val="00192C2E"/>
    <w:rsid w:val="001967C5"/>
    <w:rsid w:val="001A0D87"/>
    <w:rsid w:val="001A3C5E"/>
    <w:rsid w:val="001A5C82"/>
    <w:rsid w:val="001A65F3"/>
    <w:rsid w:val="001B012D"/>
    <w:rsid w:val="001B7525"/>
    <w:rsid w:val="001C01D3"/>
    <w:rsid w:val="001C3158"/>
    <w:rsid w:val="001C4EBF"/>
    <w:rsid w:val="001C63B4"/>
    <w:rsid w:val="001C6739"/>
    <w:rsid w:val="001D0E74"/>
    <w:rsid w:val="001D1936"/>
    <w:rsid w:val="001D1C19"/>
    <w:rsid w:val="001D43F9"/>
    <w:rsid w:val="001D53F3"/>
    <w:rsid w:val="001D5D3B"/>
    <w:rsid w:val="001D61E7"/>
    <w:rsid w:val="001E1759"/>
    <w:rsid w:val="001E3D90"/>
    <w:rsid w:val="001E454F"/>
    <w:rsid w:val="001E6036"/>
    <w:rsid w:val="001E6655"/>
    <w:rsid w:val="001F23DD"/>
    <w:rsid w:val="001F44BE"/>
    <w:rsid w:val="001F4C12"/>
    <w:rsid w:val="001F5B83"/>
    <w:rsid w:val="001F6D1D"/>
    <w:rsid w:val="001F736E"/>
    <w:rsid w:val="001F7DAF"/>
    <w:rsid w:val="002028D0"/>
    <w:rsid w:val="00204484"/>
    <w:rsid w:val="00205746"/>
    <w:rsid w:val="002060B3"/>
    <w:rsid w:val="00206265"/>
    <w:rsid w:val="0020697E"/>
    <w:rsid w:val="0021053F"/>
    <w:rsid w:val="00210632"/>
    <w:rsid w:val="00210679"/>
    <w:rsid w:val="002115A9"/>
    <w:rsid w:val="00217737"/>
    <w:rsid w:val="00222A19"/>
    <w:rsid w:val="00226F6D"/>
    <w:rsid w:val="0023188F"/>
    <w:rsid w:val="0023206E"/>
    <w:rsid w:val="002332EE"/>
    <w:rsid w:val="00236C0E"/>
    <w:rsid w:val="002419D3"/>
    <w:rsid w:val="00242C85"/>
    <w:rsid w:val="002522B5"/>
    <w:rsid w:val="0025343C"/>
    <w:rsid w:val="0026063D"/>
    <w:rsid w:val="00261D6C"/>
    <w:rsid w:val="002643C6"/>
    <w:rsid w:val="0027018B"/>
    <w:rsid w:val="002725D4"/>
    <w:rsid w:val="00274844"/>
    <w:rsid w:val="00275C4D"/>
    <w:rsid w:val="00281B96"/>
    <w:rsid w:val="00283151"/>
    <w:rsid w:val="00284180"/>
    <w:rsid w:val="002870A3"/>
    <w:rsid w:val="00294C07"/>
    <w:rsid w:val="00295862"/>
    <w:rsid w:val="002A0298"/>
    <w:rsid w:val="002A0524"/>
    <w:rsid w:val="002A0AA8"/>
    <w:rsid w:val="002A28FC"/>
    <w:rsid w:val="002A3E76"/>
    <w:rsid w:val="002A5008"/>
    <w:rsid w:val="002A6C2D"/>
    <w:rsid w:val="002A6F75"/>
    <w:rsid w:val="002B0A82"/>
    <w:rsid w:val="002B102D"/>
    <w:rsid w:val="002B1AE1"/>
    <w:rsid w:val="002B2177"/>
    <w:rsid w:val="002B27FB"/>
    <w:rsid w:val="002B3934"/>
    <w:rsid w:val="002B6E86"/>
    <w:rsid w:val="002B70DB"/>
    <w:rsid w:val="002C3DBF"/>
    <w:rsid w:val="002C4AD2"/>
    <w:rsid w:val="002C5FB5"/>
    <w:rsid w:val="002C6ABB"/>
    <w:rsid w:val="002D02DD"/>
    <w:rsid w:val="002D03DF"/>
    <w:rsid w:val="002D3AAF"/>
    <w:rsid w:val="002D7DEA"/>
    <w:rsid w:val="002E3FDB"/>
    <w:rsid w:val="002E42C3"/>
    <w:rsid w:val="002F0A3E"/>
    <w:rsid w:val="002F0C77"/>
    <w:rsid w:val="002F2352"/>
    <w:rsid w:val="002F4C5D"/>
    <w:rsid w:val="003029C7"/>
    <w:rsid w:val="00302B85"/>
    <w:rsid w:val="003046C9"/>
    <w:rsid w:val="0030566F"/>
    <w:rsid w:val="00307530"/>
    <w:rsid w:val="00307A7A"/>
    <w:rsid w:val="00312C5C"/>
    <w:rsid w:val="00312F00"/>
    <w:rsid w:val="0031639F"/>
    <w:rsid w:val="003229FC"/>
    <w:rsid w:val="003249FB"/>
    <w:rsid w:val="0033524B"/>
    <w:rsid w:val="00341C74"/>
    <w:rsid w:val="00346605"/>
    <w:rsid w:val="00356D33"/>
    <w:rsid w:val="003605FC"/>
    <w:rsid w:val="00363DBE"/>
    <w:rsid w:val="00364358"/>
    <w:rsid w:val="00366718"/>
    <w:rsid w:val="003770CC"/>
    <w:rsid w:val="00380735"/>
    <w:rsid w:val="003825CD"/>
    <w:rsid w:val="00382925"/>
    <w:rsid w:val="00386B80"/>
    <w:rsid w:val="003918BD"/>
    <w:rsid w:val="003925E1"/>
    <w:rsid w:val="00393166"/>
    <w:rsid w:val="00393813"/>
    <w:rsid w:val="00395576"/>
    <w:rsid w:val="00396A88"/>
    <w:rsid w:val="003974DC"/>
    <w:rsid w:val="003A09CE"/>
    <w:rsid w:val="003A0FEE"/>
    <w:rsid w:val="003A163C"/>
    <w:rsid w:val="003A1D6E"/>
    <w:rsid w:val="003A2118"/>
    <w:rsid w:val="003A5734"/>
    <w:rsid w:val="003A7B27"/>
    <w:rsid w:val="003B14D3"/>
    <w:rsid w:val="003B2E09"/>
    <w:rsid w:val="003B46F1"/>
    <w:rsid w:val="003B718E"/>
    <w:rsid w:val="003C04E5"/>
    <w:rsid w:val="003C158C"/>
    <w:rsid w:val="003C2313"/>
    <w:rsid w:val="003C24F9"/>
    <w:rsid w:val="003C3795"/>
    <w:rsid w:val="003C37A7"/>
    <w:rsid w:val="003C608D"/>
    <w:rsid w:val="003C6B0E"/>
    <w:rsid w:val="003D17F8"/>
    <w:rsid w:val="003D67AF"/>
    <w:rsid w:val="003D72BC"/>
    <w:rsid w:val="003E1BBE"/>
    <w:rsid w:val="003F11FA"/>
    <w:rsid w:val="003F2670"/>
    <w:rsid w:val="003F4F55"/>
    <w:rsid w:val="003F5AA3"/>
    <w:rsid w:val="003F7CAB"/>
    <w:rsid w:val="0040116E"/>
    <w:rsid w:val="00402B09"/>
    <w:rsid w:val="004030BD"/>
    <w:rsid w:val="00404300"/>
    <w:rsid w:val="00404565"/>
    <w:rsid w:val="00413421"/>
    <w:rsid w:val="0041782D"/>
    <w:rsid w:val="00420CAD"/>
    <w:rsid w:val="00426B4A"/>
    <w:rsid w:val="004276B7"/>
    <w:rsid w:val="00430F98"/>
    <w:rsid w:val="004313C5"/>
    <w:rsid w:val="00431449"/>
    <w:rsid w:val="004325C1"/>
    <w:rsid w:val="004360F5"/>
    <w:rsid w:val="004374CA"/>
    <w:rsid w:val="00443EBD"/>
    <w:rsid w:val="00446B18"/>
    <w:rsid w:val="00447C29"/>
    <w:rsid w:val="00451683"/>
    <w:rsid w:val="00453F5C"/>
    <w:rsid w:val="0045590B"/>
    <w:rsid w:val="00455B02"/>
    <w:rsid w:val="00455FBA"/>
    <w:rsid w:val="00456F24"/>
    <w:rsid w:val="00462ED1"/>
    <w:rsid w:val="0046576E"/>
    <w:rsid w:val="0046697B"/>
    <w:rsid w:val="0047149D"/>
    <w:rsid w:val="00472C5D"/>
    <w:rsid w:val="004834EA"/>
    <w:rsid w:val="004925E0"/>
    <w:rsid w:val="00492EEF"/>
    <w:rsid w:val="0049333A"/>
    <w:rsid w:val="004945F8"/>
    <w:rsid w:val="00494EC3"/>
    <w:rsid w:val="00496761"/>
    <w:rsid w:val="004A1156"/>
    <w:rsid w:val="004A1B59"/>
    <w:rsid w:val="004A31CD"/>
    <w:rsid w:val="004A4786"/>
    <w:rsid w:val="004B17F5"/>
    <w:rsid w:val="004B1C8D"/>
    <w:rsid w:val="004B5954"/>
    <w:rsid w:val="004C4435"/>
    <w:rsid w:val="004D2A9A"/>
    <w:rsid w:val="004D4453"/>
    <w:rsid w:val="004D7D8A"/>
    <w:rsid w:val="004E00B8"/>
    <w:rsid w:val="004E66A1"/>
    <w:rsid w:val="004E730E"/>
    <w:rsid w:val="004E7D9B"/>
    <w:rsid w:val="004F27C9"/>
    <w:rsid w:val="004F4C04"/>
    <w:rsid w:val="005036A2"/>
    <w:rsid w:val="00503734"/>
    <w:rsid w:val="00504466"/>
    <w:rsid w:val="00506AAD"/>
    <w:rsid w:val="00507407"/>
    <w:rsid w:val="00507A14"/>
    <w:rsid w:val="005122CE"/>
    <w:rsid w:val="00512FA9"/>
    <w:rsid w:val="005139FE"/>
    <w:rsid w:val="00513F2E"/>
    <w:rsid w:val="00514B6A"/>
    <w:rsid w:val="00520493"/>
    <w:rsid w:val="005228D6"/>
    <w:rsid w:val="005245E8"/>
    <w:rsid w:val="00530E77"/>
    <w:rsid w:val="005323FF"/>
    <w:rsid w:val="0053293D"/>
    <w:rsid w:val="0053443B"/>
    <w:rsid w:val="00534768"/>
    <w:rsid w:val="00542DA1"/>
    <w:rsid w:val="00546C6A"/>
    <w:rsid w:val="00547BAE"/>
    <w:rsid w:val="005524BE"/>
    <w:rsid w:val="0055626C"/>
    <w:rsid w:val="00557583"/>
    <w:rsid w:val="005578DF"/>
    <w:rsid w:val="00560810"/>
    <w:rsid w:val="00560C57"/>
    <w:rsid w:val="00562163"/>
    <w:rsid w:val="00563A34"/>
    <w:rsid w:val="00564837"/>
    <w:rsid w:val="00565F9B"/>
    <w:rsid w:val="00566088"/>
    <w:rsid w:val="00567B72"/>
    <w:rsid w:val="00572EDB"/>
    <w:rsid w:val="0057387D"/>
    <w:rsid w:val="005773BD"/>
    <w:rsid w:val="00577852"/>
    <w:rsid w:val="00577B6D"/>
    <w:rsid w:val="00577FCC"/>
    <w:rsid w:val="00580737"/>
    <w:rsid w:val="005826A8"/>
    <w:rsid w:val="00582E02"/>
    <w:rsid w:val="00583363"/>
    <w:rsid w:val="0058695E"/>
    <w:rsid w:val="00586BE9"/>
    <w:rsid w:val="00586ED2"/>
    <w:rsid w:val="005923EA"/>
    <w:rsid w:val="005932EE"/>
    <w:rsid w:val="0059331D"/>
    <w:rsid w:val="005941AC"/>
    <w:rsid w:val="005A197C"/>
    <w:rsid w:val="005A19DA"/>
    <w:rsid w:val="005A3DEA"/>
    <w:rsid w:val="005A724B"/>
    <w:rsid w:val="005A73C1"/>
    <w:rsid w:val="005B3095"/>
    <w:rsid w:val="005B4A0A"/>
    <w:rsid w:val="005B4D24"/>
    <w:rsid w:val="005B77A2"/>
    <w:rsid w:val="005C29FC"/>
    <w:rsid w:val="005C2FEA"/>
    <w:rsid w:val="005C306D"/>
    <w:rsid w:val="005C5965"/>
    <w:rsid w:val="005C7153"/>
    <w:rsid w:val="005D06D4"/>
    <w:rsid w:val="005D132E"/>
    <w:rsid w:val="005D4EAB"/>
    <w:rsid w:val="005D5159"/>
    <w:rsid w:val="005D56E4"/>
    <w:rsid w:val="005D5989"/>
    <w:rsid w:val="005D7CCD"/>
    <w:rsid w:val="005E682A"/>
    <w:rsid w:val="005F0B40"/>
    <w:rsid w:val="005F586C"/>
    <w:rsid w:val="005F60DC"/>
    <w:rsid w:val="005F6691"/>
    <w:rsid w:val="00601FE3"/>
    <w:rsid w:val="006021AC"/>
    <w:rsid w:val="0060306E"/>
    <w:rsid w:val="006049C1"/>
    <w:rsid w:val="00606B18"/>
    <w:rsid w:val="0061067E"/>
    <w:rsid w:val="006119FB"/>
    <w:rsid w:val="006124A0"/>
    <w:rsid w:val="006141AC"/>
    <w:rsid w:val="006169FA"/>
    <w:rsid w:val="006200EF"/>
    <w:rsid w:val="006211DA"/>
    <w:rsid w:val="00622582"/>
    <w:rsid w:val="00626718"/>
    <w:rsid w:val="0063123C"/>
    <w:rsid w:val="00631256"/>
    <w:rsid w:val="00633AAB"/>
    <w:rsid w:val="0063415F"/>
    <w:rsid w:val="00641D94"/>
    <w:rsid w:val="006426A7"/>
    <w:rsid w:val="00645EC0"/>
    <w:rsid w:val="00647604"/>
    <w:rsid w:val="00655454"/>
    <w:rsid w:val="00661A55"/>
    <w:rsid w:val="006629F6"/>
    <w:rsid w:val="00666299"/>
    <w:rsid w:val="00666489"/>
    <w:rsid w:val="006701A7"/>
    <w:rsid w:val="0067126B"/>
    <w:rsid w:val="006742E5"/>
    <w:rsid w:val="00683791"/>
    <w:rsid w:val="00686159"/>
    <w:rsid w:val="00694F8A"/>
    <w:rsid w:val="006973FF"/>
    <w:rsid w:val="0069770D"/>
    <w:rsid w:val="006A507B"/>
    <w:rsid w:val="006A6040"/>
    <w:rsid w:val="006A6962"/>
    <w:rsid w:val="006A6AAD"/>
    <w:rsid w:val="006A7B05"/>
    <w:rsid w:val="006B2BA8"/>
    <w:rsid w:val="006B6AA6"/>
    <w:rsid w:val="006C09D7"/>
    <w:rsid w:val="006C46AE"/>
    <w:rsid w:val="006C72F8"/>
    <w:rsid w:val="006C74EB"/>
    <w:rsid w:val="006D3253"/>
    <w:rsid w:val="006E133A"/>
    <w:rsid w:val="006E4BB9"/>
    <w:rsid w:val="006F1FF8"/>
    <w:rsid w:val="006F7278"/>
    <w:rsid w:val="00700448"/>
    <w:rsid w:val="007008A7"/>
    <w:rsid w:val="007017BF"/>
    <w:rsid w:val="00704486"/>
    <w:rsid w:val="00704596"/>
    <w:rsid w:val="0070759C"/>
    <w:rsid w:val="00710E11"/>
    <w:rsid w:val="00712161"/>
    <w:rsid w:val="007128E9"/>
    <w:rsid w:val="007173B7"/>
    <w:rsid w:val="00721F3C"/>
    <w:rsid w:val="00722867"/>
    <w:rsid w:val="00725ECE"/>
    <w:rsid w:val="007261E9"/>
    <w:rsid w:val="0072759D"/>
    <w:rsid w:val="00731F7C"/>
    <w:rsid w:val="00734D88"/>
    <w:rsid w:val="00734EB1"/>
    <w:rsid w:val="00735F89"/>
    <w:rsid w:val="00736E27"/>
    <w:rsid w:val="0073774E"/>
    <w:rsid w:val="00740BDB"/>
    <w:rsid w:val="007415DF"/>
    <w:rsid w:val="0074569A"/>
    <w:rsid w:val="007456EA"/>
    <w:rsid w:val="00747043"/>
    <w:rsid w:val="007476F5"/>
    <w:rsid w:val="00750168"/>
    <w:rsid w:val="0075046A"/>
    <w:rsid w:val="00750C89"/>
    <w:rsid w:val="00752C6E"/>
    <w:rsid w:val="00754194"/>
    <w:rsid w:val="00754EE2"/>
    <w:rsid w:val="007601D0"/>
    <w:rsid w:val="00760632"/>
    <w:rsid w:val="007611AF"/>
    <w:rsid w:val="00767EA2"/>
    <w:rsid w:val="00771264"/>
    <w:rsid w:val="00771A14"/>
    <w:rsid w:val="007744A8"/>
    <w:rsid w:val="0077544B"/>
    <w:rsid w:val="007778FB"/>
    <w:rsid w:val="00785B51"/>
    <w:rsid w:val="0078609E"/>
    <w:rsid w:val="00787C4E"/>
    <w:rsid w:val="00791B74"/>
    <w:rsid w:val="007922A6"/>
    <w:rsid w:val="0079348E"/>
    <w:rsid w:val="0079375D"/>
    <w:rsid w:val="00796C99"/>
    <w:rsid w:val="00796ED4"/>
    <w:rsid w:val="007A1EC2"/>
    <w:rsid w:val="007A23AC"/>
    <w:rsid w:val="007A3220"/>
    <w:rsid w:val="007A5996"/>
    <w:rsid w:val="007A6726"/>
    <w:rsid w:val="007B019E"/>
    <w:rsid w:val="007B4E65"/>
    <w:rsid w:val="007B55BA"/>
    <w:rsid w:val="007B7B3D"/>
    <w:rsid w:val="007C2435"/>
    <w:rsid w:val="007C5ACF"/>
    <w:rsid w:val="007C7EFB"/>
    <w:rsid w:val="007D00AC"/>
    <w:rsid w:val="007D0222"/>
    <w:rsid w:val="007D610A"/>
    <w:rsid w:val="007D622A"/>
    <w:rsid w:val="007D7B5A"/>
    <w:rsid w:val="007E20FF"/>
    <w:rsid w:val="007E3350"/>
    <w:rsid w:val="007E4674"/>
    <w:rsid w:val="007E4E1C"/>
    <w:rsid w:val="007E4E8F"/>
    <w:rsid w:val="007E543F"/>
    <w:rsid w:val="007E5B6C"/>
    <w:rsid w:val="007E6995"/>
    <w:rsid w:val="007E72B0"/>
    <w:rsid w:val="007F0799"/>
    <w:rsid w:val="007F34A3"/>
    <w:rsid w:val="007F3DE8"/>
    <w:rsid w:val="007F4384"/>
    <w:rsid w:val="007F47A5"/>
    <w:rsid w:val="007F691F"/>
    <w:rsid w:val="007F7324"/>
    <w:rsid w:val="007F78E2"/>
    <w:rsid w:val="00800F5A"/>
    <w:rsid w:val="008018E6"/>
    <w:rsid w:val="00802BAF"/>
    <w:rsid w:val="00803101"/>
    <w:rsid w:val="008062A6"/>
    <w:rsid w:val="008111EC"/>
    <w:rsid w:val="00812403"/>
    <w:rsid w:val="00813735"/>
    <w:rsid w:val="00813F56"/>
    <w:rsid w:val="00814A3D"/>
    <w:rsid w:val="00820499"/>
    <w:rsid w:val="00820AE7"/>
    <w:rsid w:val="008235A3"/>
    <w:rsid w:val="00827371"/>
    <w:rsid w:val="0083055F"/>
    <w:rsid w:val="008311C7"/>
    <w:rsid w:val="00831965"/>
    <w:rsid w:val="00831F9C"/>
    <w:rsid w:val="00832651"/>
    <w:rsid w:val="00833CDD"/>
    <w:rsid w:val="00833ED9"/>
    <w:rsid w:val="00835FA2"/>
    <w:rsid w:val="0084077D"/>
    <w:rsid w:val="00840BA8"/>
    <w:rsid w:val="00840BB1"/>
    <w:rsid w:val="00843415"/>
    <w:rsid w:val="00847794"/>
    <w:rsid w:val="00854CA5"/>
    <w:rsid w:val="008562CA"/>
    <w:rsid w:val="008575C6"/>
    <w:rsid w:val="00864614"/>
    <w:rsid w:val="00867CC8"/>
    <w:rsid w:val="00870909"/>
    <w:rsid w:val="00872AD4"/>
    <w:rsid w:val="0087455C"/>
    <w:rsid w:val="00875CBF"/>
    <w:rsid w:val="008771EB"/>
    <w:rsid w:val="008771F3"/>
    <w:rsid w:val="00877E08"/>
    <w:rsid w:val="00881931"/>
    <w:rsid w:val="00881984"/>
    <w:rsid w:val="00881D26"/>
    <w:rsid w:val="00881D2A"/>
    <w:rsid w:val="00881DC5"/>
    <w:rsid w:val="008821DE"/>
    <w:rsid w:val="008826FA"/>
    <w:rsid w:val="00884C4C"/>
    <w:rsid w:val="00887D25"/>
    <w:rsid w:val="00890500"/>
    <w:rsid w:val="008939C7"/>
    <w:rsid w:val="008A29DB"/>
    <w:rsid w:val="008A2ADF"/>
    <w:rsid w:val="008A5260"/>
    <w:rsid w:val="008B0DD3"/>
    <w:rsid w:val="008B2498"/>
    <w:rsid w:val="008B2FB0"/>
    <w:rsid w:val="008B370D"/>
    <w:rsid w:val="008B5B4A"/>
    <w:rsid w:val="008C04FC"/>
    <w:rsid w:val="008C05AC"/>
    <w:rsid w:val="008C4E08"/>
    <w:rsid w:val="008C5749"/>
    <w:rsid w:val="008C6EAB"/>
    <w:rsid w:val="008C768F"/>
    <w:rsid w:val="008D0B27"/>
    <w:rsid w:val="008D0C4F"/>
    <w:rsid w:val="008D0F89"/>
    <w:rsid w:val="008D3FA5"/>
    <w:rsid w:val="008D4BAF"/>
    <w:rsid w:val="008D7FE7"/>
    <w:rsid w:val="008E022F"/>
    <w:rsid w:val="008E1467"/>
    <w:rsid w:val="008E1E0E"/>
    <w:rsid w:val="008E392A"/>
    <w:rsid w:val="008E40F5"/>
    <w:rsid w:val="008E449E"/>
    <w:rsid w:val="008E4B96"/>
    <w:rsid w:val="008E5D95"/>
    <w:rsid w:val="008E7179"/>
    <w:rsid w:val="008E7B7C"/>
    <w:rsid w:val="008F47DC"/>
    <w:rsid w:val="008F4A89"/>
    <w:rsid w:val="008F7205"/>
    <w:rsid w:val="009013B7"/>
    <w:rsid w:val="009023B8"/>
    <w:rsid w:val="00905A98"/>
    <w:rsid w:val="009078F6"/>
    <w:rsid w:val="00911D45"/>
    <w:rsid w:val="00912370"/>
    <w:rsid w:val="00912DCD"/>
    <w:rsid w:val="009152A5"/>
    <w:rsid w:val="00915A4A"/>
    <w:rsid w:val="00915DB7"/>
    <w:rsid w:val="00916895"/>
    <w:rsid w:val="00917D5A"/>
    <w:rsid w:val="009206BF"/>
    <w:rsid w:val="00920931"/>
    <w:rsid w:val="00920995"/>
    <w:rsid w:val="00922A17"/>
    <w:rsid w:val="0093047A"/>
    <w:rsid w:val="00931200"/>
    <w:rsid w:val="00932446"/>
    <w:rsid w:val="00933CFD"/>
    <w:rsid w:val="00934548"/>
    <w:rsid w:val="009403E7"/>
    <w:rsid w:val="00941BD9"/>
    <w:rsid w:val="00943EF5"/>
    <w:rsid w:val="00944C68"/>
    <w:rsid w:val="009460BA"/>
    <w:rsid w:val="009500F4"/>
    <w:rsid w:val="00950DA2"/>
    <w:rsid w:val="0095473F"/>
    <w:rsid w:val="00954E92"/>
    <w:rsid w:val="009554CD"/>
    <w:rsid w:val="00961946"/>
    <w:rsid w:val="00962CD7"/>
    <w:rsid w:val="00964197"/>
    <w:rsid w:val="0096485C"/>
    <w:rsid w:val="00964C5A"/>
    <w:rsid w:val="00967C32"/>
    <w:rsid w:val="00972538"/>
    <w:rsid w:val="00974B52"/>
    <w:rsid w:val="009860C7"/>
    <w:rsid w:val="009877BA"/>
    <w:rsid w:val="00990262"/>
    <w:rsid w:val="00991EAA"/>
    <w:rsid w:val="009933B0"/>
    <w:rsid w:val="00993FE5"/>
    <w:rsid w:val="00995CA4"/>
    <w:rsid w:val="009A1E33"/>
    <w:rsid w:val="009A4CBD"/>
    <w:rsid w:val="009A5DF2"/>
    <w:rsid w:val="009A61F7"/>
    <w:rsid w:val="009A7CC9"/>
    <w:rsid w:val="009B2FA6"/>
    <w:rsid w:val="009B333A"/>
    <w:rsid w:val="009B42EF"/>
    <w:rsid w:val="009B5A44"/>
    <w:rsid w:val="009B66FC"/>
    <w:rsid w:val="009B6E91"/>
    <w:rsid w:val="009C58D0"/>
    <w:rsid w:val="009C72EA"/>
    <w:rsid w:val="009D1405"/>
    <w:rsid w:val="009D298E"/>
    <w:rsid w:val="009D6FA8"/>
    <w:rsid w:val="009D72DC"/>
    <w:rsid w:val="009E0779"/>
    <w:rsid w:val="009E083F"/>
    <w:rsid w:val="009E0C9A"/>
    <w:rsid w:val="009E1AD9"/>
    <w:rsid w:val="009E2ED3"/>
    <w:rsid w:val="009E3B24"/>
    <w:rsid w:val="009E3E5E"/>
    <w:rsid w:val="009E478B"/>
    <w:rsid w:val="009E7086"/>
    <w:rsid w:val="00A0217A"/>
    <w:rsid w:val="00A02B59"/>
    <w:rsid w:val="00A03259"/>
    <w:rsid w:val="00A10E53"/>
    <w:rsid w:val="00A141CC"/>
    <w:rsid w:val="00A22584"/>
    <w:rsid w:val="00A241BD"/>
    <w:rsid w:val="00A24BA3"/>
    <w:rsid w:val="00A265D9"/>
    <w:rsid w:val="00A26C9C"/>
    <w:rsid w:val="00A27F11"/>
    <w:rsid w:val="00A332BC"/>
    <w:rsid w:val="00A358B3"/>
    <w:rsid w:val="00A35BB1"/>
    <w:rsid w:val="00A36909"/>
    <w:rsid w:val="00A42860"/>
    <w:rsid w:val="00A433CC"/>
    <w:rsid w:val="00A4521F"/>
    <w:rsid w:val="00A46525"/>
    <w:rsid w:val="00A5252E"/>
    <w:rsid w:val="00A5254F"/>
    <w:rsid w:val="00A52C98"/>
    <w:rsid w:val="00A55175"/>
    <w:rsid w:val="00A57AF5"/>
    <w:rsid w:val="00A60461"/>
    <w:rsid w:val="00A60FDD"/>
    <w:rsid w:val="00A67CD8"/>
    <w:rsid w:val="00A71477"/>
    <w:rsid w:val="00A7481D"/>
    <w:rsid w:val="00A75C53"/>
    <w:rsid w:val="00A7630A"/>
    <w:rsid w:val="00A76936"/>
    <w:rsid w:val="00A8224D"/>
    <w:rsid w:val="00A848BE"/>
    <w:rsid w:val="00A85C56"/>
    <w:rsid w:val="00A86D80"/>
    <w:rsid w:val="00A91A05"/>
    <w:rsid w:val="00A94D6F"/>
    <w:rsid w:val="00A95A0F"/>
    <w:rsid w:val="00AA0E06"/>
    <w:rsid w:val="00AA0E2A"/>
    <w:rsid w:val="00AA12D2"/>
    <w:rsid w:val="00AA27B4"/>
    <w:rsid w:val="00AA3E40"/>
    <w:rsid w:val="00AB0943"/>
    <w:rsid w:val="00AB278D"/>
    <w:rsid w:val="00AB530E"/>
    <w:rsid w:val="00AB635E"/>
    <w:rsid w:val="00AB71A2"/>
    <w:rsid w:val="00AC0DBC"/>
    <w:rsid w:val="00AC13F5"/>
    <w:rsid w:val="00AC2311"/>
    <w:rsid w:val="00AC2F0B"/>
    <w:rsid w:val="00AC6077"/>
    <w:rsid w:val="00AC756E"/>
    <w:rsid w:val="00AD1470"/>
    <w:rsid w:val="00AD5971"/>
    <w:rsid w:val="00AE2CBC"/>
    <w:rsid w:val="00AE6E10"/>
    <w:rsid w:val="00AF6DED"/>
    <w:rsid w:val="00AF740B"/>
    <w:rsid w:val="00B05ED3"/>
    <w:rsid w:val="00B07607"/>
    <w:rsid w:val="00B12589"/>
    <w:rsid w:val="00B1308E"/>
    <w:rsid w:val="00B13135"/>
    <w:rsid w:val="00B13C4D"/>
    <w:rsid w:val="00B13FAC"/>
    <w:rsid w:val="00B14E4A"/>
    <w:rsid w:val="00B22666"/>
    <w:rsid w:val="00B22A7F"/>
    <w:rsid w:val="00B25648"/>
    <w:rsid w:val="00B26B96"/>
    <w:rsid w:val="00B312A2"/>
    <w:rsid w:val="00B365C3"/>
    <w:rsid w:val="00B46D37"/>
    <w:rsid w:val="00B52566"/>
    <w:rsid w:val="00B532A7"/>
    <w:rsid w:val="00B56BBB"/>
    <w:rsid w:val="00B72ACE"/>
    <w:rsid w:val="00B73014"/>
    <w:rsid w:val="00B758A9"/>
    <w:rsid w:val="00B77C01"/>
    <w:rsid w:val="00B77E22"/>
    <w:rsid w:val="00B818E5"/>
    <w:rsid w:val="00B81DAE"/>
    <w:rsid w:val="00B84461"/>
    <w:rsid w:val="00B849C8"/>
    <w:rsid w:val="00B85145"/>
    <w:rsid w:val="00B86D94"/>
    <w:rsid w:val="00B93783"/>
    <w:rsid w:val="00B95466"/>
    <w:rsid w:val="00BA0D76"/>
    <w:rsid w:val="00BA1934"/>
    <w:rsid w:val="00BA1A81"/>
    <w:rsid w:val="00BA2F18"/>
    <w:rsid w:val="00BA468B"/>
    <w:rsid w:val="00BB3393"/>
    <w:rsid w:val="00BB57E3"/>
    <w:rsid w:val="00BB5A26"/>
    <w:rsid w:val="00BB628B"/>
    <w:rsid w:val="00BB63BC"/>
    <w:rsid w:val="00BB663E"/>
    <w:rsid w:val="00BC448B"/>
    <w:rsid w:val="00BC48F5"/>
    <w:rsid w:val="00BC7C44"/>
    <w:rsid w:val="00BD206F"/>
    <w:rsid w:val="00BD2356"/>
    <w:rsid w:val="00BD5CC1"/>
    <w:rsid w:val="00BD7D68"/>
    <w:rsid w:val="00BF2F50"/>
    <w:rsid w:val="00BF502F"/>
    <w:rsid w:val="00BF67C2"/>
    <w:rsid w:val="00C024CD"/>
    <w:rsid w:val="00C04303"/>
    <w:rsid w:val="00C10368"/>
    <w:rsid w:val="00C113D5"/>
    <w:rsid w:val="00C11C19"/>
    <w:rsid w:val="00C154CE"/>
    <w:rsid w:val="00C1790E"/>
    <w:rsid w:val="00C21845"/>
    <w:rsid w:val="00C232A3"/>
    <w:rsid w:val="00C23CA8"/>
    <w:rsid w:val="00C24BE1"/>
    <w:rsid w:val="00C24F01"/>
    <w:rsid w:val="00C24FCC"/>
    <w:rsid w:val="00C258F5"/>
    <w:rsid w:val="00C25D6D"/>
    <w:rsid w:val="00C260BF"/>
    <w:rsid w:val="00C305D9"/>
    <w:rsid w:val="00C33BCC"/>
    <w:rsid w:val="00C34C7D"/>
    <w:rsid w:val="00C3669C"/>
    <w:rsid w:val="00C418C0"/>
    <w:rsid w:val="00C430AE"/>
    <w:rsid w:val="00C45BD7"/>
    <w:rsid w:val="00C50ED9"/>
    <w:rsid w:val="00C56129"/>
    <w:rsid w:val="00C57815"/>
    <w:rsid w:val="00C60157"/>
    <w:rsid w:val="00C6115E"/>
    <w:rsid w:val="00C6263D"/>
    <w:rsid w:val="00C62BFA"/>
    <w:rsid w:val="00C62CB2"/>
    <w:rsid w:val="00C72DD6"/>
    <w:rsid w:val="00C738FC"/>
    <w:rsid w:val="00C765B3"/>
    <w:rsid w:val="00C80D53"/>
    <w:rsid w:val="00C81531"/>
    <w:rsid w:val="00C8181E"/>
    <w:rsid w:val="00C83EAB"/>
    <w:rsid w:val="00C858A8"/>
    <w:rsid w:val="00C92614"/>
    <w:rsid w:val="00C92E72"/>
    <w:rsid w:val="00C9350A"/>
    <w:rsid w:val="00C93FE1"/>
    <w:rsid w:val="00C94808"/>
    <w:rsid w:val="00C96129"/>
    <w:rsid w:val="00C96771"/>
    <w:rsid w:val="00CA0477"/>
    <w:rsid w:val="00CA0BB2"/>
    <w:rsid w:val="00CB2399"/>
    <w:rsid w:val="00CB2CA0"/>
    <w:rsid w:val="00CB3C5C"/>
    <w:rsid w:val="00CB3DF7"/>
    <w:rsid w:val="00CC6AFD"/>
    <w:rsid w:val="00CC79E4"/>
    <w:rsid w:val="00CD37BE"/>
    <w:rsid w:val="00CD43F6"/>
    <w:rsid w:val="00CD6EA5"/>
    <w:rsid w:val="00CD7F74"/>
    <w:rsid w:val="00CE0BF3"/>
    <w:rsid w:val="00CE13DB"/>
    <w:rsid w:val="00CE4850"/>
    <w:rsid w:val="00CE5997"/>
    <w:rsid w:val="00CE7BCD"/>
    <w:rsid w:val="00CE7BEC"/>
    <w:rsid w:val="00CF126D"/>
    <w:rsid w:val="00CF46DD"/>
    <w:rsid w:val="00CF4AED"/>
    <w:rsid w:val="00CF592E"/>
    <w:rsid w:val="00D00577"/>
    <w:rsid w:val="00D04832"/>
    <w:rsid w:val="00D06F57"/>
    <w:rsid w:val="00D07769"/>
    <w:rsid w:val="00D1090E"/>
    <w:rsid w:val="00D1116C"/>
    <w:rsid w:val="00D15350"/>
    <w:rsid w:val="00D16F5D"/>
    <w:rsid w:val="00D1737B"/>
    <w:rsid w:val="00D21B7D"/>
    <w:rsid w:val="00D260BE"/>
    <w:rsid w:val="00D31BBF"/>
    <w:rsid w:val="00D31D79"/>
    <w:rsid w:val="00D323BE"/>
    <w:rsid w:val="00D324EE"/>
    <w:rsid w:val="00D33341"/>
    <w:rsid w:val="00D3667C"/>
    <w:rsid w:val="00D36A32"/>
    <w:rsid w:val="00D40C66"/>
    <w:rsid w:val="00D42D6E"/>
    <w:rsid w:val="00D43E59"/>
    <w:rsid w:val="00D4642B"/>
    <w:rsid w:val="00D47718"/>
    <w:rsid w:val="00D631D2"/>
    <w:rsid w:val="00D63519"/>
    <w:rsid w:val="00D63B0C"/>
    <w:rsid w:val="00D67DEA"/>
    <w:rsid w:val="00D7222B"/>
    <w:rsid w:val="00D77FC0"/>
    <w:rsid w:val="00D81C27"/>
    <w:rsid w:val="00D82774"/>
    <w:rsid w:val="00D830AB"/>
    <w:rsid w:val="00D83D5A"/>
    <w:rsid w:val="00D83F44"/>
    <w:rsid w:val="00D92EFB"/>
    <w:rsid w:val="00D930BD"/>
    <w:rsid w:val="00D94C56"/>
    <w:rsid w:val="00D94CE9"/>
    <w:rsid w:val="00D96162"/>
    <w:rsid w:val="00DA17A4"/>
    <w:rsid w:val="00DA2670"/>
    <w:rsid w:val="00DA3691"/>
    <w:rsid w:val="00DA482C"/>
    <w:rsid w:val="00DA52B7"/>
    <w:rsid w:val="00DA5DF2"/>
    <w:rsid w:val="00DA6FD8"/>
    <w:rsid w:val="00DB4E05"/>
    <w:rsid w:val="00DC06C9"/>
    <w:rsid w:val="00DC124F"/>
    <w:rsid w:val="00DC1939"/>
    <w:rsid w:val="00DC4390"/>
    <w:rsid w:val="00DC6544"/>
    <w:rsid w:val="00DC7B91"/>
    <w:rsid w:val="00DD1D1B"/>
    <w:rsid w:val="00DD375A"/>
    <w:rsid w:val="00DD59B1"/>
    <w:rsid w:val="00DD622C"/>
    <w:rsid w:val="00DE5071"/>
    <w:rsid w:val="00DE67FF"/>
    <w:rsid w:val="00DF0752"/>
    <w:rsid w:val="00DF3A05"/>
    <w:rsid w:val="00DF3D2D"/>
    <w:rsid w:val="00DF5F30"/>
    <w:rsid w:val="00DF7D8D"/>
    <w:rsid w:val="00E002CD"/>
    <w:rsid w:val="00E031E7"/>
    <w:rsid w:val="00E059B2"/>
    <w:rsid w:val="00E0680F"/>
    <w:rsid w:val="00E06B7A"/>
    <w:rsid w:val="00E13B4D"/>
    <w:rsid w:val="00E1684C"/>
    <w:rsid w:val="00E20425"/>
    <w:rsid w:val="00E20B71"/>
    <w:rsid w:val="00E253E6"/>
    <w:rsid w:val="00E25584"/>
    <w:rsid w:val="00E26334"/>
    <w:rsid w:val="00E2725F"/>
    <w:rsid w:val="00E33B51"/>
    <w:rsid w:val="00E34EE0"/>
    <w:rsid w:val="00E3548D"/>
    <w:rsid w:val="00E36389"/>
    <w:rsid w:val="00E40597"/>
    <w:rsid w:val="00E41DC0"/>
    <w:rsid w:val="00E42CBC"/>
    <w:rsid w:val="00E465EC"/>
    <w:rsid w:val="00E46E7E"/>
    <w:rsid w:val="00E47C75"/>
    <w:rsid w:val="00E50F45"/>
    <w:rsid w:val="00E521F5"/>
    <w:rsid w:val="00E54187"/>
    <w:rsid w:val="00E54375"/>
    <w:rsid w:val="00E570E9"/>
    <w:rsid w:val="00E604C3"/>
    <w:rsid w:val="00E6077A"/>
    <w:rsid w:val="00E60D48"/>
    <w:rsid w:val="00E610E9"/>
    <w:rsid w:val="00E615F0"/>
    <w:rsid w:val="00E62CC7"/>
    <w:rsid w:val="00E6343A"/>
    <w:rsid w:val="00E6585C"/>
    <w:rsid w:val="00E679C3"/>
    <w:rsid w:val="00E71007"/>
    <w:rsid w:val="00E74468"/>
    <w:rsid w:val="00E74AC5"/>
    <w:rsid w:val="00E75203"/>
    <w:rsid w:val="00E814BB"/>
    <w:rsid w:val="00E81B54"/>
    <w:rsid w:val="00E82E86"/>
    <w:rsid w:val="00E856C9"/>
    <w:rsid w:val="00E86193"/>
    <w:rsid w:val="00E915E6"/>
    <w:rsid w:val="00E96032"/>
    <w:rsid w:val="00EA0B83"/>
    <w:rsid w:val="00EA4554"/>
    <w:rsid w:val="00EA48DD"/>
    <w:rsid w:val="00EB0187"/>
    <w:rsid w:val="00EB1FA3"/>
    <w:rsid w:val="00EB2209"/>
    <w:rsid w:val="00EB25C0"/>
    <w:rsid w:val="00EB2BF8"/>
    <w:rsid w:val="00EB38C1"/>
    <w:rsid w:val="00EB482D"/>
    <w:rsid w:val="00EC0549"/>
    <w:rsid w:val="00EC1BF5"/>
    <w:rsid w:val="00EC4373"/>
    <w:rsid w:val="00EC5490"/>
    <w:rsid w:val="00EC6CD8"/>
    <w:rsid w:val="00EC717C"/>
    <w:rsid w:val="00EC7DAB"/>
    <w:rsid w:val="00ED055B"/>
    <w:rsid w:val="00ED2EFA"/>
    <w:rsid w:val="00ED400F"/>
    <w:rsid w:val="00EE09C5"/>
    <w:rsid w:val="00EE0E4D"/>
    <w:rsid w:val="00EE34CF"/>
    <w:rsid w:val="00EE5373"/>
    <w:rsid w:val="00EE73AB"/>
    <w:rsid w:val="00EF0194"/>
    <w:rsid w:val="00EF280B"/>
    <w:rsid w:val="00EF3488"/>
    <w:rsid w:val="00EF3CFC"/>
    <w:rsid w:val="00EF48F9"/>
    <w:rsid w:val="00EF4EA9"/>
    <w:rsid w:val="00EF764B"/>
    <w:rsid w:val="00EF7976"/>
    <w:rsid w:val="00F045A1"/>
    <w:rsid w:val="00F07195"/>
    <w:rsid w:val="00F107D0"/>
    <w:rsid w:val="00F11D2E"/>
    <w:rsid w:val="00F12505"/>
    <w:rsid w:val="00F13105"/>
    <w:rsid w:val="00F14F64"/>
    <w:rsid w:val="00F177EA"/>
    <w:rsid w:val="00F255AB"/>
    <w:rsid w:val="00F256A0"/>
    <w:rsid w:val="00F32FA0"/>
    <w:rsid w:val="00F33182"/>
    <w:rsid w:val="00F33C28"/>
    <w:rsid w:val="00F346A6"/>
    <w:rsid w:val="00F356DE"/>
    <w:rsid w:val="00F36ED4"/>
    <w:rsid w:val="00F3744D"/>
    <w:rsid w:val="00F4099B"/>
    <w:rsid w:val="00F43251"/>
    <w:rsid w:val="00F460BE"/>
    <w:rsid w:val="00F460DB"/>
    <w:rsid w:val="00F4652B"/>
    <w:rsid w:val="00F4703A"/>
    <w:rsid w:val="00F55A84"/>
    <w:rsid w:val="00F637E5"/>
    <w:rsid w:val="00F766F4"/>
    <w:rsid w:val="00F77343"/>
    <w:rsid w:val="00F809FC"/>
    <w:rsid w:val="00F82063"/>
    <w:rsid w:val="00F82D6B"/>
    <w:rsid w:val="00F85638"/>
    <w:rsid w:val="00F872A8"/>
    <w:rsid w:val="00F90DDE"/>
    <w:rsid w:val="00F9257C"/>
    <w:rsid w:val="00F92720"/>
    <w:rsid w:val="00F92E8A"/>
    <w:rsid w:val="00F9373A"/>
    <w:rsid w:val="00F95BE0"/>
    <w:rsid w:val="00F966E6"/>
    <w:rsid w:val="00F96CCA"/>
    <w:rsid w:val="00F96FB2"/>
    <w:rsid w:val="00FA1EED"/>
    <w:rsid w:val="00FA1F3E"/>
    <w:rsid w:val="00FA5CA0"/>
    <w:rsid w:val="00FB0AEC"/>
    <w:rsid w:val="00FB47EC"/>
    <w:rsid w:val="00FB5AE4"/>
    <w:rsid w:val="00FB6E4D"/>
    <w:rsid w:val="00FC06EA"/>
    <w:rsid w:val="00FC1023"/>
    <w:rsid w:val="00FC207A"/>
    <w:rsid w:val="00FC414D"/>
    <w:rsid w:val="00FD0A22"/>
    <w:rsid w:val="00FD2C14"/>
    <w:rsid w:val="00FD5E23"/>
    <w:rsid w:val="00FD7906"/>
    <w:rsid w:val="00FE13DE"/>
    <w:rsid w:val="00FE30FF"/>
    <w:rsid w:val="00FF2B4D"/>
    <w:rsid w:val="00FF3330"/>
    <w:rsid w:val="00FF5D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C6D69"/>
  <w15:docId w15:val="{8B5C60D0-40DD-40CD-B34D-13E19B9A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04E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53F3"/>
    <w:pPr>
      <w:tabs>
        <w:tab w:val="center" w:pos="4153"/>
        <w:tab w:val="right" w:pos="8306"/>
      </w:tabs>
      <w:spacing w:after="0" w:line="240" w:lineRule="auto"/>
    </w:pPr>
  </w:style>
  <w:style w:type="character" w:customStyle="1" w:styleId="Char">
    <w:name w:val="رأس الصفحة Char"/>
    <w:basedOn w:val="a0"/>
    <w:link w:val="a3"/>
    <w:uiPriority w:val="99"/>
    <w:rsid w:val="001D53F3"/>
  </w:style>
  <w:style w:type="paragraph" w:styleId="a4">
    <w:name w:val="footer"/>
    <w:basedOn w:val="a"/>
    <w:link w:val="Char0"/>
    <w:uiPriority w:val="99"/>
    <w:unhideWhenUsed/>
    <w:rsid w:val="001D53F3"/>
    <w:pPr>
      <w:tabs>
        <w:tab w:val="center" w:pos="4153"/>
        <w:tab w:val="right" w:pos="8306"/>
      </w:tabs>
      <w:spacing w:after="0" w:line="240" w:lineRule="auto"/>
    </w:pPr>
  </w:style>
  <w:style w:type="character" w:customStyle="1" w:styleId="Char0">
    <w:name w:val="تذييل الصفحة Char"/>
    <w:basedOn w:val="a0"/>
    <w:link w:val="a4"/>
    <w:uiPriority w:val="99"/>
    <w:rsid w:val="001D53F3"/>
  </w:style>
  <w:style w:type="character" w:styleId="a5">
    <w:name w:val="Placeholder Text"/>
    <w:basedOn w:val="a0"/>
    <w:uiPriority w:val="99"/>
    <w:semiHidden/>
    <w:rsid w:val="00B14E4A"/>
    <w:rPr>
      <w:color w:val="808080"/>
    </w:rPr>
  </w:style>
  <w:style w:type="character" w:styleId="a6">
    <w:name w:val="annotation reference"/>
    <w:basedOn w:val="a0"/>
    <w:uiPriority w:val="99"/>
    <w:semiHidden/>
    <w:unhideWhenUsed/>
    <w:rsid w:val="0013334A"/>
    <w:rPr>
      <w:sz w:val="16"/>
      <w:szCs w:val="16"/>
    </w:rPr>
  </w:style>
  <w:style w:type="paragraph" w:styleId="a7">
    <w:name w:val="annotation text"/>
    <w:basedOn w:val="a"/>
    <w:link w:val="Char1"/>
    <w:uiPriority w:val="99"/>
    <w:semiHidden/>
    <w:unhideWhenUsed/>
    <w:rsid w:val="0013334A"/>
    <w:pPr>
      <w:spacing w:line="240" w:lineRule="auto"/>
    </w:pPr>
    <w:rPr>
      <w:sz w:val="20"/>
      <w:szCs w:val="20"/>
    </w:rPr>
  </w:style>
  <w:style w:type="character" w:customStyle="1" w:styleId="Char1">
    <w:name w:val="نص تعليق Char"/>
    <w:basedOn w:val="a0"/>
    <w:link w:val="a7"/>
    <w:uiPriority w:val="99"/>
    <w:semiHidden/>
    <w:rsid w:val="0013334A"/>
    <w:rPr>
      <w:sz w:val="20"/>
      <w:szCs w:val="20"/>
    </w:rPr>
  </w:style>
  <w:style w:type="paragraph" w:styleId="a8">
    <w:name w:val="annotation subject"/>
    <w:basedOn w:val="a7"/>
    <w:next w:val="a7"/>
    <w:link w:val="Char2"/>
    <w:uiPriority w:val="99"/>
    <w:semiHidden/>
    <w:unhideWhenUsed/>
    <w:rsid w:val="0013334A"/>
    <w:rPr>
      <w:b/>
      <w:bCs/>
    </w:rPr>
  </w:style>
  <w:style w:type="character" w:customStyle="1" w:styleId="Char2">
    <w:name w:val="موضوع تعليق Char"/>
    <w:basedOn w:val="Char1"/>
    <w:link w:val="a8"/>
    <w:uiPriority w:val="99"/>
    <w:semiHidden/>
    <w:rsid w:val="0013334A"/>
    <w:rPr>
      <w:b/>
      <w:bCs/>
      <w:sz w:val="20"/>
      <w:szCs w:val="20"/>
    </w:rPr>
  </w:style>
  <w:style w:type="paragraph" w:styleId="a9">
    <w:name w:val="Balloon Text"/>
    <w:basedOn w:val="a"/>
    <w:link w:val="Char3"/>
    <w:uiPriority w:val="99"/>
    <w:semiHidden/>
    <w:unhideWhenUsed/>
    <w:rsid w:val="0013334A"/>
    <w:pPr>
      <w:spacing w:after="0" w:line="240" w:lineRule="auto"/>
    </w:pPr>
    <w:rPr>
      <w:rFonts w:ascii="Tahoma" w:hAnsi="Tahoma" w:cs="Tahoma"/>
      <w:sz w:val="18"/>
      <w:szCs w:val="18"/>
    </w:rPr>
  </w:style>
  <w:style w:type="character" w:customStyle="1" w:styleId="Char3">
    <w:name w:val="نص في بالون Char"/>
    <w:basedOn w:val="a0"/>
    <w:link w:val="a9"/>
    <w:uiPriority w:val="99"/>
    <w:semiHidden/>
    <w:rsid w:val="0013334A"/>
    <w:rPr>
      <w:rFonts w:ascii="Tahoma" w:hAnsi="Tahoma" w:cs="Tahoma"/>
      <w:sz w:val="18"/>
      <w:szCs w:val="18"/>
    </w:rPr>
  </w:style>
  <w:style w:type="character" w:styleId="Hyperlink">
    <w:name w:val="Hyperlink"/>
    <w:basedOn w:val="a0"/>
    <w:uiPriority w:val="99"/>
    <w:unhideWhenUsed/>
    <w:rsid w:val="00D40C66"/>
    <w:rPr>
      <w:color w:val="0000FF" w:themeColor="hyperlink"/>
      <w:u w:val="single"/>
    </w:rPr>
  </w:style>
  <w:style w:type="paragraph" w:styleId="aa">
    <w:name w:val="footnote text"/>
    <w:basedOn w:val="a"/>
    <w:link w:val="Char4"/>
    <w:uiPriority w:val="99"/>
    <w:semiHidden/>
    <w:unhideWhenUsed/>
    <w:rsid w:val="001634A3"/>
    <w:pPr>
      <w:spacing w:after="0" w:line="240" w:lineRule="auto"/>
    </w:pPr>
    <w:rPr>
      <w:sz w:val="20"/>
      <w:szCs w:val="20"/>
    </w:rPr>
  </w:style>
  <w:style w:type="character" w:customStyle="1" w:styleId="Char4">
    <w:name w:val="نص حاشية سفلية Char"/>
    <w:basedOn w:val="a0"/>
    <w:link w:val="aa"/>
    <w:uiPriority w:val="99"/>
    <w:semiHidden/>
    <w:rsid w:val="001634A3"/>
    <w:rPr>
      <w:sz w:val="20"/>
      <w:szCs w:val="20"/>
    </w:rPr>
  </w:style>
  <w:style w:type="character" w:styleId="ab">
    <w:name w:val="footnote reference"/>
    <w:basedOn w:val="a0"/>
    <w:uiPriority w:val="99"/>
    <w:semiHidden/>
    <w:unhideWhenUsed/>
    <w:rsid w:val="001634A3"/>
    <w:rPr>
      <w:vertAlign w:val="superscript"/>
    </w:rPr>
  </w:style>
  <w:style w:type="character" w:styleId="ac">
    <w:name w:val="Unresolved Mention"/>
    <w:basedOn w:val="a0"/>
    <w:uiPriority w:val="99"/>
    <w:semiHidden/>
    <w:unhideWhenUsed/>
    <w:rsid w:val="00645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725760">
      <w:bodyDiv w:val="1"/>
      <w:marLeft w:val="0"/>
      <w:marRight w:val="0"/>
      <w:marTop w:val="0"/>
      <w:marBottom w:val="0"/>
      <w:divBdr>
        <w:top w:val="none" w:sz="0" w:space="0" w:color="auto"/>
        <w:left w:val="none" w:sz="0" w:space="0" w:color="auto"/>
        <w:bottom w:val="none" w:sz="0" w:space="0" w:color="auto"/>
        <w:right w:val="none" w:sz="0" w:space="0" w:color="auto"/>
      </w:divBdr>
    </w:div>
    <w:div w:id="1228347371">
      <w:bodyDiv w:val="1"/>
      <w:marLeft w:val="0"/>
      <w:marRight w:val="0"/>
      <w:marTop w:val="0"/>
      <w:marBottom w:val="0"/>
      <w:divBdr>
        <w:top w:val="none" w:sz="0" w:space="0" w:color="auto"/>
        <w:left w:val="none" w:sz="0" w:space="0" w:color="auto"/>
        <w:bottom w:val="none" w:sz="0" w:space="0" w:color="auto"/>
        <w:right w:val="none" w:sz="0" w:space="0" w:color="auto"/>
      </w:divBdr>
    </w:div>
    <w:div w:id="1479567414">
      <w:bodyDiv w:val="1"/>
      <w:marLeft w:val="0"/>
      <w:marRight w:val="0"/>
      <w:marTop w:val="0"/>
      <w:marBottom w:val="0"/>
      <w:divBdr>
        <w:top w:val="none" w:sz="0" w:space="0" w:color="auto"/>
        <w:left w:val="none" w:sz="0" w:space="0" w:color="auto"/>
        <w:bottom w:val="none" w:sz="0" w:space="0" w:color="auto"/>
        <w:right w:val="none" w:sz="0" w:space="0" w:color="auto"/>
      </w:divBdr>
    </w:div>
    <w:div w:id="1558475385">
      <w:bodyDiv w:val="1"/>
      <w:marLeft w:val="0"/>
      <w:marRight w:val="0"/>
      <w:marTop w:val="0"/>
      <w:marBottom w:val="0"/>
      <w:divBdr>
        <w:top w:val="none" w:sz="0" w:space="0" w:color="auto"/>
        <w:left w:val="none" w:sz="0" w:space="0" w:color="auto"/>
        <w:bottom w:val="none" w:sz="0" w:space="0" w:color="auto"/>
        <w:right w:val="none" w:sz="0" w:space="0" w:color="auto"/>
      </w:divBdr>
    </w:div>
    <w:div w:id="2013290241">
      <w:bodyDiv w:val="1"/>
      <w:marLeft w:val="0"/>
      <w:marRight w:val="0"/>
      <w:marTop w:val="0"/>
      <w:marBottom w:val="0"/>
      <w:divBdr>
        <w:top w:val="none" w:sz="0" w:space="0" w:color="auto"/>
        <w:left w:val="none" w:sz="0" w:space="0" w:color="auto"/>
        <w:bottom w:val="none" w:sz="0" w:space="0" w:color="auto"/>
        <w:right w:val="none" w:sz="0" w:space="0" w:color="auto"/>
      </w:divBdr>
    </w:div>
    <w:div w:id="2107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D9B45-B011-4B1B-8B88-6E4E4E0EA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3927</TotalTime>
  <Pages>22</Pages>
  <Words>675</Words>
  <Characters>3851</Characters>
  <Application>Microsoft Office Word</Application>
  <DocSecurity>0</DocSecurity>
  <Lines>32</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الجامع</dc:creator>
  <cp:lastModifiedBy>محمد الشافعي</cp:lastModifiedBy>
  <cp:revision>226</cp:revision>
  <cp:lastPrinted>2018-12-07T08:54:00Z</cp:lastPrinted>
  <dcterms:created xsi:type="dcterms:W3CDTF">2015-05-14T19:32:00Z</dcterms:created>
  <dcterms:modified xsi:type="dcterms:W3CDTF">2020-11-13T08:43:00Z</dcterms:modified>
</cp:coreProperties>
</file>