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084093" w14:textId="2178E5FB" w:rsidR="00BB4237" w:rsidRPr="009623D0" w:rsidRDefault="00BB4237" w:rsidP="006764D4">
      <w:pPr>
        <w:tabs>
          <w:tab w:val="center" w:pos="4153"/>
          <w:tab w:val="right" w:pos="8306"/>
        </w:tabs>
        <w:spacing w:after="0" w:line="240" w:lineRule="auto"/>
        <w:ind w:left="-31"/>
        <w:jc w:val="center"/>
        <w:rPr>
          <w:rFonts w:ascii="Arabic Typesetting" w:hAnsi="Arabic Typesetting" w:cs="mohammad bold art 1"/>
          <w:color w:val="FF0000"/>
          <w:sz w:val="64"/>
          <w:szCs w:val="64"/>
          <w:rtl/>
        </w:rPr>
      </w:pPr>
      <w:r w:rsidRPr="009D738C">
        <w:rPr>
          <w:rFonts w:ascii="Arabic Typesetting" w:hAnsi="Arabic Typesetting" w:cs="AL-Battar" w:hint="cs"/>
          <w:color w:val="FF0000"/>
          <w:sz w:val="78"/>
          <w:szCs w:val="78"/>
        </w:rPr>
        <w:sym w:font="AGA Arabesque" w:char="F029"/>
      </w:r>
      <w:r w:rsidRPr="009D738C">
        <w:rPr>
          <w:rFonts w:ascii="Arabic Typesetting" w:hAnsi="Arabic Typesetting" w:cs="mohammad bold art 1" w:hint="cs"/>
          <w:color w:val="FF0000"/>
          <w:sz w:val="102"/>
          <w:szCs w:val="102"/>
          <w:rtl/>
        </w:rPr>
        <w:t xml:space="preserve"> </w:t>
      </w:r>
      <w:r w:rsidR="00883169">
        <w:rPr>
          <w:rFonts w:ascii="Traditional Arabic" w:hAnsi="Traditional Arabic" w:cs="Traditional Arabic" w:hint="cs"/>
          <w:b/>
          <w:bCs/>
          <w:color w:val="FF0000"/>
          <w:sz w:val="204"/>
          <w:szCs w:val="204"/>
          <w:rtl/>
        </w:rPr>
        <w:t>النذير</w:t>
      </w:r>
      <w:r w:rsidRPr="009D738C">
        <w:rPr>
          <w:rFonts w:ascii="Arabic Typesetting" w:hAnsi="Arabic Typesetting" w:cs="mohammad bold art 1" w:hint="cs"/>
          <w:color w:val="FF0000"/>
          <w:sz w:val="146"/>
          <w:szCs w:val="146"/>
          <w:rtl/>
        </w:rPr>
        <w:t xml:space="preserve"> </w:t>
      </w:r>
      <w:r w:rsidRPr="009D738C">
        <w:rPr>
          <w:rFonts w:ascii="Arabic Typesetting" w:hAnsi="Arabic Typesetting" w:cs="mohammad bold art 1" w:hint="cs"/>
          <w:color w:val="FF0000"/>
          <w:sz w:val="14"/>
          <w:szCs w:val="14"/>
          <w:rtl/>
        </w:rPr>
        <w:t xml:space="preserve"> </w:t>
      </w:r>
      <w:r w:rsidRPr="009D738C">
        <w:rPr>
          <w:rFonts w:ascii="Arabic Typesetting" w:hAnsi="Arabic Typesetting" w:cs="AL-Battar"/>
          <w:color w:val="FF0000"/>
          <w:sz w:val="78"/>
          <w:szCs w:val="78"/>
        </w:rPr>
        <w:sym w:font="AGA Arabesque" w:char="F028"/>
      </w:r>
    </w:p>
    <w:p w14:paraId="5A0B28AC" w14:textId="77777777" w:rsidR="006764D4" w:rsidRDefault="006764D4" w:rsidP="006764D4">
      <w:pPr>
        <w:tabs>
          <w:tab w:val="center" w:pos="4153"/>
          <w:tab w:val="right" w:pos="8306"/>
        </w:tabs>
        <w:spacing w:after="0" w:line="240" w:lineRule="auto"/>
        <w:ind w:left="-31"/>
        <w:jc w:val="center"/>
        <w:rPr>
          <w:rFonts w:ascii="Arabic Typesetting" w:hAnsi="Arabic Typesetting" w:cs="mohammad bold art 1"/>
          <w:sz w:val="20"/>
          <w:szCs w:val="20"/>
          <w:rtl/>
        </w:rPr>
      </w:pPr>
    </w:p>
    <w:p w14:paraId="78A53961" w14:textId="2CF223A1" w:rsidR="00BB4237" w:rsidRDefault="00AD4DDE" w:rsidP="006764D4">
      <w:pPr>
        <w:tabs>
          <w:tab w:val="center" w:pos="4153"/>
          <w:tab w:val="right" w:pos="8306"/>
        </w:tabs>
        <w:spacing w:after="0" w:line="240" w:lineRule="auto"/>
        <w:ind w:left="-31"/>
        <w:rPr>
          <w:rFonts w:ascii="Arabic Typesetting" w:hAnsi="Arabic Typesetting" w:cs="mohammad bold art 1"/>
          <w:sz w:val="20"/>
          <w:szCs w:val="20"/>
          <w:rtl/>
        </w:rPr>
      </w:pPr>
      <w:r>
        <w:rPr>
          <w:rFonts w:ascii="Arabic Typesetting" w:hAnsi="Arabic Typesetting" w:cs="mohammad bold art 1"/>
          <w:noProof/>
          <w:sz w:val="20"/>
          <w:szCs w:val="20"/>
          <w:rtl/>
          <w:lang w:val="ar-SA"/>
        </w:rPr>
        <mc:AlternateContent>
          <mc:Choice Requires="wps">
            <w:drawing>
              <wp:anchor distT="0" distB="0" distL="114300" distR="114300" simplePos="0" relativeHeight="251657216" behindDoc="0" locked="0" layoutInCell="1" allowOverlap="1" wp14:anchorId="76F3EF84" wp14:editId="7262E6F9">
                <wp:simplePos x="0" y="0"/>
                <wp:positionH relativeFrom="column">
                  <wp:posOffset>2174348</wp:posOffset>
                </wp:positionH>
                <wp:positionV relativeFrom="paragraph">
                  <wp:posOffset>25819</wp:posOffset>
                </wp:positionV>
                <wp:extent cx="5184461" cy="2177592"/>
                <wp:effectExtent l="0" t="0" r="0" b="0"/>
                <wp:wrapNone/>
                <wp:docPr id="2" name="مربع نص 2"/>
                <wp:cNvGraphicFramePr/>
                <a:graphic xmlns:a="http://schemas.openxmlformats.org/drawingml/2006/main">
                  <a:graphicData uri="http://schemas.microsoft.com/office/word/2010/wordprocessingShape">
                    <wps:wsp>
                      <wps:cNvSpPr txBox="1"/>
                      <wps:spPr>
                        <a:xfrm>
                          <a:off x="0" y="0"/>
                          <a:ext cx="5184461" cy="2177592"/>
                        </a:xfrm>
                        <a:prstGeom prst="rect">
                          <a:avLst/>
                        </a:prstGeom>
                        <a:noFill/>
                        <a:ln w="6350">
                          <a:noFill/>
                        </a:ln>
                      </wps:spPr>
                      <wps:txbx>
                        <w:txbxContent>
                          <w:p w14:paraId="37303E54" w14:textId="77777777" w:rsidR="00BB4237" w:rsidRDefault="00BB4237" w:rsidP="00BB4237">
                            <w:pPr>
                              <w:jc w:val="center"/>
                              <w:rPr>
                                <w:rtl/>
                              </w:rPr>
                            </w:pPr>
                            <w:r>
                              <w:rPr>
                                <w:noProof/>
                                <w:rtl/>
                                <w:lang w:val="ar-SA"/>
                              </w:rPr>
                              <w:drawing>
                                <wp:inline distT="0" distB="0" distL="0" distR="0" wp14:anchorId="50D3FC59" wp14:editId="6F84C862">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3EF84" id="_x0000_t202" coordsize="21600,21600" o:spt="202" path="m,l,21600r21600,l21600,xe">
                <v:stroke joinstyle="miter"/>
                <v:path gradientshapeok="t" o:connecttype="rect"/>
              </v:shapetype>
              <v:shape id="مربع نص 2" o:spid="_x0000_s1026" type="#_x0000_t202" style="position:absolute;left:0;text-align:left;margin-left:171.2pt;margin-top:2.05pt;width:408.25pt;height:17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" filled="f" stroked="f" strokeweight=".5pt">
                <v:textbox>
                  <w:txbxContent>
                    <w:p w14:paraId="37303E54" w14:textId="77777777" w:rsidR="00BB4237" w:rsidRDefault="00BB4237" w:rsidP="00BB4237">
                      <w:pPr>
                        <w:jc w:val="center"/>
                        <w:rPr>
                          <w:rtl/>
                        </w:rPr>
                      </w:pPr>
                      <w:r>
                        <w:rPr>
                          <w:noProof/>
                          <w:rtl/>
                          <w:lang w:val="ar-SA"/>
                        </w:rPr>
                        <w:drawing>
                          <wp:inline distT="0" distB="0" distL="0" distR="0" wp14:anchorId="50D3FC59" wp14:editId="6F84C862">
                            <wp:extent cx="4712335" cy="2079625"/>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jpg"/>
                                    <pic:cNvPicPr/>
                                  </pic:nvPicPr>
                                  <pic:blipFill>
                                    <a:blip r:embed="rId7">
                                      <a:extLst>
                                        <a:ext uri="{28A0092B-C50C-407E-A947-70E740481C1C}">
                                          <a14:useLocalDpi xmlns:a14="http://schemas.microsoft.com/office/drawing/2010/main" val="0"/>
                                        </a:ext>
                                      </a:extLst>
                                    </a:blip>
                                    <a:stretch>
                                      <a:fillRect/>
                                    </a:stretch>
                                  </pic:blipFill>
                                  <pic:spPr>
                                    <a:xfrm>
                                      <a:off x="0" y="0"/>
                                      <a:ext cx="4712335" cy="2079625"/>
                                    </a:xfrm>
                                    <a:prstGeom prst="rect">
                                      <a:avLst/>
                                    </a:prstGeom>
                                  </pic:spPr>
                                </pic:pic>
                              </a:graphicData>
                            </a:graphic>
                          </wp:inline>
                        </w:drawing>
                      </w:r>
                    </w:p>
                  </w:txbxContent>
                </v:textbox>
              </v:shape>
            </w:pict>
          </mc:Fallback>
        </mc:AlternateContent>
      </w:r>
    </w:p>
    <w:p w14:paraId="7666D20D" w14:textId="61952792" w:rsidR="006764D4" w:rsidRDefault="006764D4" w:rsidP="006764D4">
      <w:pPr>
        <w:tabs>
          <w:tab w:val="center" w:pos="4153"/>
          <w:tab w:val="right" w:pos="8306"/>
        </w:tabs>
        <w:spacing w:after="0" w:line="240" w:lineRule="auto"/>
        <w:ind w:left="-31"/>
        <w:rPr>
          <w:rFonts w:ascii="Arabic Typesetting" w:hAnsi="Arabic Typesetting" w:cs="mohammad bold art 1"/>
          <w:sz w:val="20"/>
          <w:szCs w:val="20"/>
          <w:rtl/>
        </w:rPr>
      </w:pPr>
    </w:p>
    <w:p w14:paraId="321BE6C7" w14:textId="737138DB" w:rsidR="006764D4" w:rsidRDefault="006764D4" w:rsidP="006764D4">
      <w:pPr>
        <w:tabs>
          <w:tab w:val="center" w:pos="4153"/>
          <w:tab w:val="right" w:pos="8306"/>
        </w:tabs>
        <w:spacing w:after="0" w:line="240" w:lineRule="auto"/>
        <w:ind w:left="-31"/>
        <w:rPr>
          <w:rFonts w:ascii="Arabic Typesetting" w:hAnsi="Arabic Typesetting" w:cs="mohammad bold art 1"/>
          <w:sz w:val="20"/>
          <w:szCs w:val="20"/>
          <w:rtl/>
        </w:rPr>
      </w:pPr>
    </w:p>
    <w:p w14:paraId="599F1E39" w14:textId="48574381" w:rsidR="006764D4" w:rsidRDefault="006764D4" w:rsidP="006764D4">
      <w:pPr>
        <w:tabs>
          <w:tab w:val="center" w:pos="4153"/>
          <w:tab w:val="right" w:pos="8306"/>
        </w:tabs>
        <w:spacing w:after="0" w:line="240" w:lineRule="auto"/>
        <w:ind w:left="-31"/>
        <w:rPr>
          <w:rFonts w:ascii="Arabic Typesetting" w:hAnsi="Arabic Typesetting" w:cs="mohammad bold art 1"/>
          <w:sz w:val="20"/>
          <w:szCs w:val="20"/>
          <w:rtl/>
        </w:rPr>
      </w:pPr>
    </w:p>
    <w:p w14:paraId="56C57AB0" w14:textId="71008F12" w:rsidR="006764D4" w:rsidRDefault="006764D4" w:rsidP="006764D4">
      <w:pPr>
        <w:tabs>
          <w:tab w:val="center" w:pos="4153"/>
          <w:tab w:val="right" w:pos="8306"/>
        </w:tabs>
        <w:spacing w:after="0" w:line="240" w:lineRule="auto"/>
        <w:ind w:left="-31"/>
        <w:rPr>
          <w:rFonts w:ascii="Arabic Typesetting" w:hAnsi="Arabic Typesetting" w:cs="mohammad bold art 1"/>
          <w:sz w:val="20"/>
          <w:szCs w:val="20"/>
          <w:rtl/>
        </w:rPr>
      </w:pPr>
    </w:p>
    <w:p w14:paraId="3D7D9D46" w14:textId="17076A76" w:rsidR="006764D4" w:rsidRDefault="006764D4" w:rsidP="006764D4">
      <w:pPr>
        <w:tabs>
          <w:tab w:val="center" w:pos="4153"/>
          <w:tab w:val="right" w:pos="8306"/>
        </w:tabs>
        <w:spacing w:after="0" w:line="240" w:lineRule="auto"/>
        <w:ind w:left="-31"/>
        <w:rPr>
          <w:rFonts w:ascii="Arabic Typesetting" w:hAnsi="Arabic Typesetting" w:cs="mohammad bold art 1"/>
          <w:sz w:val="20"/>
          <w:szCs w:val="20"/>
          <w:rtl/>
        </w:rPr>
      </w:pPr>
    </w:p>
    <w:p w14:paraId="0E5CEF07" w14:textId="77777777" w:rsidR="006764D4" w:rsidRDefault="006764D4" w:rsidP="006764D4">
      <w:pPr>
        <w:tabs>
          <w:tab w:val="center" w:pos="4153"/>
          <w:tab w:val="right" w:pos="8306"/>
        </w:tabs>
        <w:spacing w:after="0" w:line="240" w:lineRule="auto"/>
        <w:ind w:left="-31"/>
        <w:rPr>
          <w:rFonts w:ascii="Arabic Typesetting" w:hAnsi="Arabic Typesetting" w:cs="mohammad bold art 1"/>
          <w:sz w:val="20"/>
          <w:szCs w:val="20"/>
          <w:rtl/>
        </w:rPr>
      </w:pPr>
    </w:p>
    <w:p w14:paraId="75972DA7" w14:textId="77777777" w:rsidR="00BB4237" w:rsidRDefault="00BB4237" w:rsidP="006764D4">
      <w:pPr>
        <w:tabs>
          <w:tab w:val="center" w:pos="4153"/>
          <w:tab w:val="right" w:pos="8306"/>
        </w:tabs>
        <w:spacing w:after="0" w:line="240" w:lineRule="auto"/>
        <w:ind w:left="-31"/>
        <w:rPr>
          <w:rFonts w:ascii="Arabic Typesetting" w:hAnsi="Arabic Typesetting" w:cs="mohammad bold art 1"/>
          <w:sz w:val="20"/>
          <w:szCs w:val="20"/>
          <w:rtl/>
        </w:rPr>
      </w:pPr>
    </w:p>
    <w:p w14:paraId="43BF63C4" w14:textId="77777777" w:rsidR="00BB4237" w:rsidRDefault="00BB4237" w:rsidP="006764D4">
      <w:pPr>
        <w:tabs>
          <w:tab w:val="center" w:pos="4153"/>
          <w:tab w:val="right" w:pos="8306"/>
        </w:tabs>
        <w:spacing w:after="0" w:line="240" w:lineRule="auto"/>
        <w:ind w:left="-31"/>
        <w:rPr>
          <w:rFonts w:ascii="Arabic Typesetting" w:hAnsi="Arabic Typesetting" w:cs="mohammad bold art 1"/>
          <w:sz w:val="20"/>
          <w:szCs w:val="20"/>
          <w:rtl/>
        </w:rPr>
      </w:pPr>
    </w:p>
    <w:p w14:paraId="20633909" w14:textId="77777777" w:rsidR="00BB4237" w:rsidRDefault="00BB4237" w:rsidP="006764D4">
      <w:pPr>
        <w:tabs>
          <w:tab w:val="center" w:pos="4153"/>
          <w:tab w:val="right" w:pos="8306"/>
        </w:tabs>
        <w:spacing w:after="0" w:line="240" w:lineRule="auto"/>
        <w:ind w:left="-31"/>
        <w:rPr>
          <w:rFonts w:ascii="Arabic Typesetting" w:hAnsi="Arabic Typesetting" w:cs="mohammad bold art 1"/>
          <w:sz w:val="20"/>
          <w:szCs w:val="20"/>
          <w:rtl/>
        </w:rPr>
      </w:pPr>
    </w:p>
    <w:p w14:paraId="198FD827" w14:textId="77777777" w:rsidR="00BB4237" w:rsidRDefault="00BB4237" w:rsidP="006764D4">
      <w:pPr>
        <w:tabs>
          <w:tab w:val="center" w:pos="4153"/>
          <w:tab w:val="right" w:pos="8306"/>
        </w:tabs>
        <w:spacing w:after="0" w:line="240" w:lineRule="auto"/>
        <w:ind w:left="-31"/>
        <w:rPr>
          <w:rFonts w:ascii="Arabic Typesetting" w:hAnsi="Arabic Typesetting" w:cs="mohammad bold art 1"/>
          <w:sz w:val="20"/>
          <w:szCs w:val="20"/>
          <w:rtl/>
        </w:rPr>
      </w:pPr>
    </w:p>
    <w:p w14:paraId="3E640764" w14:textId="77777777" w:rsidR="00BB4237" w:rsidRDefault="00BB4237" w:rsidP="006764D4">
      <w:pPr>
        <w:tabs>
          <w:tab w:val="center" w:pos="4153"/>
          <w:tab w:val="right" w:pos="8306"/>
        </w:tabs>
        <w:spacing w:after="0" w:line="240" w:lineRule="auto"/>
        <w:ind w:left="-31"/>
        <w:rPr>
          <w:rFonts w:ascii="Arabic Typesetting" w:hAnsi="Arabic Typesetting" w:cs="mohammad bold art 1"/>
          <w:sz w:val="20"/>
          <w:szCs w:val="20"/>
          <w:rtl/>
        </w:rPr>
      </w:pPr>
    </w:p>
    <w:p w14:paraId="1E7C5C26" w14:textId="77777777" w:rsidR="00BB4237" w:rsidRPr="00FF35BF" w:rsidRDefault="00BB4237" w:rsidP="006764D4">
      <w:pPr>
        <w:tabs>
          <w:tab w:val="center" w:pos="4153"/>
          <w:tab w:val="right" w:pos="8306"/>
        </w:tabs>
        <w:spacing w:after="0" w:line="240" w:lineRule="auto"/>
        <w:ind w:left="-31"/>
        <w:rPr>
          <w:rFonts w:ascii="Arabic Typesetting" w:hAnsi="Arabic Typesetting" w:cs="mohammad bold art 1"/>
          <w:sz w:val="20"/>
          <w:szCs w:val="20"/>
          <w:rtl/>
        </w:rPr>
      </w:pPr>
    </w:p>
    <w:p w14:paraId="23E7E8F6" w14:textId="77777777" w:rsidR="00BB4237" w:rsidRPr="00CD4916" w:rsidRDefault="00BB4237" w:rsidP="006764D4">
      <w:pPr>
        <w:tabs>
          <w:tab w:val="center" w:pos="4153"/>
          <w:tab w:val="right" w:pos="8306"/>
        </w:tabs>
        <w:spacing w:after="0" w:line="240" w:lineRule="auto"/>
        <w:ind w:left="-31"/>
        <w:jc w:val="center"/>
        <w:rPr>
          <w:rFonts w:ascii="Traditional Arabic" w:hAnsi="Traditional Arabic" w:cs="Traditional Arabic"/>
          <w:b/>
          <w:bCs/>
          <w:sz w:val="38"/>
          <w:szCs w:val="38"/>
          <w:rtl/>
        </w:rPr>
      </w:pPr>
      <w:r w:rsidRPr="00CD4916">
        <w:rPr>
          <w:rFonts w:ascii="Traditional Arabic" w:hAnsi="Traditional Arabic" w:cs="Traditional Arabic"/>
          <w:b/>
          <w:bCs/>
          <w:sz w:val="38"/>
          <w:szCs w:val="38"/>
          <w:rtl/>
        </w:rPr>
        <w:t xml:space="preserve">موقع جامع </w:t>
      </w:r>
      <w:r>
        <w:rPr>
          <w:rFonts w:ascii="Traditional Arabic" w:hAnsi="Traditional Arabic" w:cs="Traditional Arabic" w:hint="cs"/>
          <w:b/>
          <w:bCs/>
          <w:sz w:val="38"/>
          <w:szCs w:val="38"/>
          <w:rtl/>
        </w:rPr>
        <w:t xml:space="preserve">الكريمة </w:t>
      </w:r>
      <w:r w:rsidRPr="00CD4916">
        <w:rPr>
          <w:rFonts w:ascii="Traditional Arabic" w:hAnsi="Traditional Arabic" w:cs="Traditional Arabic"/>
          <w:b/>
          <w:bCs/>
          <w:sz w:val="38"/>
          <w:szCs w:val="38"/>
          <w:rtl/>
        </w:rPr>
        <w:t xml:space="preserve">هيا </w:t>
      </w:r>
      <w:proofErr w:type="gramStart"/>
      <w:r w:rsidRPr="00CD4916">
        <w:rPr>
          <w:rFonts w:ascii="Traditional Arabic" w:hAnsi="Traditional Arabic" w:cs="Traditional Arabic"/>
          <w:b/>
          <w:bCs/>
          <w:sz w:val="38"/>
          <w:szCs w:val="38"/>
          <w:rtl/>
        </w:rPr>
        <w:t>العساف :</w:t>
      </w:r>
      <w:proofErr w:type="gramEnd"/>
      <w:r w:rsidRPr="00CD4916">
        <w:rPr>
          <w:rFonts w:ascii="Traditional Arabic" w:hAnsi="Traditional Arabic" w:cs="Traditional Arabic" w:hint="cs"/>
          <w:sz w:val="38"/>
          <w:szCs w:val="38"/>
          <w:rtl/>
        </w:rPr>
        <w:t xml:space="preserve"> </w:t>
      </w:r>
      <w:hyperlink r:id="rId8" w:history="1">
        <w:r w:rsidRPr="00CD4916">
          <w:rPr>
            <w:rStyle w:val="Hyperlink"/>
            <w:rFonts w:ascii="Traditional Arabic" w:hAnsi="Traditional Arabic" w:cs="Traditional Arabic" w:hint="cs"/>
            <w:b/>
            <w:bCs/>
            <w:sz w:val="38"/>
            <w:szCs w:val="38"/>
            <w:rtl/>
          </w:rPr>
          <w:t>اضغط هنا</w:t>
        </w:r>
      </w:hyperlink>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sz w:val="38"/>
          <w:szCs w:val="38"/>
          <w:rtl/>
        </w:rPr>
        <w:tab/>
      </w:r>
      <w:r w:rsidRPr="00CD4916">
        <w:rPr>
          <w:rFonts w:ascii="Traditional Arabic" w:hAnsi="Traditional Arabic" w:cs="Traditional Arabic"/>
          <w:b/>
          <w:bCs/>
          <w:sz w:val="38"/>
          <w:szCs w:val="38"/>
          <w:rtl/>
        </w:rPr>
        <w:t>القناة الرسمية على اليوتيوب :</w:t>
      </w:r>
      <w:r w:rsidRPr="00CD4916">
        <w:rPr>
          <w:rFonts w:ascii="Traditional Arabic" w:hAnsi="Traditional Arabic" w:cs="Traditional Arabic" w:hint="cs"/>
          <w:b/>
          <w:bCs/>
          <w:sz w:val="38"/>
          <w:szCs w:val="38"/>
          <w:rtl/>
        </w:rPr>
        <w:t xml:space="preserve"> </w:t>
      </w:r>
      <w:hyperlink r:id="rId9" w:history="1">
        <w:r w:rsidRPr="00CD4916">
          <w:rPr>
            <w:rStyle w:val="Hyperlink"/>
            <w:rFonts w:ascii="Traditional Arabic" w:hAnsi="Traditional Arabic" w:cs="Traditional Arabic" w:hint="cs"/>
            <w:b/>
            <w:bCs/>
            <w:sz w:val="38"/>
            <w:szCs w:val="38"/>
            <w:rtl/>
          </w:rPr>
          <w:t>اضغط هنا</w:t>
        </w:r>
      </w:hyperlink>
    </w:p>
    <w:p w14:paraId="582421F4" w14:textId="77777777" w:rsidR="006764D4" w:rsidRPr="00FF35BF" w:rsidRDefault="006764D4" w:rsidP="006764D4">
      <w:pPr>
        <w:tabs>
          <w:tab w:val="center" w:pos="4153"/>
          <w:tab w:val="right" w:pos="8306"/>
        </w:tabs>
        <w:spacing w:line="240" w:lineRule="auto"/>
        <w:jc w:val="center"/>
        <w:rPr>
          <w:rFonts w:ascii="Arabic Typesetting" w:eastAsiaTheme="minorEastAsia" w:hAnsi="Arabic Typesetting" w:cs="AL-Battar"/>
          <w:color w:val="1F497D" w:themeColor="text2"/>
          <w:sz w:val="90"/>
          <w:szCs w:val="90"/>
          <w:rtl/>
        </w:rPr>
      </w:pPr>
      <w:r w:rsidRPr="00FF35BF">
        <w:rPr>
          <w:rFonts w:ascii="Arabic Typesetting" w:hAnsi="Arabic Typesetting" w:cs="Arabic Typesetting"/>
          <w:sz w:val="54"/>
          <w:szCs w:val="54"/>
          <w:rtl/>
        </w:rPr>
        <w:br w:type="page"/>
      </w:r>
      <w:r w:rsidRPr="00C06497">
        <w:rPr>
          <w:rFonts w:ascii="Arabic Typesetting" w:hAnsi="Arabic Typesetting" w:cs="AL-Battar" w:hint="cs"/>
          <w:color w:val="1F497D" w:themeColor="text2"/>
          <w:sz w:val="60"/>
          <w:szCs w:val="60"/>
        </w:rPr>
        <w:lastRenderedPageBreak/>
        <w:sym w:font="AGA Arabesque" w:char="F029"/>
      </w:r>
      <w:r>
        <w:rPr>
          <w:rFonts w:ascii="Arabic Typesetting" w:hAnsi="Arabic Typesetting" w:cs="AL-Battar" w:hint="cs"/>
          <w:color w:val="1F497D" w:themeColor="text2"/>
          <w:sz w:val="90"/>
          <w:szCs w:val="90"/>
          <w:rtl/>
        </w:rPr>
        <w:t xml:space="preserve"> </w:t>
      </w:r>
      <w:r w:rsidRPr="00FF35BF">
        <w:rPr>
          <w:rFonts w:ascii="Arabic Typesetting" w:hAnsi="Arabic Typesetting" w:cs="AL-Battar" w:hint="cs"/>
          <w:color w:val="1F497D" w:themeColor="text2"/>
          <w:sz w:val="90"/>
          <w:szCs w:val="90"/>
          <w:rtl/>
        </w:rPr>
        <w:t xml:space="preserve">الأولى </w:t>
      </w:r>
      <w:r w:rsidRPr="00C06497">
        <w:rPr>
          <w:rFonts w:ascii="Arabic Typesetting" w:hAnsi="Arabic Typesetting" w:cs="AL-Battar"/>
          <w:color w:val="1F497D" w:themeColor="text2"/>
          <w:sz w:val="60"/>
          <w:szCs w:val="60"/>
        </w:rPr>
        <w:sym w:font="AGA Arabesque" w:char="F028"/>
      </w:r>
    </w:p>
    <w:p w14:paraId="5D9AB7F9" w14:textId="5D9A867B" w:rsidR="00EB5418" w:rsidRPr="00CB40E5" w:rsidRDefault="00CB40E5"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قال تعالى: </w:t>
      </w:r>
      <w:r w:rsidRPr="00CB40E5">
        <w:rPr>
          <w:rFonts w:ascii="QCF_BSML" w:hAnsi="QCF_BSML" w:cs="QCF_BSML"/>
          <w:color w:val="000000"/>
          <w:sz w:val="61"/>
          <w:szCs w:val="61"/>
          <w:rtl/>
        </w:rPr>
        <w:t xml:space="preserve">ﭽ </w:t>
      </w:r>
      <w:proofErr w:type="gramStart"/>
      <w:r w:rsidRPr="00FA1CA6">
        <w:rPr>
          <w:rFonts w:ascii="QCF_P438" w:hAnsi="QCF_P438" w:cs="QCF_P438"/>
          <w:color w:val="000000"/>
          <w:sz w:val="87"/>
          <w:szCs w:val="87"/>
          <w:rtl/>
        </w:rPr>
        <w:t>ﯧ  ﯨ</w:t>
      </w:r>
      <w:proofErr w:type="gramEnd"/>
      <w:r w:rsidRPr="00FA1CA6">
        <w:rPr>
          <w:rFonts w:ascii="QCF_P438" w:hAnsi="QCF_P438" w:cs="QCF_P438"/>
          <w:color w:val="000000"/>
          <w:sz w:val="87"/>
          <w:szCs w:val="87"/>
          <w:rtl/>
        </w:rPr>
        <w:t xml:space="preserve"> ﯩ  ﯪ  ﯫ  ﯬ  ﯭ   ﯮ  </w:t>
      </w:r>
      <w:proofErr w:type="spellStart"/>
      <w:r w:rsidRPr="00FA1CA6">
        <w:rPr>
          <w:rFonts w:ascii="QCF_P438" w:hAnsi="QCF_P438" w:cs="QCF_P438"/>
          <w:color w:val="000000"/>
          <w:sz w:val="87"/>
          <w:szCs w:val="87"/>
          <w:rtl/>
        </w:rPr>
        <w:t>ﯯ</w:t>
      </w:r>
      <w:r w:rsidRPr="00FA1CA6">
        <w:rPr>
          <w:rFonts w:ascii="QCF_P438" w:hAnsi="QCF_P438" w:cs="QCF_P438"/>
          <w:color w:val="0000A5"/>
          <w:sz w:val="87"/>
          <w:szCs w:val="87"/>
          <w:rtl/>
        </w:rPr>
        <w:t>ﯰ</w:t>
      </w:r>
      <w:proofErr w:type="spellEnd"/>
      <w:r w:rsidRPr="00FA1CA6">
        <w:rPr>
          <w:rFonts w:ascii="QCF_P438" w:hAnsi="QCF_P438" w:cs="QCF_P438"/>
          <w:color w:val="000000"/>
          <w:sz w:val="87"/>
          <w:szCs w:val="87"/>
          <w:rtl/>
        </w:rPr>
        <w:t xml:space="preserve">   </w:t>
      </w:r>
      <w:r w:rsidRPr="00CB40E5">
        <w:rPr>
          <w:rFonts w:ascii="QCF_BSML" w:hAnsi="QCF_BSML" w:cs="QCF_BSML"/>
          <w:color w:val="000000"/>
          <w:sz w:val="61"/>
          <w:szCs w:val="61"/>
          <w:rtl/>
        </w:rPr>
        <w:t>ﭼ</w:t>
      </w:r>
      <w:r w:rsidRPr="00CB40E5">
        <w:rPr>
          <w:rFonts w:ascii="Arial" w:hAnsi="Arial" w:cs="Arial"/>
          <w:color w:val="000000"/>
          <w:sz w:val="32"/>
          <w:szCs w:val="32"/>
          <w:rtl/>
        </w:rPr>
        <w:t xml:space="preserve"> </w:t>
      </w:r>
      <w:r>
        <w:rPr>
          <w:rFonts w:ascii="Arial" w:hAnsi="Arial" w:cs="Arial"/>
          <w:color w:val="9DAB0C"/>
          <w:sz w:val="27"/>
          <w:szCs w:val="27"/>
          <w:rtl/>
        </w:rPr>
        <w:t>فاطر: ٣٧</w:t>
      </w:r>
    </w:p>
    <w:p w14:paraId="335C6C4B" w14:textId="7271C778" w:rsidR="009D1AD5" w:rsidRPr="009D1AD5" w:rsidRDefault="009D1AD5" w:rsidP="009D1AD5">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قال الحافظ ابن كثير </w:t>
      </w:r>
      <w:r w:rsidR="000C69B9" w:rsidRPr="0035151F">
        <w:rPr>
          <w:rFonts w:cs="SC_SHMOOKH 01" w:hint="cs"/>
          <w:sz w:val="92"/>
          <w:szCs w:val="92"/>
          <w:rtl/>
        </w:rPr>
        <w:t>~</w:t>
      </w:r>
      <w:r>
        <w:rPr>
          <w:rFonts w:ascii="Arabic Typesetting" w:hAnsi="Arabic Typesetting" w:cs="Arabic Typesetting" w:hint="cs"/>
          <w:sz w:val="140"/>
          <w:szCs w:val="140"/>
          <w:rtl/>
        </w:rPr>
        <w:t xml:space="preserve">: </w:t>
      </w:r>
      <w:r w:rsidRPr="009D1AD5">
        <w:rPr>
          <w:rFonts w:ascii="Arabic Typesetting" w:hAnsi="Arabic Typesetting" w:cs="Arabic Typesetting"/>
          <w:sz w:val="140"/>
          <w:szCs w:val="140"/>
          <w:rtl/>
        </w:rPr>
        <w:t>أَوَمَا عِشْتُمْ فِي الدُّنْيَا أَعْمَارًا لَوْ كُنْتُمْ مِمَّنْ يَنْتَفِعُ بِالْحَقِّ لَانْتَفَعْتُمْ بِهِ فِي مُدَّةِ عُمْرِكُمْ؟</w:t>
      </w:r>
      <w:r>
        <w:rPr>
          <w:rFonts w:ascii="Arabic Typesetting" w:hAnsi="Arabic Typesetting" w:cs="Arabic Typesetting" w:hint="cs"/>
          <w:sz w:val="140"/>
          <w:szCs w:val="140"/>
          <w:rtl/>
        </w:rPr>
        <w:t xml:space="preserve"> </w:t>
      </w:r>
      <w:r w:rsidRPr="000C69B9">
        <w:rPr>
          <w:rFonts w:ascii="Arabic Typesetting" w:hAnsi="Arabic Typesetting" w:cs="Arabic Typesetting"/>
          <w:sz w:val="20"/>
          <w:szCs w:val="20"/>
          <w:rtl/>
        </w:rPr>
        <w:t>تفسير ابن كثير ت سلامة (6/ 553)</w:t>
      </w:r>
    </w:p>
    <w:p w14:paraId="09AFA8C2" w14:textId="77777777" w:rsidR="00FA1CA6" w:rsidRDefault="000C69B9" w:rsidP="009D1AD5">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عمّرناك أيّها الانسان </w:t>
      </w:r>
      <w:r w:rsidR="00816C3B">
        <w:rPr>
          <w:rFonts w:ascii="Arabic Typesetting" w:hAnsi="Arabic Typesetting" w:cs="Arabic Typesetting" w:hint="cs"/>
          <w:sz w:val="140"/>
          <w:szCs w:val="140"/>
          <w:rtl/>
        </w:rPr>
        <w:t xml:space="preserve">عمرًا </w:t>
      </w:r>
      <w:proofErr w:type="gramStart"/>
      <w:r w:rsidR="00816C3B">
        <w:rPr>
          <w:rFonts w:ascii="Arabic Typesetting" w:hAnsi="Arabic Typesetting" w:cs="Arabic Typesetting" w:hint="cs"/>
          <w:sz w:val="140"/>
          <w:szCs w:val="140"/>
          <w:rtl/>
        </w:rPr>
        <w:t>كافيًا</w:t>
      </w:r>
      <w:r w:rsidR="00FA1CA6">
        <w:rPr>
          <w:rFonts w:ascii="Arabic Typesetting" w:hAnsi="Arabic Typesetting" w:cs="Arabic Typesetting" w:hint="cs"/>
          <w:sz w:val="140"/>
          <w:szCs w:val="140"/>
          <w:rtl/>
        </w:rPr>
        <w:t xml:space="preserve"> .</w:t>
      </w:r>
      <w:proofErr w:type="gramEnd"/>
      <w:r w:rsidR="00FA1CA6">
        <w:rPr>
          <w:rFonts w:ascii="Arabic Typesetting" w:hAnsi="Arabic Typesetting" w:cs="Arabic Typesetting" w:hint="cs"/>
          <w:sz w:val="140"/>
          <w:szCs w:val="140"/>
          <w:rtl/>
        </w:rPr>
        <w:t>.</w:t>
      </w:r>
    </w:p>
    <w:p w14:paraId="5373FC13" w14:textId="77777777" w:rsidR="00FA1CA6" w:rsidRDefault="00816C3B" w:rsidP="009D1AD5">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فقد عشت خمسين </w:t>
      </w:r>
      <w:r w:rsidR="00F37B3F">
        <w:rPr>
          <w:rFonts w:ascii="Arabic Typesetting" w:hAnsi="Arabic Typesetting" w:cs="Arabic Typesetting" w:hint="cs"/>
          <w:sz w:val="140"/>
          <w:szCs w:val="140"/>
          <w:rtl/>
        </w:rPr>
        <w:t>أ</w:t>
      </w:r>
      <w:r>
        <w:rPr>
          <w:rFonts w:ascii="Arabic Typesetting" w:hAnsi="Arabic Typesetting" w:cs="Arabic Typesetting" w:hint="cs"/>
          <w:sz w:val="140"/>
          <w:szCs w:val="140"/>
          <w:rtl/>
        </w:rPr>
        <w:t>و</w:t>
      </w:r>
      <w:r w:rsidR="00F37B3F">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ستين سنة</w:t>
      </w:r>
      <w:r w:rsidR="00FA1CA6">
        <w:rPr>
          <w:rFonts w:ascii="Arabic Typesetting" w:hAnsi="Arabic Typesetting" w:cs="Arabic Typesetting" w:hint="cs"/>
          <w:sz w:val="140"/>
          <w:szCs w:val="140"/>
          <w:rtl/>
        </w:rPr>
        <w:t>.</w:t>
      </w:r>
    </w:p>
    <w:p w14:paraId="327ABFBE" w14:textId="11FE29A7" w:rsidR="000C1CB1" w:rsidRDefault="00816C3B" w:rsidP="009D1AD5">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عشت </w:t>
      </w:r>
      <w:r w:rsidR="00FF18D4">
        <w:rPr>
          <w:rFonts w:ascii="Arabic Typesetting" w:hAnsi="Arabic Typesetting" w:cs="Arabic Typesetting" w:hint="cs"/>
          <w:sz w:val="140"/>
          <w:szCs w:val="140"/>
          <w:rtl/>
        </w:rPr>
        <w:t xml:space="preserve">ستين </w:t>
      </w:r>
      <w:r>
        <w:rPr>
          <w:rFonts w:ascii="Arabic Typesetting" w:hAnsi="Arabic Typesetting" w:cs="Arabic Typesetting" w:hint="cs"/>
          <w:sz w:val="140"/>
          <w:szCs w:val="140"/>
          <w:rtl/>
        </w:rPr>
        <w:t>صيفًا</w:t>
      </w:r>
      <w:r w:rsidR="00FA1CA6">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w:t>
      </w:r>
      <w:r w:rsidR="00FF18D4">
        <w:rPr>
          <w:rFonts w:ascii="Arabic Typesetting" w:hAnsi="Arabic Typesetting" w:cs="Arabic Typesetting" w:hint="cs"/>
          <w:sz w:val="140"/>
          <w:szCs w:val="140"/>
          <w:rtl/>
        </w:rPr>
        <w:t xml:space="preserve">ستين </w:t>
      </w:r>
      <w:r>
        <w:rPr>
          <w:rFonts w:ascii="Arabic Typesetting" w:hAnsi="Arabic Typesetting" w:cs="Arabic Typesetting" w:hint="cs"/>
          <w:sz w:val="140"/>
          <w:szCs w:val="140"/>
          <w:rtl/>
        </w:rPr>
        <w:t>خريفًا</w:t>
      </w:r>
      <w:r w:rsidR="00FA1CA6">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وس</w:t>
      </w:r>
      <w:r w:rsidR="00FF18D4">
        <w:rPr>
          <w:rFonts w:ascii="Arabic Typesetting" w:hAnsi="Arabic Typesetting" w:cs="Arabic Typesetting" w:hint="cs"/>
          <w:sz w:val="140"/>
          <w:szCs w:val="140"/>
          <w:rtl/>
        </w:rPr>
        <w:t>ت</w:t>
      </w:r>
      <w:r>
        <w:rPr>
          <w:rFonts w:ascii="Arabic Typesetting" w:hAnsi="Arabic Typesetting" w:cs="Arabic Typesetting" w:hint="cs"/>
          <w:sz w:val="140"/>
          <w:szCs w:val="140"/>
          <w:rtl/>
        </w:rPr>
        <w:t>ين ربيعًا و</w:t>
      </w:r>
      <w:r w:rsidR="002E4E93">
        <w:rPr>
          <w:rFonts w:ascii="Arabic Typesetting" w:hAnsi="Arabic Typesetting" w:cs="Arabic Typesetting" w:hint="cs"/>
          <w:sz w:val="140"/>
          <w:szCs w:val="140"/>
          <w:rtl/>
        </w:rPr>
        <w:t xml:space="preserve">ستين </w:t>
      </w:r>
      <w:r>
        <w:rPr>
          <w:rFonts w:ascii="Arabic Typesetting" w:hAnsi="Arabic Typesetting" w:cs="Arabic Typesetting" w:hint="cs"/>
          <w:sz w:val="140"/>
          <w:szCs w:val="140"/>
          <w:rtl/>
        </w:rPr>
        <w:t>شتاءً.</w:t>
      </w:r>
    </w:p>
    <w:p w14:paraId="2A158639" w14:textId="46AE9CED" w:rsidR="00FA1CA6" w:rsidRDefault="00FA1CA6" w:rsidP="00FA1CA6">
      <w:pPr>
        <w:spacing w:after="0" w:line="240" w:lineRule="auto"/>
        <w:ind w:left="-31"/>
        <w:jc w:val="both"/>
        <w:rPr>
          <w:rFonts w:ascii="Arabic Typesetting" w:hAnsi="Arabic Typesetting" w:cs="Arabic Typesetting"/>
          <w:sz w:val="140"/>
          <w:szCs w:val="140"/>
          <w:rtl/>
        </w:rPr>
      </w:pPr>
      <w:r w:rsidRPr="000C1CB1">
        <w:rPr>
          <w:rFonts w:ascii="QCF_BSML" w:hAnsi="QCF_BSML" w:cs="QCF_BSML"/>
          <w:color w:val="000000"/>
          <w:sz w:val="91"/>
          <w:szCs w:val="91"/>
          <w:rtl/>
        </w:rPr>
        <w:t xml:space="preserve">ﭽ </w:t>
      </w:r>
      <w:proofErr w:type="gramStart"/>
      <w:r w:rsidRPr="00FA1CA6">
        <w:rPr>
          <w:rFonts w:ascii="QCF_P438" w:hAnsi="QCF_P438" w:cs="QCF_P438"/>
          <w:color w:val="000000"/>
          <w:sz w:val="103"/>
          <w:szCs w:val="103"/>
          <w:rtl/>
        </w:rPr>
        <w:t>ﯮ  ﯯ</w:t>
      </w:r>
      <w:proofErr w:type="gramEnd"/>
      <w:r w:rsidRPr="00FA1CA6">
        <w:rPr>
          <w:rFonts w:ascii="Arial" w:hAnsi="Arial" w:cs="Arial"/>
          <w:color w:val="000000"/>
          <w:sz w:val="74"/>
          <w:szCs w:val="74"/>
          <w:rtl/>
        </w:rPr>
        <w:t xml:space="preserve"> </w:t>
      </w:r>
      <w:r w:rsidRPr="000C1CB1">
        <w:rPr>
          <w:rFonts w:ascii="QCF_BSML" w:hAnsi="QCF_BSML" w:cs="QCF_BSML"/>
          <w:color w:val="000000"/>
          <w:sz w:val="91"/>
          <w:szCs w:val="91"/>
          <w:rtl/>
        </w:rPr>
        <w:t xml:space="preserve">ﭼ </w:t>
      </w:r>
      <w:r>
        <w:rPr>
          <w:rFonts w:ascii="Arial" w:hAnsi="Arial" w:cs="Arial"/>
          <w:color w:val="9DAB0C"/>
          <w:sz w:val="27"/>
          <w:szCs w:val="27"/>
          <w:rtl/>
        </w:rPr>
        <w:t>فاطر: ٣٧</w:t>
      </w:r>
      <w:r>
        <w:rPr>
          <w:rFonts w:ascii="Arabic Typesetting" w:hAnsi="Arabic Typesetting" w:cs="Arabic Typesetting" w:hint="cs"/>
          <w:sz w:val="140"/>
          <w:szCs w:val="140"/>
          <w:rtl/>
        </w:rPr>
        <w:t xml:space="preserve"> أتدري ما هو النذير ؟!</w:t>
      </w:r>
    </w:p>
    <w:p w14:paraId="205AAE7C" w14:textId="56F055D1" w:rsidR="00EB5418" w:rsidRPr="00654A21" w:rsidRDefault="00654A21"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القرآن الكريم نذير، قال تعالى: </w:t>
      </w:r>
      <w:r w:rsidRPr="00CB3EF5">
        <w:rPr>
          <w:rFonts w:ascii="QCF_BSML" w:hAnsi="QCF_BSML" w:cs="QCF_BSML"/>
          <w:color w:val="000000"/>
          <w:sz w:val="59"/>
          <w:szCs w:val="59"/>
          <w:rtl/>
        </w:rPr>
        <w:t xml:space="preserve">ﭽ </w:t>
      </w:r>
      <w:proofErr w:type="gramStart"/>
      <w:r w:rsidRPr="003425EE">
        <w:rPr>
          <w:rFonts w:ascii="QCF_P359" w:hAnsi="QCF_P359" w:cs="QCF_P359"/>
          <w:color w:val="000000"/>
          <w:sz w:val="93"/>
          <w:szCs w:val="93"/>
          <w:rtl/>
        </w:rPr>
        <w:t>ﯔ  ﯕ</w:t>
      </w:r>
      <w:proofErr w:type="gramEnd"/>
      <w:r w:rsidRPr="003425EE">
        <w:rPr>
          <w:rFonts w:ascii="QCF_P359" w:hAnsi="QCF_P359" w:cs="QCF_P359"/>
          <w:color w:val="000000"/>
          <w:sz w:val="93"/>
          <w:szCs w:val="93"/>
          <w:rtl/>
        </w:rPr>
        <w:t xml:space="preserve">  ﯖ  ﯗ  ﯘ  ﯙ  ﯚ  ﯛ  ﯜ   </w:t>
      </w:r>
      <w:r w:rsidRPr="00CB3EF5">
        <w:rPr>
          <w:rFonts w:ascii="QCF_BSML" w:hAnsi="QCF_BSML" w:cs="QCF_BSML"/>
          <w:color w:val="000000"/>
          <w:sz w:val="59"/>
          <w:szCs w:val="59"/>
          <w:rtl/>
        </w:rPr>
        <w:t>ﭼ</w:t>
      </w:r>
      <w:r w:rsidRPr="00CB3EF5">
        <w:rPr>
          <w:rFonts w:ascii="Arial" w:hAnsi="Arial" w:cs="Arial"/>
          <w:color w:val="000000"/>
          <w:sz w:val="30"/>
          <w:szCs w:val="30"/>
          <w:rtl/>
        </w:rPr>
        <w:t xml:space="preserve"> </w:t>
      </w:r>
      <w:r>
        <w:rPr>
          <w:rFonts w:ascii="Arial" w:hAnsi="Arial" w:cs="Arial"/>
          <w:color w:val="9DAB0C"/>
          <w:sz w:val="27"/>
          <w:szCs w:val="27"/>
          <w:rtl/>
        </w:rPr>
        <w:t>الفرقان: ١</w:t>
      </w:r>
    </w:p>
    <w:p w14:paraId="4A0F7BBA" w14:textId="75218611" w:rsidR="00EB5418" w:rsidRDefault="00654A21"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وقال تعالى: </w:t>
      </w:r>
      <w:r w:rsidRPr="00CB3EF5">
        <w:rPr>
          <w:rFonts w:ascii="QCF_BSML" w:hAnsi="QCF_BSML" w:cs="QCF_BSML"/>
          <w:color w:val="000000"/>
          <w:sz w:val="59"/>
          <w:szCs w:val="59"/>
          <w:rtl/>
        </w:rPr>
        <w:t xml:space="preserve">ﭽ </w:t>
      </w:r>
      <w:proofErr w:type="gramStart"/>
      <w:r w:rsidRPr="003425EE">
        <w:rPr>
          <w:rFonts w:ascii="QCF_P130" w:hAnsi="QCF_P130" w:cs="QCF_P130"/>
          <w:color w:val="000000"/>
          <w:sz w:val="93"/>
          <w:szCs w:val="93"/>
          <w:rtl/>
        </w:rPr>
        <w:t>ﭞ  ﭟ</w:t>
      </w:r>
      <w:proofErr w:type="gramEnd"/>
      <w:r w:rsidRPr="003425EE">
        <w:rPr>
          <w:rFonts w:ascii="QCF_P130" w:hAnsi="QCF_P130" w:cs="QCF_P130"/>
          <w:color w:val="000000"/>
          <w:sz w:val="93"/>
          <w:szCs w:val="93"/>
          <w:rtl/>
        </w:rPr>
        <w:t xml:space="preserve">    ﭠ   ﭡ  ﭢ  ﭣ  </w:t>
      </w:r>
      <w:r w:rsidRPr="00CB3EF5">
        <w:rPr>
          <w:rFonts w:ascii="QCF_BSML" w:hAnsi="QCF_BSML" w:cs="QCF_BSML"/>
          <w:color w:val="000000"/>
          <w:sz w:val="59"/>
          <w:szCs w:val="59"/>
          <w:rtl/>
        </w:rPr>
        <w:t>ﭼ</w:t>
      </w:r>
      <w:r w:rsidRPr="00CB3EF5">
        <w:rPr>
          <w:rFonts w:ascii="Arial" w:hAnsi="Arial" w:cs="Arial"/>
          <w:color w:val="000000"/>
          <w:sz w:val="30"/>
          <w:szCs w:val="30"/>
          <w:rtl/>
        </w:rPr>
        <w:t xml:space="preserve"> </w:t>
      </w:r>
      <w:r>
        <w:rPr>
          <w:rFonts w:ascii="Arial" w:hAnsi="Arial" w:cs="Arial"/>
          <w:color w:val="9DAB0C"/>
          <w:sz w:val="27"/>
          <w:szCs w:val="27"/>
          <w:rtl/>
        </w:rPr>
        <w:t>الأنعام: ١٩</w:t>
      </w:r>
    </w:p>
    <w:p w14:paraId="17FA9B8D" w14:textId="5E90A43D" w:rsidR="00034579" w:rsidRPr="00045FD5" w:rsidRDefault="00034579"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كتا</w:t>
      </w:r>
      <w:r w:rsidR="008A3576">
        <w:rPr>
          <w:rFonts w:ascii="Arabic Typesetting" w:hAnsi="Arabic Typesetting" w:cs="Arabic Typesetting" w:hint="cs"/>
          <w:sz w:val="140"/>
          <w:szCs w:val="140"/>
          <w:rtl/>
        </w:rPr>
        <w:t>ب</w:t>
      </w:r>
      <w:r>
        <w:rPr>
          <w:rFonts w:ascii="Arabic Typesetting" w:hAnsi="Arabic Typesetting" w:cs="Arabic Typesetting" w:hint="cs"/>
          <w:sz w:val="140"/>
          <w:szCs w:val="140"/>
          <w:rtl/>
        </w:rPr>
        <w:t xml:space="preserve"> الله </w:t>
      </w:r>
      <w:r w:rsidR="008A3576">
        <w:rPr>
          <w:rFonts w:ascii="Arabic Typesetting" w:hAnsi="Arabic Typesetting" w:cs="Arabic Typesetting" w:hint="cs"/>
          <w:sz w:val="140"/>
          <w:szCs w:val="140"/>
          <w:rtl/>
        </w:rPr>
        <w:t>الذي</w:t>
      </w:r>
      <w:r w:rsidR="00045FD5" w:rsidRPr="00045FD5">
        <w:rPr>
          <w:rFonts w:ascii="QCF_BSML" w:hAnsi="QCF_BSML" w:cs="QCF_BSML"/>
          <w:color w:val="000000"/>
          <w:sz w:val="47"/>
          <w:szCs w:val="47"/>
          <w:rtl/>
        </w:rPr>
        <w:t xml:space="preserve"> </w:t>
      </w:r>
      <w:r w:rsidR="00045FD5">
        <w:rPr>
          <w:rFonts w:ascii="QCF_BSML" w:hAnsi="QCF_BSML" w:cs="QCF_BSML" w:hint="cs"/>
          <w:color w:val="000000"/>
          <w:sz w:val="47"/>
          <w:szCs w:val="47"/>
          <w:rtl/>
        </w:rPr>
        <w:t xml:space="preserve"> </w:t>
      </w:r>
      <w:r w:rsidR="00045FD5">
        <w:rPr>
          <w:rFonts w:ascii="QCF_BSML" w:hAnsi="QCF_BSML" w:cs="QCF_BSML" w:hint="cs"/>
          <w:color w:val="000000"/>
          <w:sz w:val="53"/>
          <w:szCs w:val="53"/>
          <w:rtl/>
        </w:rPr>
        <w:t xml:space="preserve"> </w:t>
      </w:r>
      <w:r w:rsidR="00045FD5" w:rsidRPr="00045FD5">
        <w:rPr>
          <w:rFonts w:ascii="QCF_BSML" w:hAnsi="QCF_BSML" w:cs="QCF_BSML"/>
          <w:color w:val="000000"/>
          <w:sz w:val="53"/>
          <w:szCs w:val="53"/>
          <w:rtl/>
        </w:rPr>
        <w:t xml:space="preserve">ﭽ </w:t>
      </w:r>
      <w:proofErr w:type="gramStart"/>
      <w:r w:rsidR="00045FD5" w:rsidRPr="00FE4633">
        <w:rPr>
          <w:rFonts w:ascii="QCF_P481" w:hAnsi="QCF_P481" w:cs="QCF_P481"/>
          <w:color w:val="000000"/>
          <w:sz w:val="93"/>
          <w:szCs w:val="93"/>
          <w:rtl/>
        </w:rPr>
        <w:t>ﮓ  ﮔ</w:t>
      </w:r>
      <w:proofErr w:type="gramEnd"/>
      <w:r w:rsidR="00045FD5" w:rsidRPr="00FE4633">
        <w:rPr>
          <w:rFonts w:ascii="QCF_P481" w:hAnsi="QCF_P481" w:cs="QCF_P481"/>
          <w:color w:val="000000"/>
          <w:sz w:val="93"/>
          <w:szCs w:val="93"/>
          <w:rtl/>
        </w:rPr>
        <w:t xml:space="preserve">  ﮕ  ﮖ  ﮗ  ﮘ  ﮙ    ﮚ   </w:t>
      </w:r>
      <w:proofErr w:type="spellStart"/>
      <w:r w:rsidR="00045FD5" w:rsidRPr="00FE4633">
        <w:rPr>
          <w:rFonts w:ascii="QCF_P481" w:hAnsi="QCF_P481" w:cs="QCF_P481"/>
          <w:color w:val="000000"/>
          <w:sz w:val="93"/>
          <w:szCs w:val="93"/>
          <w:rtl/>
        </w:rPr>
        <w:t>ﮛ</w:t>
      </w:r>
      <w:r w:rsidR="00045FD5" w:rsidRPr="00FE4633">
        <w:rPr>
          <w:rFonts w:ascii="QCF_P481" w:hAnsi="QCF_P481" w:cs="QCF_P481"/>
          <w:color w:val="0000A5"/>
          <w:sz w:val="93"/>
          <w:szCs w:val="93"/>
          <w:rtl/>
        </w:rPr>
        <w:t>ﮜ</w:t>
      </w:r>
      <w:proofErr w:type="spellEnd"/>
      <w:r w:rsidR="00045FD5" w:rsidRPr="00FE4633">
        <w:rPr>
          <w:rFonts w:ascii="QCF_P481" w:hAnsi="QCF_P481" w:cs="QCF_P481"/>
          <w:color w:val="000000"/>
          <w:sz w:val="93"/>
          <w:szCs w:val="93"/>
          <w:rtl/>
        </w:rPr>
        <w:t xml:space="preserve">  ﮝ     ﮞ  ﮟ  ﮠ  </w:t>
      </w:r>
      <w:r w:rsidR="00045FD5" w:rsidRPr="00045FD5">
        <w:rPr>
          <w:rFonts w:ascii="QCF_BSML" w:hAnsi="QCF_BSML" w:cs="QCF_BSML"/>
          <w:color w:val="000000"/>
          <w:sz w:val="53"/>
          <w:szCs w:val="53"/>
          <w:rtl/>
        </w:rPr>
        <w:t>ﭼ</w:t>
      </w:r>
      <w:r w:rsidR="00045FD5">
        <w:rPr>
          <w:rFonts w:ascii="Arial" w:hAnsi="Arial" w:cs="Arial"/>
          <w:color w:val="000000"/>
          <w:sz w:val="18"/>
          <w:szCs w:val="18"/>
          <w:rtl/>
        </w:rPr>
        <w:t xml:space="preserve"> </w:t>
      </w:r>
      <w:r w:rsidR="00045FD5">
        <w:rPr>
          <w:rFonts w:ascii="Arial" w:hAnsi="Arial" w:cs="Arial"/>
          <w:color w:val="9DAB0C"/>
          <w:sz w:val="27"/>
          <w:szCs w:val="27"/>
          <w:rtl/>
        </w:rPr>
        <w:t>فصلت: ٤٢</w:t>
      </w:r>
      <w:r w:rsidR="00DD0018">
        <w:rPr>
          <w:rFonts w:ascii="Arabic Typesetting" w:hAnsi="Arabic Typesetting" w:cs="Arabic Typesetting" w:hint="cs"/>
          <w:sz w:val="140"/>
          <w:szCs w:val="140"/>
          <w:rtl/>
        </w:rPr>
        <w:t xml:space="preserve"> أعظم نذير</w:t>
      </w:r>
      <w:r w:rsidR="00E0303E">
        <w:rPr>
          <w:rFonts w:ascii="Arabic Typesetting" w:hAnsi="Arabic Typesetting" w:cs="Arabic Typesetting" w:hint="cs"/>
          <w:sz w:val="140"/>
          <w:szCs w:val="140"/>
          <w:rtl/>
        </w:rPr>
        <w:t>.</w:t>
      </w:r>
    </w:p>
    <w:p w14:paraId="157E0D67" w14:textId="3C0ECA4A" w:rsidR="008A3576" w:rsidRDefault="00045FD5"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القران الكريم الذي يُتلى في كل لحظة، ويُسمع في كل لحظة</w:t>
      </w:r>
      <w:r w:rsidR="00926098">
        <w:rPr>
          <w:rFonts w:ascii="Arabic Typesetting" w:hAnsi="Arabic Typesetting" w:cs="Arabic Typesetting" w:hint="cs"/>
          <w:sz w:val="140"/>
          <w:szCs w:val="140"/>
          <w:rtl/>
        </w:rPr>
        <w:t>.</w:t>
      </w:r>
    </w:p>
    <w:p w14:paraId="1E7341CA" w14:textId="07A18115" w:rsidR="00926098" w:rsidRDefault="00926098"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القران الكريم الذي يحفظه الملايين من الرجال والنساء، والولدان، والعربي، والعجمي، هو النذير.</w:t>
      </w:r>
    </w:p>
    <w:p w14:paraId="36E0CB9E" w14:textId="1DB1D2DC" w:rsidR="00FE4633" w:rsidRPr="000C27A2" w:rsidRDefault="000C27A2" w:rsidP="00A273D1">
      <w:pPr>
        <w:spacing w:after="0" w:line="240" w:lineRule="auto"/>
        <w:ind w:left="-31"/>
        <w:jc w:val="both"/>
        <w:rPr>
          <w:rFonts w:ascii="Arabic Typesetting" w:hAnsi="Arabic Typesetting" w:cs="Arabic Typesetting"/>
          <w:sz w:val="140"/>
          <w:szCs w:val="140"/>
          <w:rtl/>
        </w:rPr>
      </w:pPr>
      <w:r w:rsidRPr="000C27A2">
        <w:rPr>
          <w:rFonts w:ascii="QCF_BSML" w:hAnsi="QCF_BSML" w:cs="QCF_BSML"/>
          <w:color w:val="000000"/>
          <w:sz w:val="55"/>
          <w:szCs w:val="55"/>
          <w:rtl/>
        </w:rPr>
        <w:t xml:space="preserve">ﭽ </w:t>
      </w:r>
      <w:proofErr w:type="gramStart"/>
      <w:r w:rsidRPr="009E383E">
        <w:rPr>
          <w:rFonts w:ascii="QCF_P402" w:hAnsi="QCF_P402" w:cs="QCF_P402"/>
          <w:color w:val="000000"/>
          <w:sz w:val="89"/>
          <w:szCs w:val="89"/>
          <w:rtl/>
        </w:rPr>
        <w:t>ﯖ  ﯗ</w:t>
      </w:r>
      <w:proofErr w:type="gramEnd"/>
      <w:r w:rsidRPr="009E383E">
        <w:rPr>
          <w:rFonts w:ascii="QCF_P402" w:hAnsi="QCF_P402" w:cs="QCF_P402"/>
          <w:color w:val="000000"/>
          <w:sz w:val="89"/>
          <w:szCs w:val="89"/>
          <w:rtl/>
        </w:rPr>
        <w:t xml:space="preserve">  ﯘ  ﯙ  ﯚ  ﯛ   ﯜ  </w:t>
      </w:r>
      <w:proofErr w:type="spellStart"/>
      <w:r w:rsidRPr="009E383E">
        <w:rPr>
          <w:rFonts w:ascii="QCF_P402" w:hAnsi="QCF_P402" w:cs="QCF_P402"/>
          <w:color w:val="000000"/>
          <w:sz w:val="89"/>
          <w:szCs w:val="89"/>
          <w:rtl/>
        </w:rPr>
        <w:t>ﯝ</w:t>
      </w:r>
      <w:r w:rsidRPr="009E383E">
        <w:rPr>
          <w:rFonts w:ascii="QCF_P402" w:hAnsi="QCF_P402" w:cs="QCF_P402"/>
          <w:color w:val="0000A5"/>
          <w:sz w:val="89"/>
          <w:szCs w:val="89"/>
          <w:rtl/>
        </w:rPr>
        <w:t>ﯞ</w:t>
      </w:r>
      <w:proofErr w:type="spellEnd"/>
      <w:r w:rsidRPr="009E383E">
        <w:rPr>
          <w:rFonts w:ascii="QCF_P402" w:hAnsi="QCF_P402" w:cs="QCF_P402"/>
          <w:color w:val="000000"/>
          <w:sz w:val="89"/>
          <w:szCs w:val="89"/>
          <w:rtl/>
        </w:rPr>
        <w:t xml:space="preserve">  ﯟ  ﯠ  ﯡ  ﯢ  ﯣ  ﯤ   ﯥ</w:t>
      </w:r>
      <w:r w:rsidRPr="009E383E">
        <w:rPr>
          <w:rFonts w:ascii="QCF_P402" w:hAnsi="QCF_P402" w:cs="QCF_P402"/>
          <w:color w:val="000000"/>
          <w:sz w:val="57"/>
          <w:szCs w:val="57"/>
          <w:rtl/>
        </w:rPr>
        <w:t xml:space="preserve">  </w:t>
      </w:r>
      <w:r w:rsidRPr="000C27A2">
        <w:rPr>
          <w:rFonts w:ascii="QCF_BSML" w:hAnsi="QCF_BSML" w:cs="QCF_BSML"/>
          <w:color w:val="000000"/>
          <w:sz w:val="55"/>
          <w:szCs w:val="55"/>
          <w:rtl/>
        </w:rPr>
        <w:t>ﭼ</w:t>
      </w:r>
      <w:r w:rsidRPr="000C27A2">
        <w:rPr>
          <w:rFonts w:ascii="Arial" w:hAnsi="Arial" w:cs="Arial"/>
          <w:color w:val="000000"/>
          <w:sz w:val="26"/>
          <w:szCs w:val="26"/>
          <w:rtl/>
        </w:rPr>
        <w:t xml:space="preserve"> </w:t>
      </w:r>
      <w:r>
        <w:rPr>
          <w:rFonts w:ascii="Arial" w:hAnsi="Arial" w:cs="Arial"/>
          <w:color w:val="9DAB0C"/>
          <w:sz w:val="27"/>
          <w:szCs w:val="27"/>
          <w:rtl/>
        </w:rPr>
        <w:t>العنكبوت: ٥١</w:t>
      </w:r>
    </w:p>
    <w:p w14:paraId="40B77D81" w14:textId="182D8E00" w:rsidR="00A35598" w:rsidRDefault="00A35598" w:rsidP="003425EE">
      <w:pPr>
        <w:spacing w:after="0" w:line="240" w:lineRule="auto"/>
        <w:ind w:left="-31"/>
        <w:jc w:val="highKashida"/>
        <w:rPr>
          <w:rFonts w:ascii="Arabic Typesetting" w:hAnsi="Arabic Typesetting" w:cs="Arabic Typesetting"/>
          <w:sz w:val="140"/>
          <w:szCs w:val="140"/>
          <w:rtl/>
        </w:rPr>
      </w:pPr>
      <w:r w:rsidRPr="00A35598">
        <w:rPr>
          <w:rFonts w:ascii="Arabic Typesetting" w:hAnsi="Arabic Typesetting" w:cs="Arabic Typesetting"/>
          <w:sz w:val="140"/>
          <w:szCs w:val="140"/>
          <w:rtl/>
        </w:rPr>
        <w:lastRenderedPageBreak/>
        <w:t xml:space="preserve">هل هناك كتاب تصدع كلماته في </w:t>
      </w:r>
      <w:r w:rsidR="000D53B4">
        <w:rPr>
          <w:rFonts w:ascii="Arabic Typesetting" w:hAnsi="Arabic Typesetting" w:cs="Arabic Typesetting" w:hint="cs"/>
          <w:sz w:val="140"/>
          <w:szCs w:val="140"/>
          <w:rtl/>
        </w:rPr>
        <w:t>جنبات</w:t>
      </w:r>
      <w:r w:rsidRPr="00A35598">
        <w:rPr>
          <w:rFonts w:ascii="Arabic Typesetting" w:hAnsi="Arabic Typesetting" w:cs="Arabic Typesetting"/>
          <w:sz w:val="140"/>
          <w:szCs w:val="140"/>
          <w:rtl/>
        </w:rPr>
        <w:t xml:space="preserve"> الكون كالقرآن</w:t>
      </w:r>
      <w:r w:rsidR="00F2194D">
        <w:rPr>
          <w:rFonts w:ascii="Arabic Typesetting" w:hAnsi="Arabic Typesetting" w:cs="Arabic Typesetting" w:hint="cs"/>
          <w:sz w:val="140"/>
          <w:szCs w:val="140"/>
          <w:rtl/>
        </w:rPr>
        <w:t xml:space="preserve">؟ </w:t>
      </w:r>
    </w:p>
    <w:p w14:paraId="3C892766" w14:textId="14CBB906" w:rsidR="00F2194D" w:rsidRDefault="00F2194D" w:rsidP="003425EE">
      <w:pPr>
        <w:spacing w:after="0" w:line="240" w:lineRule="auto"/>
        <w:ind w:left="-31"/>
        <w:jc w:val="mediumKashida"/>
        <w:rPr>
          <w:rFonts w:ascii="Arabic Typesetting" w:hAnsi="Arabic Typesetting" w:cs="Arabic Typesetting"/>
          <w:sz w:val="140"/>
          <w:szCs w:val="140"/>
          <w:rtl/>
        </w:rPr>
      </w:pPr>
      <w:r>
        <w:rPr>
          <w:rFonts w:ascii="Arabic Typesetting" w:hAnsi="Arabic Typesetting" w:cs="Arabic Typesetting" w:hint="cs"/>
          <w:sz w:val="140"/>
          <w:szCs w:val="140"/>
          <w:rtl/>
        </w:rPr>
        <w:t>أو تصد</w:t>
      </w:r>
      <w:r w:rsidR="000D53B4">
        <w:rPr>
          <w:rFonts w:ascii="Arabic Typesetting" w:hAnsi="Arabic Typesetting" w:cs="Arabic Typesetting" w:hint="cs"/>
          <w:sz w:val="140"/>
          <w:szCs w:val="140"/>
          <w:rtl/>
        </w:rPr>
        <w:t>ح</w:t>
      </w:r>
      <w:r>
        <w:rPr>
          <w:rFonts w:ascii="Arabic Typesetting" w:hAnsi="Arabic Typesetting" w:cs="Arabic Typesetting" w:hint="cs"/>
          <w:sz w:val="140"/>
          <w:szCs w:val="140"/>
          <w:rtl/>
        </w:rPr>
        <w:t xml:space="preserve"> آياته في سمع الزمان كالقرآن</w:t>
      </w:r>
      <w:r w:rsidR="000D53B4">
        <w:rPr>
          <w:rFonts w:ascii="Arabic Typesetting" w:hAnsi="Arabic Typesetting" w:cs="Arabic Typesetting" w:hint="cs"/>
          <w:sz w:val="140"/>
          <w:szCs w:val="140"/>
          <w:rtl/>
        </w:rPr>
        <w:t>؟</w:t>
      </w:r>
    </w:p>
    <w:p w14:paraId="6685D459" w14:textId="6DF99751" w:rsidR="000D53B4" w:rsidRDefault="000D53B4" w:rsidP="003425EE">
      <w:pPr>
        <w:spacing w:after="0" w:line="240" w:lineRule="auto"/>
        <w:ind w:left="-31"/>
        <w:jc w:val="mediumKashida"/>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وتؤثر معانيه </w:t>
      </w:r>
      <w:r w:rsidR="00900A32">
        <w:rPr>
          <w:rFonts w:ascii="Arabic Typesetting" w:hAnsi="Arabic Typesetting" w:cs="Arabic Typesetting" w:hint="cs"/>
          <w:sz w:val="140"/>
          <w:szCs w:val="140"/>
          <w:rtl/>
        </w:rPr>
        <w:t>ومراميه التي تطلع على الأفئدة كالقرآن؟</w:t>
      </w:r>
    </w:p>
    <w:p w14:paraId="1B2EF27E" w14:textId="77777777" w:rsidR="00E0303E" w:rsidRDefault="00E0303E" w:rsidP="003425EE">
      <w:pPr>
        <w:spacing w:after="0" w:line="240" w:lineRule="auto"/>
        <w:ind w:left="-31"/>
        <w:jc w:val="mediumKashida"/>
        <w:rPr>
          <w:rFonts w:ascii="Arabic Typesetting" w:hAnsi="Arabic Typesetting" w:cs="Arabic Typesetting"/>
          <w:sz w:val="140"/>
          <w:szCs w:val="140"/>
          <w:rtl/>
        </w:rPr>
      </w:pPr>
    </w:p>
    <w:p w14:paraId="046CEA83" w14:textId="1DF4F75C" w:rsidR="00900A32" w:rsidRDefault="00900A32"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نبئوني بعلم!</w:t>
      </w:r>
      <w:r w:rsidR="00F061F3">
        <w:rPr>
          <w:rFonts w:ascii="Arabic Typesetting" w:hAnsi="Arabic Typesetting" w:cs="Arabic Typesetting" w:hint="cs"/>
          <w:sz w:val="140"/>
          <w:szCs w:val="140"/>
          <w:rtl/>
        </w:rPr>
        <w:t xml:space="preserve"> أتدرون لماذا؟ </w:t>
      </w:r>
    </w:p>
    <w:p w14:paraId="29E7C668" w14:textId="275F1335" w:rsidR="00900A32" w:rsidRDefault="009E383E" w:rsidP="00A273D1">
      <w:pPr>
        <w:spacing w:after="0" w:line="240" w:lineRule="auto"/>
        <w:ind w:left="-31"/>
        <w:jc w:val="both"/>
        <w:rPr>
          <w:rFonts w:ascii="Arabic Typesetting" w:hAnsi="Arabic Typesetting" w:cs="Arabic Typesetting"/>
          <w:sz w:val="140"/>
          <w:szCs w:val="140"/>
          <w:rtl/>
        </w:rPr>
      </w:pPr>
      <w:r w:rsidRPr="009E383E">
        <w:rPr>
          <w:rFonts w:ascii="QCF_BSML" w:hAnsi="QCF_BSML" w:cs="QCF_BSML"/>
          <w:color w:val="000000"/>
          <w:sz w:val="61"/>
          <w:szCs w:val="61"/>
          <w:rtl/>
        </w:rPr>
        <w:t xml:space="preserve">ﭽ </w:t>
      </w:r>
      <w:proofErr w:type="gramStart"/>
      <w:r w:rsidRPr="00A25261">
        <w:rPr>
          <w:rFonts w:ascii="QCF_P444" w:hAnsi="QCF_P444" w:cs="QCF_P444"/>
          <w:color w:val="000000"/>
          <w:sz w:val="101"/>
          <w:szCs w:val="101"/>
          <w:rtl/>
        </w:rPr>
        <w:t>ﯹ  ﯺ</w:t>
      </w:r>
      <w:proofErr w:type="gramEnd"/>
      <w:r w:rsidRPr="00A25261">
        <w:rPr>
          <w:rFonts w:ascii="QCF_P444" w:hAnsi="QCF_P444" w:cs="QCF_P444"/>
          <w:color w:val="000000"/>
          <w:sz w:val="101"/>
          <w:szCs w:val="101"/>
          <w:rtl/>
        </w:rPr>
        <w:t xml:space="preserve">  ﯻ    ﯼ  ﯽ  ﯾ   ﯿ  ﰀ  </w:t>
      </w:r>
      <w:r w:rsidRPr="009E383E">
        <w:rPr>
          <w:rFonts w:ascii="QCF_BSML" w:hAnsi="QCF_BSML" w:cs="QCF_BSML"/>
          <w:color w:val="000000"/>
          <w:sz w:val="61"/>
          <w:szCs w:val="61"/>
          <w:rtl/>
        </w:rPr>
        <w:t>ﭼ</w:t>
      </w:r>
      <w:r w:rsidRPr="009E383E">
        <w:rPr>
          <w:rFonts w:ascii="Arial" w:hAnsi="Arial" w:cs="Arial"/>
          <w:color w:val="000000"/>
          <w:sz w:val="32"/>
          <w:szCs w:val="32"/>
          <w:rtl/>
        </w:rPr>
        <w:t xml:space="preserve"> </w:t>
      </w:r>
      <w:r>
        <w:rPr>
          <w:rFonts w:ascii="Arial" w:hAnsi="Arial" w:cs="Arial"/>
          <w:color w:val="9DAB0C"/>
          <w:sz w:val="27"/>
          <w:szCs w:val="27"/>
          <w:rtl/>
        </w:rPr>
        <w:t>يس: ٧٠</w:t>
      </w:r>
    </w:p>
    <w:p w14:paraId="38667F84" w14:textId="08493561" w:rsidR="00FA2FDD" w:rsidRPr="00E364DB" w:rsidRDefault="00FA2FDD" w:rsidP="00A2526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جاءكم </w:t>
      </w:r>
      <w:proofErr w:type="gramStart"/>
      <w:r>
        <w:rPr>
          <w:rFonts w:ascii="Arabic Typesetting" w:hAnsi="Arabic Typesetting" w:cs="Arabic Typesetting" w:hint="cs"/>
          <w:sz w:val="140"/>
          <w:szCs w:val="140"/>
          <w:rtl/>
        </w:rPr>
        <w:t>النذير .</w:t>
      </w:r>
      <w:proofErr w:type="gramEnd"/>
      <w:r>
        <w:rPr>
          <w:rFonts w:ascii="Arabic Typesetting" w:hAnsi="Arabic Typesetting" w:cs="Arabic Typesetting" w:hint="cs"/>
          <w:sz w:val="140"/>
          <w:szCs w:val="140"/>
          <w:rtl/>
        </w:rPr>
        <w:t>.</w:t>
      </w:r>
      <w:r w:rsidR="00A25261">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 xml:space="preserve">قال بعض المفسرين هو الرسول الصادق الأمين </w:t>
      </w:r>
      <w:r w:rsidR="00E364DB" w:rsidRPr="0035151F">
        <w:rPr>
          <w:rFonts w:cs="SC_SHMOOKH 01"/>
          <w:sz w:val="92"/>
          <w:szCs w:val="92"/>
        </w:rPr>
        <w:sym w:font="AGA Arabesque" w:char="F065"/>
      </w:r>
      <w:r w:rsidR="00E364DB">
        <w:rPr>
          <w:rFonts w:ascii="Arabic Typesetting" w:hAnsi="Arabic Typesetting" w:cs="Arabic Typesetting" w:hint="cs"/>
          <w:sz w:val="140"/>
          <w:szCs w:val="140"/>
          <w:rtl/>
        </w:rPr>
        <w:t>.</w:t>
      </w:r>
    </w:p>
    <w:p w14:paraId="1753927D" w14:textId="77777777" w:rsidR="00523799" w:rsidRDefault="00E364DB" w:rsidP="00A2526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وقد قال عليه الصلاة والسلام: </w:t>
      </w:r>
    </w:p>
    <w:p w14:paraId="4717E549" w14:textId="2CB0D7CD" w:rsidR="00A35598" w:rsidRDefault="00E364DB" w:rsidP="00A25261">
      <w:pPr>
        <w:spacing w:after="0" w:line="240" w:lineRule="auto"/>
        <w:ind w:left="-31"/>
        <w:jc w:val="both"/>
        <w:rPr>
          <w:rFonts w:ascii="Arabic Typesetting" w:hAnsi="Arabic Typesetting" w:cs="Arabic Typesetting"/>
          <w:sz w:val="140"/>
          <w:szCs w:val="140"/>
          <w:rtl/>
        </w:rPr>
      </w:pPr>
      <w:r w:rsidRPr="00E364DB">
        <w:rPr>
          <w:rFonts w:ascii="Arabic Typesetting" w:hAnsi="Arabic Typesetting" w:cs="Arabic Typesetting"/>
          <w:sz w:val="140"/>
          <w:szCs w:val="140"/>
          <w:rtl/>
        </w:rPr>
        <w:t>"أَنَا النَّذِيرُ الْعُرْيَانُ"</w:t>
      </w:r>
      <w:r>
        <w:rPr>
          <w:rFonts w:ascii="Arabic Typesetting" w:hAnsi="Arabic Typesetting" w:cs="Arabic Typesetting" w:hint="cs"/>
          <w:sz w:val="140"/>
          <w:szCs w:val="140"/>
          <w:rtl/>
        </w:rPr>
        <w:t xml:space="preserve"> </w:t>
      </w:r>
      <w:r w:rsidRPr="00E364DB">
        <w:rPr>
          <w:rFonts w:ascii="Arabic Typesetting" w:hAnsi="Arabic Typesetting" w:cs="Arabic Typesetting" w:hint="cs"/>
          <w:sz w:val="62"/>
          <w:szCs w:val="62"/>
          <w:rtl/>
        </w:rPr>
        <w:t>متفق عليه.</w:t>
      </w:r>
    </w:p>
    <w:p w14:paraId="394CA51B" w14:textId="650A36D6" w:rsidR="00E364DB" w:rsidRPr="005700F2" w:rsidRDefault="005700F2"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فالنبي</w:t>
      </w:r>
      <w:r w:rsidR="00697E13">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w:t>
      </w:r>
      <w:r w:rsidR="00521322" w:rsidRPr="0035151F">
        <w:rPr>
          <w:rFonts w:cs="SC_SHMOOKH 01"/>
          <w:sz w:val="92"/>
          <w:szCs w:val="92"/>
          <w:rtl/>
        </w:rPr>
        <w:t>@</w:t>
      </w:r>
      <w:r>
        <w:rPr>
          <w:rFonts w:ascii="Arabic Typesetting" w:hAnsi="Arabic Typesetting" w:cs="Arabic Typesetting" w:hint="cs"/>
          <w:sz w:val="140"/>
          <w:szCs w:val="140"/>
          <w:rtl/>
        </w:rPr>
        <w:t xml:space="preserve"> بعثه الله </w:t>
      </w:r>
      <w:r w:rsidRPr="005700F2">
        <w:rPr>
          <w:rFonts w:ascii="QCF_BSML" w:hAnsi="QCF_BSML" w:cs="QCF_BSML"/>
          <w:color w:val="000000"/>
          <w:sz w:val="53"/>
          <w:szCs w:val="53"/>
          <w:rtl/>
        </w:rPr>
        <w:t xml:space="preserve">ﭽ </w:t>
      </w:r>
      <w:proofErr w:type="gramStart"/>
      <w:r w:rsidRPr="00521322">
        <w:rPr>
          <w:rFonts w:ascii="QCF_P424" w:hAnsi="QCF_P424" w:cs="QCF_P424"/>
          <w:color w:val="000000"/>
          <w:sz w:val="97"/>
          <w:szCs w:val="97"/>
          <w:rtl/>
        </w:rPr>
        <w:t>ﭟ  ﭠ</w:t>
      </w:r>
      <w:proofErr w:type="gramEnd"/>
      <w:r w:rsidRPr="00521322">
        <w:rPr>
          <w:rFonts w:ascii="QCF_P424" w:hAnsi="QCF_P424" w:cs="QCF_P424"/>
          <w:color w:val="000000"/>
          <w:sz w:val="97"/>
          <w:szCs w:val="97"/>
          <w:rtl/>
        </w:rPr>
        <w:t xml:space="preserve">  ﭡ  </w:t>
      </w:r>
      <w:r w:rsidRPr="005700F2">
        <w:rPr>
          <w:rFonts w:ascii="QCF_BSML" w:hAnsi="QCF_BSML" w:cs="QCF_BSML"/>
          <w:color w:val="000000"/>
          <w:sz w:val="53"/>
          <w:szCs w:val="53"/>
          <w:rtl/>
        </w:rPr>
        <w:t>ﭼ</w:t>
      </w:r>
      <w:r w:rsidRPr="005700F2">
        <w:rPr>
          <w:rFonts w:ascii="Arial" w:hAnsi="Arial" w:cs="Arial"/>
          <w:color w:val="000000"/>
          <w:sz w:val="24"/>
          <w:szCs w:val="24"/>
          <w:rtl/>
        </w:rPr>
        <w:t xml:space="preserve"> </w:t>
      </w:r>
      <w:r>
        <w:rPr>
          <w:rFonts w:ascii="Arial" w:hAnsi="Arial" w:cs="Arial"/>
          <w:color w:val="9DAB0C"/>
          <w:sz w:val="27"/>
          <w:szCs w:val="27"/>
          <w:rtl/>
        </w:rPr>
        <w:t>الأحزاب: ٤٥</w:t>
      </w:r>
    </w:p>
    <w:p w14:paraId="4D88B355" w14:textId="66B37381" w:rsidR="00A35598" w:rsidRDefault="00755AFA"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بعثه الله تعالى لـــ </w:t>
      </w:r>
      <w:r w:rsidRPr="00755AFA">
        <w:rPr>
          <w:rFonts w:ascii="QCF_BSML" w:hAnsi="QCF_BSML" w:cs="QCF_BSML"/>
          <w:color w:val="000000"/>
          <w:sz w:val="51"/>
          <w:szCs w:val="51"/>
          <w:rtl/>
        </w:rPr>
        <w:t xml:space="preserve">ﭽ </w:t>
      </w:r>
      <w:proofErr w:type="gramStart"/>
      <w:r w:rsidRPr="00521322">
        <w:rPr>
          <w:rFonts w:ascii="QCF_P359" w:hAnsi="QCF_P359" w:cs="QCF_P359"/>
          <w:color w:val="000000"/>
          <w:sz w:val="93"/>
          <w:szCs w:val="93"/>
          <w:rtl/>
        </w:rPr>
        <w:t>ﯚ  ﯛ</w:t>
      </w:r>
      <w:proofErr w:type="gramEnd"/>
      <w:r w:rsidRPr="00521322">
        <w:rPr>
          <w:rFonts w:ascii="QCF_P359" w:hAnsi="QCF_P359" w:cs="QCF_P359"/>
          <w:color w:val="000000"/>
          <w:sz w:val="93"/>
          <w:szCs w:val="93"/>
          <w:rtl/>
        </w:rPr>
        <w:t xml:space="preserve">  ﯜ   </w:t>
      </w:r>
      <w:r w:rsidRPr="00755AFA">
        <w:rPr>
          <w:rFonts w:ascii="QCF_BSML" w:hAnsi="QCF_BSML" w:cs="QCF_BSML"/>
          <w:color w:val="000000"/>
          <w:sz w:val="51"/>
          <w:szCs w:val="51"/>
          <w:rtl/>
        </w:rPr>
        <w:t>ﭼ</w:t>
      </w:r>
      <w:r w:rsidRPr="00755AFA">
        <w:rPr>
          <w:rFonts w:ascii="Arial" w:hAnsi="Arial" w:cs="Arial"/>
          <w:color w:val="000000"/>
          <w:rtl/>
        </w:rPr>
        <w:t xml:space="preserve"> </w:t>
      </w:r>
      <w:r>
        <w:rPr>
          <w:rFonts w:ascii="Arial" w:hAnsi="Arial" w:cs="Arial"/>
          <w:color w:val="9DAB0C"/>
          <w:sz w:val="27"/>
          <w:szCs w:val="27"/>
          <w:rtl/>
        </w:rPr>
        <w:t>الفرقان: ١</w:t>
      </w:r>
    </w:p>
    <w:p w14:paraId="0D63122E" w14:textId="1CFE19DE" w:rsidR="004A65C7" w:rsidRPr="004A65C7" w:rsidRDefault="004A65C7"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فكان </w:t>
      </w:r>
      <w:r w:rsidR="00523799" w:rsidRPr="0035151F">
        <w:rPr>
          <w:rFonts w:cs="SC_SHMOOKH 01"/>
          <w:sz w:val="92"/>
          <w:szCs w:val="92"/>
          <w:rtl/>
        </w:rPr>
        <w:t>@</w:t>
      </w:r>
      <w:r>
        <w:rPr>
          <w:rFonts w:ascii="Arabic Typesetting" w:hAnsi="Arabic Typesetting" w:cs="Arabic Typesetting" w:hint="cs"/>
          <w:sz w:val="140"/>
          <w:szCs w:val="140"/>
          <w:rtl/>
        </w:rPr>
        <w:t xml:space="preserve"> </w:t>
      </w:r>
      <w:r w:rsidRPr="00521322">
        <w:rPr>
          <w:rFonts w:ascii="QCF_BSML" w:hAnsi="QCF_BSML" w:cs="QCF_BSML"/>
          <w:color w:val="000000"/>
          <w:sz w:val="55"/>
          <w:szCs w:val="55"/>
          <w:rtl/>
        </w:rPr>
        <w:t xml:space="preserve">ﭽ </w:t>
      </w:r>
      <w:proofErr w:type="gramStart"/>
      <w:r w:rsidRPr="00521322">
        <w:rPr>
          <w:rFonts w:ascii="QCF_P423" w:hAnsi="QCF_P423" w:cs="QCF_P423"/>
          <w:color w:val="000000"/>
          <w:sz w:val="91"/>
          <w:szCs w:val="91"/>
          <w:rtl/>
        </w:rPr>
        <w:t>ﰒ  ﰓ</w:t>
      </w:r>
      <w:proofErr w:type="gramEnd"/>
      <w:r w:rsidRPr="00521322">
        <w:rPr>
          <w:rFonts w:ascii="QCF_P423" w:hAnsi="QCF_P423" w:cs="QCF_P423"/>
          <w:color w:val="000000"/>
          <w:sz w:val="91"/>
          <w:szCs w:val="91"/>
          <w:rtl/>
        </w:rPr>
        <w:t xml:space="preserve">  </w:t>
      </w:r>
      <w:r w:rsidRPr="00521322">
        <w:rPr>
          <w:rFonts w:ascii="QCF_BSML" w:hAnsi="QCF_BSML" w:cs="QCF_BSML"/>
          <w:color w:val="000000"/>
          <w:sz w:val="55"/>
          <w:szCs w:val="55"/>
          <w:rtl/>
        </w:rPr>
        <w:t>ﭼ</w:t>
      </w:r>
      <w:r w:rsidRPr="00521322">
        <w:rPr>
          <w:rFonts w:ascii="Arial" w:hAnsi="Arial" w:cs="Arial"/>
          <w:color w:val="000000"/>
          <w:sz w:val="26"/>
          <w:szCs w:val="26"/>
          <w:rtl/>
        </w:rPr>
        <w:t xml:space="preserve"> </w:t>
      </w:r>
      <w:r>
        <w:rPr>
          <w:rFonts w:ascii="Arial" w:hAnsi="Arial" w:cs="Arial"/>
          <w:color w:val="9DAB0C"/>
          <w:sz w:val="27"/>
          <w:szCs w:val="27"/>
          <w:rtl/>
        </w:rPr>
        <w:t>الأحزاب: ٤٣</w:t>
      </w:r>
    </w:p>
    <w:p w14:paraId="19B1E7D4" w14:textId="34BF0174" w:rsidR="00A35598" w:rsidRDefault="00A9429B"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كان </w:t>
      </w:r>
      <w:r w:rsidR="00523799" w:rsidRPr="0035151F">
        <w:rPr>
          <w:rFonts w:cs="SC_SHMOOKH 01"/>
          <w:sz w:val="92"/>
          <w:szCs w:val="92"/>
          <w:rtl/>
        </w:rPr>
        <w:t>@</w:t>
      </w:r>
      <w:r w:rsidRPr="00D32082">
        <w:rPr>
          <w:rFonts w:ascii="Arabic Typesetting" w:hAnsi="Arabic Typesetting" w:cs="Arabic Typesetting" w:hint="cs"/>
          <w:sz w:val="144"/>
          <w:szCs w:val="144"/>
          <w:rtl/>
        </w:rPr>
        <w:t xml:space="preserve"> </w:t>
      </w:r>
      <w:r>
        <w:rPr>
          <w:rFonts w:ascii="Arabic Typesetting" w:hAnsi="Arabic Typesetting" w:cs="Arabic Typesetting" w:hint="cs"/>
          <w:sz w:val="140"/>
          <w:szCs w:val="140"/>
          <w:rtl/>
        </w:rPr>
        <w:t xml:space="preserve">خير أهل الأرض والسماء، وأرحم أهل الأرض بأهل الأرض. </w:t>
      </w:r>
    </w:p>
    <w:p w14:paraId="0EF6B64B" w14:textId="37D1800A" w:rsidR="00A9429B" w:rsidRDefault="00A9429B"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هذا النبي</w:t>
      </w:r>
      <w:r w:rsidR="00523799">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 </w:t>
      </w:r>
      <w:r w:rsidR="00D32082" w:rsidRPr="00D32082">
        <w:rPr>
          <w:rFonts w:cs="SC_SHMOOKH 01"/>
          <w:sz w:val="96"/>
          <w:szCs w:val="96"/>
        </w:rPr>
        <w:sym w:font="AGA Arabesque" w:char="F065"/>
      </w:r>
      <w:r w:rsidR="00706E79">
        <w:rPr>
          <w:rFonts w:ascii="Arabic Typesetting" w:hAnsi="Arabic Typesetting" w:cs="Arabic Typesetting" w:hint="cs"/>
          <w:sz w:val="140"/>
          <w:szCs w:val="140"/>
          <w:rtl/>
        </w:rPr>
        <w:t xml:space="preserve"> </w:t>
      </w:r>
      <w:proofErr w:type="gramStart"/>
      <w:r w:rsidR="00E76960">
        <w:rPr>
          <w:rFonts w:ascii="Arabic Typesetting" w:hAnsi="Arabic Typesetting" w:cs="Arabic Typesetting" w:hint="cs"/>
          <w:sz w:val="140"/>
          <w:szCs w:val="140"/>
          <w:rtl/>
        </w:rPr>
        <w:t>الذى</w:t>
      </w:r>
      <w:proofErr w:type="gramEnd"/>
      <w:r w:rsidR="00E76960">
        <w:rPr>
          <w:rFonts w:ascii="Arabic Typesetting" w:hAnsi="Arabic Typesetting" w:cs="Arabic Typesetting" w:hint="cs"/>
          <w:sz w:val="140"/>
          <w:szCs w:val="140"/>
          <w:rtl/>
        </w:rPr>
        <w:t xml:space="preserve"> </w:t>
      </w:r>
      <w:r w:rsidR="00706E79">
        <w:rPr>
          <w:rFonts w:ascii="Arabic Typesetting" w:hAnsi="Arabic Typesetting" w:cs="Arabic Typesetting" w:hint="cs"/>
          <w:sz w:val="140"/>
          <w:szCs w:val="140"/>
          <w:rtl/>
        </w:rPr>
        <w:t xml:space="preserve">لا تحصى فضائله وشمائله، </w:t>
      </w:r>
      <w:r w:rsidR="00FC5115">
        <w:rPr>
          <w:rFonts w:ascii="Arabic Typesetting" w:hAnsi="Arabic Typesetting" w:cs="Arabic Typesetting" w:hint="cs"/>
          <w:sz w:val="140"/>
          <w:szCs w:val="140"/>
          <w:rtl/>
        </w:rPr>
        <w:t xml:space="preserve">أعظم وأشرف وأجمل وأتقى خلق الله </w:t>
      </w:r>
      <w:r w:rsidR="00523799" w:rsidRPr="0035151F">
        <w:rPr>
          <w:rFonts w:cs="SC_SHMOOKH 01"/>
          <w:sz w:val="92"/>
          <w:szCs w:val="92"/>
          <w:rtl/>
        </w:rPr>
        <w:t>@</w:t>
      </w:r>
      <w:r w:rsidR="00D32082">
        <w:rPr>
          <w:rFonts w:ascii="Arabic Typesetting" w:hAnsi="Arabic Typesetting" w:cs="Arabic Typesetting" w:hint="cs"/>
          <w:sz w:val="140"/>
          <w:szCs w:val="140"/>
          <w:rtl/>
        </w:rPr>
        <w:t xml:space="preserve"> هو النذير.</w:t>
      </w:r>
    </w:p>
    <w:p w14:paraId="549D5970" w14:textId="550642B2" w:rsidR="00A9429B" w:rsidRDefault="005A2A21"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ما من خير إلّا دلّ الأمة </w:t>
      </w:r>
      <w:proofErr w:type="gramStart"/>
      <w:r>
        <w:rPr>
          <w:rFonts w:ascii="Arabic Typesetting" w:hAnsi="Arabic Typesetting" w:cs="Arabic Typesetting" w:hint="cs"/>
          <w:sz w:val="140"/>
          <w:szCs w:val="140"/>
          <w:rtl/>
        </w:rPr>
        <w:t>عليه .</w:t>
      </w:r>
      <w:proofErr w:type="gramEnd"/>
      <w:r>
        <w:rPr>
          <w:rFonts w:ascii="Arabic Typesetting" w:hAnsi="Arabic Typesetting" w:cs="Arabic Typesetting" w:hint="cs"/>
          <w:sz w:val="140"/>
          <w:szCs w:val="140"/>
          <w:rtl/>
        </w:rPr>
        <w:t>.</w:t>
      </w:r>
    </w:p>
    <w:p w14:paraId="6FC8DC96" w14:textId="66C4C1EF" w:rsidR="005A2A21" w:rsidRDefault="005A2A21"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وما من شرّ إلّا </w:t>
      </w:r>
      <w:r w:rsidR="00143085">
        <w:rPr>
          <w:rFonts w:ascii="Arabic Typesetting" w:hAnsi="Arabic Typesetting" w:cs="Arabic Typesetting" w:hint="cs"/>
          <w:sz w:val="140"/>
          <w:szCs w:val="140"/>
          <w:rtl/>
        </w:rPr>
        <w:t xml:space="preserve">حذرنا </w:t>
      </w:r>
      <w:proofErr w:type="gramStart"/>
      <w:r w:rsidR="00143085">
        <w:rPr>
          <w:rFonts w:ascii="Arabic Typesetting" w:hAnsi="Arabic Typesetting" w:cs="Arabic Typesetting" w:hint="cs"/>
          <w:sz w:val="140"/>
          <w:szCs w:val="140"/>
          <w:rtl/>
        </w:rPr>
        <w:t>منه .</w:t>
      </w:r>
      <w:proofErr w:type="gramEnd"/>
      <w:r w:rsidR="00143085">
        <w:rPr>
          <w:rFonts w:ascii="Arabic Typesetting" w:hAnsi="Arabic Typesetting" w:cs="Arabic Typesetting" w:hint="cs"/>
          <w:sz w:val="140"/>
          <w:szCs w:val="140"/>
          <w:rtl/>
        </w:rPr>
        <w:t>.</w:t>
      </w:r>
    </w:p>
    <w:p w14:paraId="2550D6F3" w14:textId="12577D9E" w:rsidR="00937DBC" w:rsidRPr="00E226A4" w:rsidRDefault="00471F22" w:rsidP="00B3405E">
      <w:pPr>
        <w:spacing w:after="0" w:line="240" w:lineRule="auto"/>
        <w:ind w:left="-31"/>
        <w:jc w:val="both"/>
        <w:rPr>
          <w:rFonts w:ascii="Arabic Typesetting" w:hAnsi="Arabic Typesetting" w:cs="Arabic Typesetting"/>
          <w:sz w:val="36"/>
          <w:szCs w:val="36"/>
          <w:rtl/>
        </w:rPr>
      </w:pPr>
      <w:r>
        <w:rPr>
          <w:rFonts w:ascii="Arabic Typesetting" w:hAnsi="Arabic Typesetting" w:cs="Arabic Typesetting" w:hint="cs"/>
          <w:sz w:val="140"/>
          <w:szCs w:val="140"/>
          <w:rtl/>
        </w:rPr>
        <w:lastRenderedPageBreak/>
        <w:t xml:space="preserve">قال أبو ذرّ </w:t>
      </w:r>
      <w:r w:rsidRPr="0035151F">
        <w:rPr>
          <w:sz w:val="92"/>
          <w:szCs w:val="92"/>
        </w:rPr>
        <w:sym w:font="AGA Arabesque" w:char="F074"/>
      </w:r>
      <w:r>
        <w:rPr>
          <w:rFonts w:ascii="Arabic Typesetting" w:hAnsi="Arabic Typesetting" w:cs="Arabic Typesetting" w:hint="cs"/>
          <w:sz w:val="140"/>
          <w:szCs w:val="140"/>
          <w:rtl/>
        </w:rPr>
        <w:t xml:space="preserve"> </w:t>
      </w:r>
      <w:r w:rsidR="00B3405E" w:rsidRPr="00B3405E">
        <w:rPr>
          <w:rFonts w:ascii="Arabic Typesetting" w:hAnsi="Arabic Typesetting" w:cs="Arabic Typesetting"/>
          <w:sz w:val="140"/>
          <w:szCs w:val="140"/>
          <w:rtl/>
        </w:rPr>
        <w:t>لَقَدْ</w:t>
      </w:r>
      <w:r w:rsidR="00796A26">
        <w:rPr>
          <w:rFonts w:ascii="Arabic Typesetting" w:hAnsi="Arabic Typesetting" w:cs="Arabic Typesetting" w:hint="cs"/>
          <w:sz w:val="140"/>
          <w:szCs w:val="140"/>
          <w:rtl/>
        </w:rPr>
        <w:t xml:space="preserve"> </w:t>
      </w:r>
      <w:r w:rsidRPr="00471F22">
        <w:rPr>
          <w:rFonts w:ascii="Arabic Typesetting" w:hAnsi="Arabic Typesetting" w:cs="Arabic Typesetting"/>
          <w:sz w:val="140"/>
          <w:szCs w:val="140"/>
          <w:rtl/>
        </w:rPr>
        <w:t>تَرَكْنَا رَسُول</w:t>
      </w:r>
      <w:r w:rsidR="00796A26">
        <w:rPr>
          <w:rFonts w:ascii="Arabic Typesetting" w:hAnsi="Arabic Typesetting" w:cs="Arabic Typesetting" w:hint="cs"/>
          <w:sz w:val="140"/>
          <w:szCs w:val="140"/>
          <w:rtl/>
        </w:rPr>
        <w:t>ُ</w:t>
      </w:r>
      <w:r w:rsidRPr="00471F22">
        <w:rPr>
          <w:rFonts w:ascii="Arabic Typesetting" w:hAnsi="Arabic Typesetting" w:cs="Arabic Typesetting"/>
          <w:sz w:val="140"/>
          <w:szCs w:val="140"/>
          <w:rtl/>
        </w:rPr>
        <w:t xml:space="preserve"> اللهِ </w:t>
      </w:r>
      <w:r w:rsidRPr="0035151F">
        <w:rPr>
          <w:rFonts w:cs="SC_SHMOOKH 01"/>
          <w:sz w:val="92"/>
          <w:szCs w:val="92"/>
        </w:rPr>
        <w:sym w:font="AGA Arabesque" w:char="F065"/>
      </w:r>
      <w:r w:rsidRPr="00471F22">
        <w:rPr>
          <w:rFonts w:ascii="Arabic Typesetting" w:hAnsi="Arabic Typesetting" w:cs="Arabic Typesetting"/>
          <w:sz w:val="140"/>
          <w:szCs w:val="140"/>
          <w:rtl/>
        </w:rPr>
        <w:t xml:space="preserve">، وَمَا طَائِرٌ يُقَلِّبُ جَنَاحَيْهِ فِي الْهَوَاءِ، إِلَّا وَهُوَ يُذَكِّرُنَا مِنْهُ عِلْمًا، قَالَ: فَقَالَ: </w:t>
      </w:r>
      <w:r w:rsidR="00B3405E" w:rsidRPr="0035151F">
        <w:rPr>
          <w:rFonts w:cs="SC_SHMOOKH 01"/>
          <w:sz w:val="92"/>
          <w:szCs w:val="92"/>
        </w:rPr>
        <w:sym w:font="AGA Arabesque" w:char="F065"/>
      </w:r>
      <w:r w:rsidR="00B3405E">
        <w:rPr>
          <w:rFonts w:ascii="Arabic Typesetting" w:hAnsi="Arabic Typesetting" w:cs="Arabic Typesetting"/>
          <w:sz w:val="140"/>
          <w:szCs w:val="140"/>
        </w:rPr>
        <w:t xml:space="preserve"> </w:t>
      </w:r>
      <w:r w:rsidRPr="00471F22">
        <w:rPr>
          <w:rFonts w:ascii="Arabic Typesetting" w:hAnsi="Arabic Typesetting" w:cs="Arabic Typesetting"/>
          <w:sz w:val="140"/>
          <w:szCs w:val="140"/>
          <w:rtl/>
        </w:rPr>
        <w:t>: «مَا بَقِيَ شَيْءٌ يُقَرِّبُ مِنَ الْجَنَّةِ، ويُبَاعِدُ مِنَ النَّارِ، إِلَّا وَقَدْ بُيِّنَ لَكُمْ»</w:t>
      </w:r>
      <w:r w:rsidR="00E226A4">
        <w:rPr>
          <w:rFonts w:ascii="Arabic Typesetting" w:hAnsi="Arabic Typesetting" w:cs="Arabic Typesetting" w:hint="cs"/>
          <w:sz w:val="140"/>
          <w:szCs w:val="140"/>
          <w:rtl/>
        </w:rPr>
        <w:t xml:space="preserve">. </w:t>
      </w:r>
      <w:r w:rsidR="00E226A4" w:rsidRPr="00E226A4">
        <w:rPr>
          <w:rFonts w:ascii="Arabic Typesetting" w:hAnsi="Arabic Typesetting" w:cs="Arabic Typesetting"/>
          <w:sz w:val="36"/>
          <w:szCs w:val="36"/>
          <w:rtl/>
        </w:rPr>
        <w:t>المعجم الكبير للطبراني (2/ 155)</w:t>
      </w:r>
    </w:p>
    <w:p w14:paraId="493BABA7" w14:textId="14EFD0C3" w:rsidR="0061309C" w:rsidRPr="00523799" w:rsidRDefault="0061309C" w:rsidP="00A273D1">
      <w:pPr>
        <w:spacing w:after="0" w:line="240" w:lineRule="auto"/>
        <w:ind w:left="-31"/>
        <w:jc w:val="both"/>
        <w:rPr>
          <w:rFonts w:ascii="Arabic Typesetting" w:hAnsi="Arabic Typesetting" w:cs="Arabic Typesetting"/>
          <w:b/>
          <w:bCs/>
          <w:sz w:val="140"/>
          <w:szCs w:val="140"/>
          <w:rtl/>
        </w:rPr>
      </w:pPr>
      <w:r w:rsidRPr="00523799">
        <w:rPr>
          <w:rFonts w:ascii="Arabic Typesetting" w:hAnsi="Arabic Typesetting" w:cs="Arabic Typesetting"/>
          <w:b/>
          <w:bCs/>
          <w:sz w:val="140"/>
          <w:szCs w:val="140"/>
          <w:rtl/>
        </w:rPr>
        <w:t>أت</w:t>
      </w:r>
      <w:r w:rsidR="00BF516B" w:rsidRPr="00523799">
        <w:rPr>
          <w:rFonts w:ascii="Arabic Typesetting" w:hAnsi="Arabic Typesetting" w:cs="Arabic Typesetting" w:hint="cs"/>
          <w:b/>
          <w:bCs/>
          <w:sz w:val="140"/>
          <w:szCs w:val="140"/>
          <w:rtl/>
        </w:rPr>
        <w:t>ى</w:t>
      </w:r>
      <w:r w:rsidRPr="00523799">
        <w:rPr>
          <w:rFonts w:ascii="Arabic Typesetting" w:hAnsi="Arabic Typesetting" w:cs="Arabic Typesetting"/>
          <w:b/>
          <w:bCs/>
          <w:sz w:val="140"/>
          <w:szCs w:val="140"/>
          <w:rtl/>
        </w:rPr>
        <w:t xml:space="preserve"> اليتيم أبو الأيتام في قـَـــــدَرٍ</w:t>
      </w:r>
    </w:p>
    <w:p w14:paraId="5663360F" w14:textId="5F1AA73B" w:rsidR="0061309C" w:rsidRPr="00523799" w:rsidRDefault="0061309C" w:rsidP="0061309C">
      <w:pPr>
        <w:spacing w:after="0" w:line="240" w:lineRule="auto"/>
        <w:ind w:left="-31"/>
        <w:jc w:val="right"/>
        <w:rPr>
          <w:rFonts w:ascii="Arabic Typesetting" w:hAnsi="Arabic Typesetting" w:cs="Arabic Typesetting"/>
          <w:b/>
          <w:bCs/>
          <w:sz w:val="140"/>
          <w:szCs w:val="140"/>
          <w:rtl/>
        </w:rPr>
      </w:pPr>
      <w:r w:rsidRPr="00523799">
        <w:rPr>
          <w:rFonts w:ascii="Arabic Typesetting" w:hAnsi="Arabic Typesetting" w:cs="Arabic Typesetting"/>
          <w:b/>
          <w:bCs/>
          <w:sz w:val="140"/>
          <w:szCs w:val="140"/>
          <w:rtl/>
        </w:rPr>
        <w:t>أنهى لأمته ما كـــــان</w:t>
      </w:r>
      <w:r w:rsidR="0039389B" w:rsidRPr="00523799">
        <w:rPr>
          <w:rFonts w:ascii="Arabic Typesetting" w:hAnsi="Arabic Typesetting" w:cs="Arabic Typesetting" w:hint="cs"/>
          <w:b/>
          <w:bCs/>
          <w:sz w:val="140"/>
          <w:szCs w:val="140"/>
          <w:rtl/>
        </w:rPr>
        <w:t>َ</w:t>
      </w:r>
      <w:r w:rsidRPr="00523799">
        <w:rPr>
          <w:rFonts w:ascii="Arabic Typesetting" w:hAnsi="Arabic Typesetting" w:cs="Arabic Typesetting"/>
          <w:b/>
          <w:bCs/>
          <w:sz w:val="140"/>
          <w:szCs w:val="140"/>
          <w:rtl/>
        </w:rPr>
        <w:t xml:space="preserve"> من يُتمِ</w:t>
      </w:r>
    </w:p>
    <w:p w14:paraId="5DFCB305" w14:textId="31A94107" w:rsidR="00A9429B" w:rsidRDefault="0039389B"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ونقول اليوم وكل يوم كما قال الصحابة </w:t>
      </w:r>
      <w:r w:rsidR="00523799" w:rsidRPr="0035151F">
        <w:rPr>
          <w:rFonts w:ascii="AGA Arabesque Desktop" w:hAnsi="AGA Arabesque Desktop"/>
          <w:sz w:val="92"/>
          <w:szCs w:val="92"/>
        </w:rPr>
        <w:sym w:font="KFGQPC Arabic Symbols 01" w:char="F06A"/>
      </w:r>
      <w:r>
        <w:rPr>
          <w:rFonts w:ascii="Arabic Typesetting" w:hAnsi="Arabic Typesetting" w:cs="Arabic Typesetting" w:hint="cs"/>
          <w:sz w:val="140"/>
          <w:szCs w:val="140"/>
          <w:rtl/>
        </w:rPr>
        <w:t xml:space="preserve"> في حجة الوداع</w:t>
      </w:r>
      <w:r w:rsidR="00974D3F">
        <w:rPr>
          <w:rFonts w:ascii="Arabic Typesetting" w:hAnsi="Arabic Typesetting" w:cs="Arabic Typesetting" w:hint="cs"/>
          <w:sz w:val="140"/>
          <w:szCs w:val="140"/>
          <w:rtl/>
        </w:rPr>
        <w:t>: "وأنتم مسؤولون عني فما أنتم قائلون؟! "</w:t>
      </w:r>
    </w:p>
    <w:p w14:paraId="314792A8" w14:textId="4D94A702" w:rsidR="0039389B" w:rsidRDefault="0039389B"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قالوا: نش</w:t>
      </w:r>
      <w:r w:rsidR="00D21E6F">
        <w:rPr>
          <w:rFonts w:ascii="Arabic Typesetting" w:hAnsi="Arabic Typesetting" w:cs="Arabic Typesetting" w:hint="cs"/>
          <w:sz w:val="140"/>
          <w:szCs w:val="140"/>
          <w:rtl/>
        </w:rPr>
        <w:t>ــ</w:t>
      </w:r>
      <w:r>
        <w:rPr>
          <w:rFonts w:ascii="Arabic Typesetting" w:hAnsi="Arabic Typesetting" w:cs="Arabic Typesetting" w:hint="cs"/>
          <w:sz w:val="140"/>
          <w:szCs w:val="140"/>
          <w:rtl/>
        </w:rPr>
        <w:t xml:space="preserve">هد أنك قد </w:t>
      </w:r>
      <w:r w:rsidR="00D21E6F">
        <w:rPr>
          <w:rFonts w:ascii="Arabic Typesetting" w:hAnsi="Arabic Typesetting" w:cs="Arabic Typesetting" w:hint="cs"/>
          <w:sz w:val="140"/>
          <w:szCs w:val="140"/>
          <w:rtl/>
        </w:rPr>
        <w:t>بلّغــــت وأدّيت ونصحـــت</w:t>
      </w:r>
      <w:r w:rsidR="0027194D">
        <w:rPr>
          <w:rFonts w:ascii="Arabic Typesetting" w:hAnsi="Arabic Typesetting" w:cs="Arabic Typesetting" w:hint="cs"/>
          <w:sz w:val="140"/>
          <w:szCs w:val="140"/>
          <w:rtl/>
        </w:rPr>
        <w:t xml:space="preserve">، فكنت نِعمَ النذير </w:t>
      </w:r>
      <w:r w:rsidR="0027194D" w:rsidRPr="00D32082">
        <w:rPr>
          <w:rFonts w:cs="SC_SHMOOKH 01"/>
          <w:sz w:val="96"/>
          <w:szCs w:val="96"/>
        </w:rPr>
        <w:sym w:font="AGA Arabesque" w:char="F065"/>
      </w:r>
      <w:r w:rsidR="00D21E6F">
        <w:rPr>
          <w:rFonts w:ascii="Arabic Typesetting" w:hAnsi="Arabic Typesetting" w:cs="Arabic Typesetting" w:hint="cs"/>
          <w:sz w:val="140"/>
          <w:szCs w:val="140"/>
          <w:rtl/>
        </w:rPr>
        <w:t>.</w:t>
      </w:r>
    </w:p>
    <w:p w14:paraId="64A2E214" w14:textId="0CA9DB09" w:rsidR="006B1F70" w:rsidRDefault="006B1F70" w:rsidP="00AA5430">
      <w:pPr>
        <w:spacing w:after="0" w:line="240" w:lineRule="auto"/>
        <w:ind w:left="-31"/>
        <w:jc w:val="both"/>
        <w:rPr>
          <w:rFonts w:ascii="Arabic Typesetting" w:hAnsi="Arabic Typesetting" w:cs="Arabic Typesetting"/>
          <w:sz w:val="140"/>
          <w:szCs w:val="140"/>
          <w:rtl/>
        </w:rPr>
      </w:pPr>
    </w:p>
    <w:p w14:paraId="6B44A76F" w14:textId="77777777" w:rsidR="007B7799" w:rsidRDefault="007B7799" w:rsidP="00AA5430">
      <w:pPr>
        <w:spacing w:after="0" w:line="240" w:lineRule="auto"/>
        <w:ind w:left="-31"/>
        <w:jc w:val="both"/>
        <w:rPr>
          <w:rFonts w:ascii="Arabic Typesetting" w:hAnsi="Arabic Typesetting" w:cs="Arabic Typesetting"/>
          <w:sz w:val="140"/>
          <w:szCs w:val="140"/>
          <w:rtl/>
        </w:rPr>
      </w:pPr>
    </w:p>
    <w:p w14:paraId="2D9DBAC8" w14:textId="171361E0" w:rsidR="006B1F70" w:rsidRDefault="006B1F70" w:rsidP="00AA5430">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جاءكم </w:t>
      </w:r>
      <w:proofErr w:type="gramStart"/>
      <w:r>
        <w:rPr>
          <w:rFonts w:ascii="Arabic Typesetting" w:hAnsi="Arabic Typesetting" w:cs="Arabic Typesetting" w:hint="cs"/>
          <w:sz w:val="140"/>
          <w:szCs w:val="140"/>
          <w:rtl/>
        </w:rPr>
        <w:t>النذير .</w:t>
      </w:r>
      <w:proofErr w:type="gramEnd"/>
      <w:r>
        <w:rPr>
          <w:rFonts w:ascii="Arabic Typesetting" w:hAnsi="Arabic Typesetting" w:cs="Arabic Typesetting" w:hint="cs"/>
          <w:sz w:val="140"/>
          <w:szCs w:val="140"/>
          <w:rtl/>
        </w:rPr>
        <w:t>.</w:t>
      </w:r>
    </w:p>
    <w:p w14:paraId="1BDD1CFD" w14:textId="5D9E9255" w:rsidR="00F83D78" w:rsidRDefault="00F83D78" w:rsidP="00AA5430">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قال الإمام القرطبي </w:t>
      </w:r>
      <w:proofErr w:type="gramStart"/>
      <w:r w:rsidR="00983FA4" w:rsidRPr="0035151F">
        <w:rPr>
          <w:rFonts w:cs="SC_SHMOOKH 01" w:hint="cs"/>
          <w:sz w:val="92"/>
          <w:szCs w:val="92"/>
          <w:rtl/>
        </w:rPr>
        <w:t>~</w:t>
      </w:r>
      <w:r>
        <w:rPr>
          <w:rFonts w:ascii="Arabic Typesetting" w:hAnsi="Arabic Typesetting" w:cs="Arabic Typesetting" w:hint="cs"/>
          <w:sz w:val="140"/>
          <w:szCs w:val="140"/>
          <w:rtl/>
        </w:rPr>
        <w:t xml:space="preserve"> </w:t>
      </w:r>
      <w:r w:rsidR="004A4EAC">
        <w:rPr>
          <w:rFonts w:ascii="Arabic Typesetting" w:hAnsi="Arabic Typesetting" w:cs="Arabic Typesetting" w:hint="cs"/>
          <w:sz w:val="140"/>
          <w:szCs w:val="140"/>
          <w:rtl/>
        </w:rPr>
        <w:t>:</w:t>
      </w:r>
      <w:proofErr w:type="gramEnd"/>
      <w:r w:rsidR="004A4EAC">
        <w:rPr>
          <w:rFonts w:ascii="Arabic Typesetting" w:hAnsi="Arabic Typesetting" w:cs="Arabic Typesetting" w:hint="cs"/>
          <w:sz w:val="140"/>
          <w:szCs w:val="140"/>
          <w:rtl/>
        </w:rPr>
        <w:t xml:space="preserve"> النذير الحمى وموت الأهل والأقارب، فالأمراض والأسقام </w:t>
      </w:r>
      <w:r w:rsidR="00BB4132">
        <w:rPr>
          <w:rFonts w:ascii="Arabic Typesetting" w:hAnsi="Arabic Typesetting" w:cs="Arabic Typesetting" w:hint="cs"/>
          <w:sz w:val="140"/>
          <w:szCs w:val="140"/>
          <w:rtl/>
        </w:rPr>
        <w:t>نذر ومواعظ لمن كان يخشى الله.</w:t>
      </w:r>
    </w:p>
    <w:p w14:paraId="2760BD6B" w14:textId="77777777" w:rsidR="006B1F70" w:rsidRDefault="006B1F70" w:rsidP="00AA5430">
      <w:pPr>
        <w:spacing w:after="0" w:line="240" w:lineRule="auto"/>
        <w:ind w:left="-31"/>
        <w:jc w:val="both"/>
        <w:rPr>
          <w:rFonts w:ascii="Arabic Typesetting" w:hAnsi="Arabic Typesetting" w:cs="Arabic Typesetting"/>
          <w:sz w:val="140"/>
          <w:szCs w:val="140"/>
          <w:rtl/>
        </w:rPr>
      </w:pPr>
    </w:p>
    <w:p w14:paraId="3A67154B" w14:textId="20C1749D" w:rsidR="00983FA4" w:rsidRPr="00BB4132" w:rsidRDefault="00983FA4"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فهذا فيروس ضئيل شلّ أركان الدول وعاث في الأمم</w:t>
      </w:r>
      <w:r w:rsidR="00DB64C8">
        <w:rPr>
          <w:rFonts w:ascii="Arabic Typesetting" w:hAnsi="Arabic Typesetting" w:cs="Arabic Typesetting" w:hint="cs"/>
          <w:sz w:val="140"/>
          <w:szCs w:val="140"/>
          <w:rtl/>
        </w:rPr>
        <w:t>، وخطف الأرواح تلوا الأرواح في زهرة أعمارها و</w:t>
      </w:r>
      <w:r w:rsidR="00BB4132">
        <w:rPr>
          <w:rFonts w:ascii="Arabic Typesetting" w:hAnsi="Arabic Typesetting" w:cs="Arabic Typesetting" w:hint="cs"/>
          <w:sz w:val="140"/>
          <w:szCs w:val="140"/>
          <w:rtl/>
        </w:rPr>
        <w:t>عنفوان</w:t>
      </w:r>
      <w:r w:rsidR="00DB64C8">
        <w:rPr>
          <w:rFonts w:ascii="Arabic Typesetting" w:hAnsi="Arabic Typesetting" w:cs="Arabic Typesetting" w:hint="cs"/>
          <w:sz w:val="140"/>
          <w:szCs w:val="140"/>
          <w:rtl/>
        </w:rPr>
        <w:t xml:space="preserve"> شبابها </w:t>
      </w:r>
      <w:r w:rsidR="00BB4132" w:rsidRPr="00BB4132">
        <w:rPr>
          <w:rFonts w:ascii="QCF_BSML" w:hAnsi="QCF_BSML" w:cs="QCF_BSML"/>
          <w:color w:val="000000"/>
          <w:sz w:val="55"/>
          <w:szCs w:val="55"/>
          <w:rtl/>
        </w:rPr>
        <w:t xml:space="preserve">ﭽ </w:t>
      </w:r>
      <w:proofErr w:type="gramStart"/>
      <w:r w:rsidR="00BB4132" w:rsidRPr="006B1F70">
        <w:rPr>
          <w:rFonts w:ascii="QCF_P443" w:hAnsi="QCF_P443" w:cs="QCF_P443"/>
          <w:color w:val="000000"/>
          <w:sz w:val="107"/>
          <w:szCs w:val="107"/>
          <w:rtl/>
        </w:rPr>
        <w:t>ﯕ  ﯖ</w:t>
      </w:r>
      <w:proofErr w:type="gramEnd"/>
      <w:r w:rsidR="00BB4132" w:rsidRPr="006B1F70">
        <w:rPr>
          <w:rFonts w:ascii="QCF_P443" w:hAnsi="QCF_P443" w:cs="QCF_P443"/>
          <w:color w:val="000000"/>
          <w:sz w:val="107"/>
          <w:szCs w:val="107"/>
          <w:rtl/>
        </w:rPr>
        <w:t xml:space="preserve">  ﯗ  ﯘ  ﯙ     ﯚ  ﯛ</w:t>
      </w:r>
      <w:r w:rsidR="00BB4132" w:rsidRPr="006B1F70">
        <w:rPr>
          <w:rFonts w:ascii="QCF_P443" w:hAnsi="QCF_P443" w:cs="QCF_P443"/>
          <w:color w:val="000000"/>
          <w:sz w:val="99"/>
          <w:szCs w:val="99"/>
          <w:rtl/>
        </w:rPr>
        <w:t xml:space="preserve">  </w:t>
      </w:r>
      <w:r w:rsidR="00BB4132" w:rsidRPr="00BB4132">
        <w:rPr>
          <w:rFonts w:ascii="QCF_BSML" w:hAnsi="QCF_BSML" w:cs="QCF_BSML"/>
          <w:color w:val="000000"/>
          <w:sz w:val="55"/>
          <w:szCs w:val="55"/>
          <w:rtl/>
        </w:rPr>
        <w:t>ﭼ</w:t>
      </w:r>
      <w:r w:rsidR="00BB4132" w:rsidRPr="00BB4132">
        <w:rPr>
          <w:rFonts w:ascii="Arial" w:hAnsi="Arial" w:cs="Arial"/>
          <w:color w:val="000000"/>
          <w:sz w:val="26"/>
          <w:szCs w:val="26"/>
          <w:rtl/>
        </w:rPr>
        <w:t xml:space="preserve"> </w:t>
      </w:r>
      <w:r w:rsidR="00BB4132">
        <w:rPr>
          <w:rFonts w:ascii="Arial" w:hAnsi="Arial" w:cs="Arial"/>
          <w:color w:val="9DAB0C"/>
          <w:sz w:val="27"/>
          <w:szCs w:val="27"/>
          <w:rtl/>
        </w:rPr>
        <w:t>يس: ٥٠</w:t>
      </w:r>
    </w:p>
    <w:p w14:paraId="2C351D02" w14:textId="77777777" w:rsidR="0027194D" w:rsidRPr="000C1C72" w:rsidRDefault="0027194D" w:rsidP="0027194D">
      <w:pPr>
        <w:spacing w:after="0" w:line="240" w:lineRule="auto"/>
        <w:ind w:left="-31"/>
        <w:jc w:val="center"/>
        <w:rPr>
          <w:rFonts w:ascii="Arabic Typesetting" w:eastAsia="Times New Roman" w:hAnsi="Arabic Typesetting" w:cs="mohammad bold art 1"/>
          <w:sz w:val="26"/>
          <w:szCs w:val="26"/>
          <w:rtl/>
        </w:rPr>
      </w:pPr>
      <w:r w:rsidRPr="000C1C72">
        <w:rPr>
          <w:rFonts w:ascii="Arabic Typesetting" w:hAnsi="Arabic Typesetting" w:cs="Arabic Typesetting" w:hint="cs"/>
          <w:b/>
          <w:bCs/>
          <w:color w:val="FF0000"/>
          <w:sz w:val="142"/>
          <w:szCs w:val="142"/>
          <w:rtl/>
        </w:rPr>
        <w:t>أقول قولي هذا ...</w:t>
      </w:r>
    </w:p>
    <w:p w14:paraId="0CA6B171" w14:textId="77777777" w:rsidR="0027194D" w:rsidRPr="00FF35BF" w:rsidRDefault="0027194D" w:rsidP="0027194D">
      <w:pPr>
        <w:tabs>
          <w:tab w:val="center" w:pos="4153"/>
          <w:tab w:val="right" w:pos="8306"/>
        </w:tabs>
        <w:spacing w:line="240" w:lineRule="auto"/>
        <w:jc w:val="center"/>
        <w:rPr>
          <w:rFonts w:ascii="Arabic Typesetting" w:eastAsiaTheme="minorEastAsia" w:hAnsi="Arabic Typesetting" w:cs="AL-Battar"/>
          <w:color w:val="1F497D" w:themeColor="text2"/>
          <w:sz w:val="90"/>
          <w:szCs w:val="90"/>
          <w:rtl/>
        </w:rPr>
      </w:pPr>
      <w:r w:rsidRPr="00FF35BF">
        <w:rPr>
          <w:rFonts w:ascii="Arabic Typesetting" w:hAnsi="Arabic Typesetting" w:cs="Arabic Typesetting"/>
          <w:sz w:val="54"/>
          <w:szCs w:val="54"/>
          <w:rtl/>
        </w:rPr>
        <w:br w:type="page"/>
      </w:r>
      <w:r w:rsidRPr="00C06497">
        <w:rPr>
          <w:rFonts w:ascii="Arabic Typesetting" w:hAnsi="Arabic Typesetting" w:cs="AL-Battar" w:hint="cs"/>
          <w:color w:val="1F497D" w:themeColor="text2"/>
          <w:sz w:val="60"/>
          <w:szCs w:val="60"/>
        </w:rPr>
        <w:lastRenderedPageBreak/>
        <w:sym w:font="AGA Arabesque" w:char="F029"/>
      </w:r>
      <w:r>
        <w:rPr>
          <w:rFonts w:ascii="Arabic Typesetting" w:hAnsi="Arabic Typesetting" w:cs="AL-Battar" w:hint="cs"/>
          <w:color w:val="1F497D" w:themeColor="text2"/>
          <w:sz w:val="90"/>
          <w:szCs w:val="90"/>
          <w:rtl/>
        </w:rPr>
        <w:t xml:space="preserve"> الثانية</w:t>
      </w:r>
      <w:r w:rsidRPr="00FF35BF">
        <w:rPr>
          <w:rFonts w:ascii="Arabic Typesetting" w:hAnsi="Arabic Typesetting" w:cs="AL-Battar" w:hint="cs"/>
          <w:color w:val="1F497D" w:themeColor="text2"/>
          <w:sz w:val="90"/>
          <w:szCs w:val="90"/>
          <w:rtl/>
        </w:rPr>
        <w:t xml:space="preserve"> </w:t>
      </w:r>
      <w:r w:rsidRPr="00C06497">
        <w:rPr>
          <w:rFonts w:ascii="Arabic Typesetting" w:hAnsi="Arabic Typesetting" w:cs="AL-Battar"/>
          <w:color w:val="1F497D" w:themeColor="text2"/>
          <w:sz w:val="60"/>
          <w:szCs w:val="60"/>
        </w:rPr>
        <w:sym w:font="AGA Arabesque" w:char="F028"/>
      </w:r>
    </w:p>
    <w:p w14:paraId="31D056B7" w14:textId="5AD7D29D" w:rsidR="00F83D78" w:rsidRDefault="00FF4F40"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جاءكم </w:t>
      </w:r>
      <w:proofErr w:type="gramStart"/>
      <w:r>
        <w:rPr>
          <w:rFonts w:ascii="Arabic Typesetting" w:hAnsi="Arabic Typesetting" w:cs="Arabic Typesetting" w:hint="cs"/>
          <w:sz w:val="140"/>
          <w:szCs w:val="140"/>
          <w:rtl/>
        </w:rPr>
        <w:t>النذير .</w:t>
      </w:r>
      <w:proofErr w:type="gramEnd"/>
      <w:r>
        <w:rPr>
          <w:rFonts w:ascii="Arabic Typesetting" w:hAnsi="Arabic Typesetting" w:cs="Arabic Typesetting" w:hint="cs"/>
          <w:sz w:val="140"/>
          <w:szCs w:val="140"/>
          <w:rtl/>
        </w:rPr>
        <w:t>.</w:t>
      </w:r>
    </w:p>
    <w:p w14:paraId="27FF9E21" w14:textId="459C7D11" w:rsidR="00FF4F40" w:rsidRDefault="00FF4F40"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الش</w:t>
      </w:r>
      <w:r w:rsidR="00AA5430">
        <w:rPr>
          <w:rFonts w:ascii="Arabic Typesetting" w:hAnsi="Arabic Typesetting" w:cs="Arabic Typesetting" w:hint="cs"/>
          <w:sz w:val="140"/>
          <w:szCs w:val="140"/>
          <w:rtl/>
        </w:rPr>
        <w:t>ّ</w:t>
      </w:r>
      <w:r w:rsidR="000C5087">
        <w:rPr>
          <w:rFonts w:ascii="Arabic Typesetting" w:hAnsi="Arabic Typesetting" w:cs="Arabic Typesetting" w:hint="cs"/>
          <w:sz w:val="140"/>
          <w:szCs w:val="140"/>
          <w:rtl/>
        </w:rPr>
        <w:t>ــــــ</w:t>
      </w:r>
      <w:r>
        <w:rPr>
          <w:rFonts w:ascii="Arabic Typesetting" w:hAnsi="Arabic Typesetting" w:cs="Arabic Typesetting" w:hint="cs"/>
          <w:sz w:val="140"/>
          <w:szCs w:val="140"/>
          <w:rtl/>
        </w:rPr>
        <w:t>يب في الشعر نذير.</w:t>
      </w:r>
    </w:p>
    <w:p w14:paraId="69E65853" w14:textId="294B377D" w:rsidR="007359CC" w:rsidRDefault="007359CC" w:rsidP="007359CC">
      <w:pPr>
        <w:spacing w:after="0" w:line="240" w:lineRule="auto"/>
        <w:ind w:left="-31"/>
        <w:jc w:val="both"/>
        <w:rPr>
          <w:rFonts w:ascii="Arabic Typesetting" w:hAnsi="Arabic Typesetting" w:cs="Arabic Typesetting"/>
          <w:sz w:val="140"/>
          <w:szCs w:val="140"/>
          <w:rtl/>
        </w:rPr>
      </w:pPr>
      <w:r w:rsidRPr="00831109">
        <w:rPr>
          <w:rFonts w:ascii="QCF_BSML" w:hAnsi="QCF_BSML" w:cs="QCF_BSML"/>
          <w:color w:val="000000"/>
          <w:sz w:val="53"/>
          <w:szCs w:val="53"/>
          <w:rtl/>
        </w:rPr>
        <w:t xml:space="preserve">ﭽ </w:t>
      </w:r>
      <w:proofErr w:type="gramStart"/>
      <w:r w:rsidRPr="00AA5430">
        <w:rPr>
          <w:rFonts w:ascii="QCF_P438" w:hAnsi="QCF_P438" w:cs="QCF_P438"/>
          <w:color w:val="000000"/>
          <w:sz w:val="87"/>
          <w:szCs w:val="87"/>
          <w:rtl/>
        </w:rPr>
        <w:t>ﯧ  ﯨ</w:t>
      </w:r>
      <w:proofErr w:type="gramEnd"/>
      <w:r w:rsidRPr="00AA5430">
        <w:rPr>
          <w:rFonts w:ascii="QCF_P438" w:hAnsi="QCF_P438" w:cs="QCF_P438"/>
          <w:color w:val="000000"/>
          <w:sz w:val="87"/>
          <w:szCs w:val="87"/>
          <w:rtl/>
        </w:rPr>
        <w:t xml:space="preserve">  ﯩ  ﯪ  ﯫ  ﯬ  ﯭ   ﯮ  </w:t>
      </w:r>
      <w:proofErr w:type="spellStart"/>
      <w:r w:rsidRPr="00AA5430">
        <w:rPr>
          <w:rFonts w:ascii="QCF_P438" w:hAnsi="QCF_P438" w:cs="QCF_P438"/>
          <w:color w:val="000000"/>
          <w:sz w:val="87"/>
          <w:szCs w:val="87"/>
          <w:rtl/>
        </w:rPr>
        <w:t>ﯯ</w:t>
      </w:r>
      <w:r w:rsidRPr="00AA5430">
        <w:rPr>
          <w:rFonts w:ascii="QCF_P438" w:hAnsi="QCF_P438" w:cs="QCF_P438"/>
          <w:color w:val="0000A5"/>
          <w:sz w:val="87"/>
          <w:szCs w:val="87"/>
          <w:rtl/>
        </w:rPr>
        <w:t>ﯰ</w:t>
      </w:r>
      <w:proofErr w:type="spellEnd"/>
      <w:r w:rsidRPr="00AA5430">
        <w:rPr>
          <w:rFonts w:ascii="QCF_P438" w:hAnsi="QCF_P438" w:cs="QCF_P438"/>
          <w:color w:val="000000"/>
          <w:sz w:val="87"/>
          <w:szCs w:val="87"/>
          <w:rtl/>
        </w:rPr>
        <w:t xml:space="preserve">   </w:t>
      </w:r>
      <w:r w:rsidRPr="00831109">
        <w:rPr>
          <w:rFonts w:ascii="QCF_BSML" w:hAnsi="QCF_BSML" w:cs="QCF_BSML"/>
          <w:color w:val="000000"/>
          <w:sz w:val="53"/>
          <w:szCs w:val="53"/>
          <w:rtl/>
        </w:rPr>
        <w:t>ﭼ</w:t>
      </w:r>
      <w:r w:rsidRPr="00831109">
        <w:rPr>
          <w:rFonts w:ascii="Arial" w:hAnsi="Arial" w:cs="Arial"/>
          <w:color w:val="000000"/>
          <w:sz w:val="24"/>
          <w:szCs w:val="24"/>
          <w:rtl/>
        </w:rPr>
        <w:t xml:space="preserve"> </w:t>
      </w:r>
      <w:r>
        <w:rPr>
          <w:rFonts w:ascii="Arial" w:hAnsi="Arial" w:cs="Arial"/>
          <w:color w:val="9DAB0C"/>
          <w:sz w:val="27"/>
          <w:szCs w:val="27"/>
          <w:rtl/>
        </w:rPr>
        <w:t>فاطر: ٣٧</w:t>
      </w:r>
      <w:r>
        <w:rPr>
          <w:rFonts w:ascii="Arabic Typesetting" w:hAnsi="Arabic Typesetting" w:cs="Arabic Typesetting" w:hint="cs"/>
          <w:sz w:val="140"/>
          <w:szCs w:val="140"/>
          <w:rtl/>
        </w:rPr>
        <w:t xml:space="preserve"> فسّر ابن عباس وعكرمة وقتادة وسفيان بن عيينة </w:t>
      </w:r>
      <w:r w:rsidR="001E1E8C">
        <w:rPr>
          <w:rFonts w:ascii="Arabic Typesetting" w:hAnsi="Arabic Typesetting" w:cs="Arabic Typesetting" w:hint="cs"/>
          <w:sz w:val="140"/>
          <w:szCs w:val="140"/>
          <w:rtl/>
        </w:rPr>
        <w:t xml:space="preserve">وغيرهم </w:t>
      </w:r>
      <w:r>
        <w:rPr>
          <w:rFonts w:ascii="Arabic Typesetting" w:hAnsi="Arabic Typesetting" w:cs="Arabic Typesetting" w:hint="cs"/>
          <w:sz w:val="140"/>
          <w:szCs w:val="140"/>
          <w:rtl/>
        </w:rPr>
        <w:t>النذير بالشيّب.</w:t>
      </w:r>
    </w:p>
    <w:p w14:paraId="5755FA93" w14:textId="187AAD53" w:rsidR="005E7E54" w:rsidRPr="00AA5430" w:rsidRDefault="005E7E54" w:rsidP="00A273D1">
      <w:pPr>
        <w:spacing w:after="0" w:line="240" w:lineRule="auto"/>
        <w:ind w:left="-31"/>
        <w:jc w:val="both"/>
        <w:rPr>
          <w:rFonts w:ascii="Arabic Typesetting" w:hAnsi="Arabic Typesetting" w:cs="Arabic Typesetting"/>
          <w:b/>
          <w:bCs/>
          <w:sz w:val="140"/>
          <w:szCs w:val="140"/>
          <w:rtl/>
        </w:rPr>
      </w:pPr>
      <w:r w:rsidRPr="00AA5430">
        <w:rPr>
          <w:rFonts w:ascii="Arabic Typesetting" w:hAnsi="Arabic Typesetting" w:cs="Arabic Typesetting"/>
          <w:b/>
          <w:bCs/>
          <w:sz w:val="140"/>
          <w:szCs w:val="140"/>
          <w:rtl/>
        </w:rPr>
        <w:lastRenderedPageBreak/>
        <w:t>رأيت الشيب من نذر المنايا</w:t>
      </w:r>
    </w:p>
    <w:p w14:paraId="6F85FC66" w14:textId="2B64DBEE" w:rsidR="002B7D2D" w:rsidRPr="00AA5430" w:rsidRDefault="002B7D2D" w:rsidP="005E7E54">
      <w:pPr>
        <w:spacing w:after="0" w:line="240" w:lineRule="auto"/>
        <w:ind w:left="-31"/>
        <w:jc w:val="right"/>
        <w:rPr>
          <w:rFonts w:ascii="Arabic Typesetting" w:hAnsi="Arabic Typesetting" w:cs="Arabic Typesetting"/>
          <w:b/>
          <w:bCs/>
          <w:sz w:val="140"/>
          <w:szCs w:val="140"/>
          <w:rtl/>
        </w:rPr>
      </w:pPr>
      <w:r w:rsidRPr="00AA5430">
        <w:rPr>
          <w:rFonts w:ascii="Arabic Typesetting" w:hAnsi="Arabic Typesetting" w:cs="Arabic Typesetting"/>
          <w:b/>
          <w:bCs/>
          <w:sz w:val="140"/>
          <w:szCs w:val="140"/>
          <w:rtl/>
        </w:rPr>
        <w:t>لصاحبه وحسبك من نذير</w:t>
      </w:r>
    </w:p>
    <w:p w14:paraId="29FF21C3" w14:textId="1F76DA08" w:rsidR="000C5087" w:rsidRDefault="005E7E54"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فالش</w:t>
      </w:r>
      <w:r w:rsidR="00AA5430">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ـــيب </w:t>
      </w:r>
      <w:r w:rsidR="004A1093">
        <w:rPr>
          <w:rFonts w:ascii="Arabic Typesetting" w:hAnsi="Arabic Typesetting" w:cs="Arabic Typesetting" w:hint="cs"/>
          <w:sz w:val="140"/>
          <w:szCs w:val="140"/>
          <w:rtl/>
        </w:rPr>
        <w:t>نا</w:t>
      </w:r>
      <w:r>
        <w:rPr>
          <w:rFonts w:ascii="Arabic Typesetting" w:hAnsi="Arabic Typesetting" w:cs="Arabic Typesetting" w:hint="cs"/>
          <w:sz w:val="140"/>
          <w:szCs w:val="140"/>
          <w:rtl/>
        </w:rPr>
        <w:t>قوس</w:t>
      </w:r>
      <w:r w:rsidR="00C71C0E">
        <w:rPr>
          <w:rFonts w:ascii="Arabic Typesetting" w:hAnsi="Arabic Typesetting" w:cs="Arabic Typesetting" w:hint="cs"/>
          <w:sz w:val="140"/>
          <w:szCs w:val="140"/>
          <w:rtl/>
        </w:rPr>
        <w:t>ُ الضّعف</w:t>
      </w:r>
      <w:r w:rsidR="004A1093">
        <w:rPr>
          <w:rFonts w:ascii="Arabic Typesetting" w:hAnsi="Arabic Typesetting" w:cs="Arabic Typesetting" w:hint="cs"/>
          <w:sz w:val="140"/>
          <w:szCs w:val="140"/>
          <w:rtl/>
        </w:rPr>
        <w:t>ِ</w:t>
      </w:r>
      <w:r w:rsidR="00C71C0E">
        <w:rPr>
          <w:rFonts w:ascii="Arabic Typesetting" w:hAnsi="Arabic Typesetting" w:cs="Arabic Typesetting" w:hint="cs"/>
          <w:sz w:val="140"/>
          <w:szCs w:val="140"/>
          <w:rtl/>
        </w:rPr>
        <w:t xml:space="preserve">، ونذير </w:t>
      </w:r>
      <w:r w:rsidR="00831109">
        <w:rPr>
          <w:rFonts w:ascii="Arabic Typesetting" w:hAnsi="Arabic Typesetting" w:cs="Arabic Typesetting" w:hint="cs"/>
          <w:sz w:val="140"/>
          <w:szCs w:val="140"/>
          <w:rtl/>
        </w:rPr>
        <w:t>الفناء</w:t>
      </w:r>
      <w:r w:rsidR="00C71C0E">
        <w:rPr>
          <w:rFonts w:ascii="Arabic Typesetting" w:hAnsi="Arabic Typesetting" w:cs="Arabic Typesetting" w:hint="cs"/>
          <w:sz w:val="140"/>
          <w:szCs w:val="140"/>
          <w:rtl/>
        </w:rPr>
        <w:t xml:space="preserve"> والرحيل.</w:t>
      </w:r>
    </w:p>
    <w:p w14:paraId="4899327B" w14:textId="2D972B1E" w:rsidR="00C71C0E" w:rsidRDefault="00C71C0E"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الش</w:t>
      </w:r>
      <w:r w:rsidR="00AA5430">
        <w:rPr>
          <w:rFonts w:ascii="Arabic Typesetting" w:hAnsi="Arabic Typesetting" w:cs="Arabic Typesetting" w:hint="cs"/>
          <w:sz w:val="140"/>
          <w:szCs w:val="140"/>
          <w:rtl/>
        </w:rPr>
        <w:t>ّ</w:t>
      </w:r>
      <w:r>
        <w:rPr>
          <w:rFonts w:ascii="Arabic Typesetting" w:hAnsi="Arabic Typesetting" w:cs="Arabic Typesetting" w:hint="cs"/>
          <w:sz w:val="140"/>
          <w:szCs w:val="140"/>
          <w:rtl/>
        </w:rPr>
        <w:t>ــــيب هو المرارة بعد الحلاوة، والعجز بعد القوة</w:t>
      </w:r>
      <w:r w:rsidR="00656AD6">
        <w:rPr>
          <w:rFonts w:ascii="Arabic Typesetting" w:hAnsi="Arabic Typesetting" w:cs="Arabic Typesetting" w:hint="cs"/>
          <w:sz w:val="140"/>
          <w:szCs w:val="140"/>
          <w:rtl/>
        </w:rPr>
        <w:t>، والعلّة التي لا تبرأ، والضّيف الذي لا يرحل.</w:t>
      </w:r>
    </w:p>
    <w:p w14:paraId="5EA123FA" w14:textId="438C0284" w:rsidR="00656AD6" w:rsidRDefault="00656AD6"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وإذا شاب المرء </w:t>
      </w:r>
      <w:r w:rsidR="00831109">
        <w:rPr>
          <w:rFonts w:ascii="Arabic Typesetting" w:hAnsi="Arabic Typesetting" w:cs="Arabic Typesetting" w:hint="cs"/>
          <w:sz w:val="140"/>
          <w:szCs w:val="140"/>
          <w:rtl/>
        </w:rPr>
        <w:t>فقد أعذره الله بتعميره.</w:t>
      </w:r>
    </w:p>
    <w:p w14:paraId="28DF1FB7" w14:textId="309A2DD4" w:rsidR="006F70F3" w:rsidRPr="00831109" w:rsidRDefault="000C1F37"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الش</w:t>
      </w:r>
      <w:r w:rsidR="0003719F">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ـــيب رسالة نذير لمن بلغ الأربعين والخمسين، ناهيكم </w:t>
      </w:r>
      <w:r w:rsidR="00B97700">
        <w:rPr>
          <w:rFonts w:ascii="Arabic Typesetting" w:hAnsi="Arabic Typesetting" w:cs="Arabic Typesetting" w:hint="cs"/>
          <w:sz w:val="140"/>
          <w:szCs w:val="140"/>
          <w:rtl/>
        </w:rPr>
        <w:t>ب</w:t>
      </w:r>
      <w:r>
        <w:rPr>
          <w:rFonts w:ascii="Arabic Typesetting" w:hAnsi="Arabic Typesetting" w:cs="Arabic Typesetting" w:hint="cs"/>
          <w:sz w:val="140"/>
          <w:szCs w:val="140"/>
          <w:rtl/>
        </w:rPr>
        <w:t>من بلغ الستين والسبعين.</w:t>
      </w:r>
    </w:p>
    <w:p w14:paraId="0547BC78" w14:textId="25DCF41C" w:rsidR="00F83D78" w:rsidRDefault="00202ECE"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الش</w:t>
      </w:r>
      <w:r w:rsidR="0003719F">
        <w:rPr>
          <w:rFonts w:ascii="Arabic Typesetting" w:hAnsi="Arabic Typesetting" w:cs="Arabic Typesetting" w:hint="cs"/>
          <w:sz w:val="140"/>
          <w:szCs w:val="140"/>
          <w:rtl/>
        </w:rPr>
        <w:t>ّ</w:t>
      </w:r>
      <w:r>
        <w:rPr>
          <w:rFonts w:ascii="Arabic Typesetting" w:hAnsi="Arabic Typesetting" w:cs="Arabic Typesetting" w:hint="cs"/>
          <w:sz w:val="140"/>
          <w:szCs w:val="140"/>
          <w:rtl/>
        </w:rPr>
        <w:t xml:space="preserve">ـــيب رسالة </w:t>
      </w:r>
      <w:r w:rsidR="00384C96">
        <w:rPr>
          <w:rFonts w:ascii="Arabic Typesetting" w:hAnsi="Arabic Typesetting" w:cs="Arabic Typesetting" w:hint="cs"/>
          <w:sz w:val="140"/>
          <w:szCs w:val="140"/>
          <w:rtl/>
        </w:rPr>
        <w:t xml:space="preserve">لا يقرؤها </w:t>
      </w:r>
      <w:r w:rsidR="00813DD2">
        <w:rPr>
          <w:rFonts w:ascii="Arabic Typesetting" w:hAnsi="Arabic Typesetting" w:cs="Arabic Typesetting" w:hint="cs"/>
          <w:sz w:val="140"/>
          <w:szCs w:val="140"/>
          <w:rtl/>
        </w:rPr>
        <w:t>إلّا الذاكرون أصحاب القلوب الحيّة.</w:t>
      </w:r>
    </w:p>
    <w:p w14:paraId="74B42231" w14:textId="288DA4B3" w:rsidR="00813DD2" w:rsidRDefault="00813DD2"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الش</w:t>
      </w:r>
      <w:r w:rsidR="0003719F">
        <w:rPr>
          <w:rFonts w:ascii="Arabic Typesetting" w:hAnsi="Arabic Typesetting" w:cs="Arabic Typesetting" w:hint="cs"/>
          <w:sz w:val="140"/>
          <w:szCs w:val="140"/>
          <w:rtl/>
        </w:rPr>
        <w:t>ّ</w:t>
      </w:r>
      <w:r>
        <w:rPr>
          <w:rFonts w:ascii="Arabic Typesetting" w:hAnsi="Arabic Typesetting" w:cs="Arabic Typesetting" w:hint="cs"/>
          <w:sz w:val="140"/>
          <w:szCs w:val="140"/>
          <w:rtl/>
        </w:rPr>
        <w:t>ـــيب رسالة لا يشعر بها الغافلون الساهون.</w:t>
      </w:r>
    </w:p>
    <w:p w14:paraId="52FD8522" w14:textId="77777777" w:rsidR="00883169" w:rsidRDefault="00883169" w:rsidP="00A273D1">
      <w:pPr>
        <w:spacing w:after="0" w:line="240" w:lineRule="auto"/>
        <w:ind w:left="-31"/>
        <w:jc w:val="both"/>
        <w:rPr>
          <w:rFonts w:ascii="Arabic Typesetting" w:hAnsi="Arabic Typesetting" w:cs="Arabic Typesetting"/>
          <w:sz w:val="140"/>
          <w:szCs w:val="140"/>
          <w:rtl/>
        </w:rPr>
      </w:pPr>
    </w:p>
    <w:p w14:paraId="304F718D" w14:textId="61DE48DE" w:rsidR="00813DD2" w:rsidRPr="0003719F" w:rsidRDefault="00813DD2" w:rsidP="00A273D1">
      <w:pPr>
        <w:spacing w:after="0" w:line="240" w:lineRule="auto"/>
        <w:ind w:left="-31"/>
        <w:jc w:val="both"/>
        <w:rPr>
          <w:rFonts w:ascii="Arabic Typesetting" w:hAnsi="Arabic Typesetting" w:cs="Arabic Typesetting"/>
          <w:b/>
          <w:bCs/>
          <w:sz w:val="140"/>
          <w:szCs w:val="140"/>
          <w:rtl/>
        </w:rPr>
      </w:pPr>
      <w:r w:rsidRPr="0003719F">
        <w:rPr>
          <w:rFonts w:ascii="Arabic Typesetting" w:hAnsi="Arabic Typesetting" w:cs="Arabic Typesetting"/>
          <w:b/>
          <w:bCs/>
          <w:sz w:val="140"/>
          <w:szCs w:val="140"/>
          <w:rtl/>
        </w:rPr>
        <w:lastRenderedPageBreak/>
        <w:t>يمضي الشبابُ وقد يأتي له خلَفٌ</w:t>
      </w:r>
    </w:p>
    <w:p w14:paraId="2090CF59" w14:textId="6CC3D857" w:rsidR="00813DD2" w:rsidRPr="0003719F" w:rsidRDefault="00813DD2" w:rsidP="00813DD2">
      <w:pPr>
        <w:spacing w:after="0" w:line="240" w:lineRule="auto"/>
        <w:ind w:left="-31"/>
        <w:jc w:val="right"/>
        <w:rPr>
          <w:rFonts w:ascii="Arabic Typesetting" w:hAnsi="Arabic Typesetting" w:cs="Arabic Typesetting"/>
          <w:b/>
          <w:bCs/>
          <w:sz w:val="140"/>
          <w:szCs w:val="140"/>
          <w:rtl/>
        </w:rPr>
      </w:pPr>
      <w:r w:rsidRPr="0003719F">
        <w:rPr>
          <w:rFonts w:ascii="Arabic Typesetting" w:hAnsi="Arabic Typesetting" w:cs="Arabic Typesetting"/>
          <w:b/>
          <w:bCs/>
          <w:sz w:val="140"/>
          <w:szCs w:val="140"/>
          <w:rtl/>
        </w:rPr>
        <w:t>والشيب يذهب مفقوداً بمفقود</w:t>
      </w:r>
    </w:p>
    <w:p w14:paraId="1DBA80BE" w14:textId="3AA81781" w:rsidR="0003719F" w:rsidRDefault="002F1DA6" w:rsidP="001958C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ذكر الإمام </w:t>
      </w:r>
      <w:r w:rsidR="00B25B66" w:rsidRPr="00B25B66">
        <w:rPr>
          <w:rFonts w:ascii="Arabic Typesetting" w:hAnsi="Arabic Typesetting" w:cs="Arabic Typesetting"/>
          <w:sz w:val="140"/>
          <w:szCs w:val="140"/>
          <w:rtl/>
        </w:rPr>
        <w:t>القرطبي</w:t>
      </w:r>
      <w:r>
        <w:rPr>
          <w:rFonts w:ascii="Arabic Typesetting" w:hAnsi="Arabic Typesetting" w:cs="Arabic Typesetting" w:hint="cs"/>
          <w:sz w:val="140"/>
          <w:szCs w:val="140"/>
          <w:rtl/>
        </w:rPr>
        <w:t xml:space="preserve"> </w:t>
      </w:r>
      <w:r w:rsidR="00D21141" w:rsidRPr="0035151F">
        <w:rPr>
          <w:rFonts w:cs="SC_SHMOOKH 01" w:hint="cs"/>
          <w:sz w:val="92"/>
          <w:szCs w:val="92"/>
          <w:rtl/>
        </w:rPr>
        <w:t>~</w:t>
      </w:r>
      <w:r>
        <w:rPr>
          <w:rFonts w:ascii="Arabic Typesetting" w:hAnsi="Arabic Typesetting" w:cs="Arabic Typesetting" w:hint="cs"/>
          <w:sz w:val="140"/>
          <w:szCs w:val="140"/>
          <w:rtl/>
        </w:rPr>
        <w:t xml:space="preserve"> في التذكرة</w:t>
      </w:r>
      <w:r w:rsidR="00B25B66" w:rsidRPr="00B25B66">
        <w:rPr>
          <w:rFonts w:ascii="Arabic Typesetting" w:hAnsi="Arabic Typesetting" w:cs="Arabic Typesetting"/>
          <w:sz w:val="140"/>
          <w:szCs w:val="140"/>
          <w:rtl/>
        </w:rPr>
        <w:t xml:space="preserve">: </w:t>
      </w:r>
      <w:r>
        <w:rPr>
          <w:rFonts w:ascii="Arabic Typesetting" w:hAnsi="Arabic Typesetting" w:cs="Arabic Typesetting" w:hint="cs"/>
          <w:sz w:val="140"/>
          <w:szCs w:val="140"/>
          <w:rtl/>
        </w:rPr>
        <w:t xml:space="preserve">أنه </w:t>
      </w:r>
      <w:r w:rsidR="00B25B66" w:rsidRPr="00B25B66">
        <w:rPr>
          <w:rFonts w:ascii="Arabic Typesetting" w:hAnsi="Arabic Typesetting" w:cs="Arabic Typesetting"/>
          <w:sz w:val="140"/>
          <w:szCs w:val="140"/>
          <w:rtl/>
        </w:rPr>
        <w:t xml:space="preserve">ورد في الخبر: أن بعضَ الأنبياء قال لملك الموت: أمالك رسولُ تقدمه بينَ يديك يكون الناسُ على حَذَر منك؟ </w:t>
      </w:r>
    </w:p>
    <w:p w14:paraId="11DDB456" w14:textId="77777777" w:rsidR="00166939" w:rsidRDefault="00B25B66" w:rsidP="001958C1">
      <w:pPr>
        <w:spacing w:after="0" w:line="240" w:lineRule="auto"/>
        <w:ind w:left="-31"/>
        <w:jc w:val="both"/>
        <w:rPr>
          <w:rFonts w:ascii="Arabic Typesetting" w:hAnsi="Arabic Typesetting" w:cs="Arabic Typesetting"/>
          <w:sz w:val="140"/>
          <w:szCs w:val="140"/>
          <w:rtl/>
        </w:rPr>
      </w:pPr>
      <w:r w:rsidRPr="00B25B66">
        <w:rPr>
          <w:rFonts w:ascii="Arabic Typesetting" w:hAnsi="Arabic Typesetting" w:cs="Arabic Typesetting"/>
          <w:sz w:val="140"/>
          <w:szCs w:val="140"/>
          <w:rtl/>
        </w:rPr>
        <w:lastRenderedPageBreak/>
        <w:t>قال: نعم؛ لي واللهِ رسلٌ كثيرة من الأعلال، والأمراض والهرم، والشيب، فإذا لم يتذكر من نزل به ذلك ولم يتُب، ناديته إذا قبضته، ألمْ أقدّم إليك رسولًا بعد رسول، وأنا النذير الذي ليس بعدي نذير.</w:t>
      </w:r>
    </w:p>
    <w:p w14:paraId="250C89BC" w14:textId="77777777" w:rsidR="00166939" w:rsidRDefault="001958C1" w:rsidP="001958C1">
      <w:pPr>
        <w:spacing w:after="0" w:line="240" w:lineRule="auto"/>
        <w:ind w:left="-31"/>
        <w:jc w:val="both"/>
        <w:rPr>
          <w:rFonts w:ascii="Arial" w:hAnsi="Arial" w:cs="Arial"/>
          <w:color w:val="9DAB0C"/>
          <w:sz w:val="27"/>
          <w:szCs w:val="27"/>
        </w:rPr>
      </w:pPr>
      <w:r w:rsidRPr="001958C1">
        <w:rPr>
          <w:rFonts w:ascii="QCF_BSML" w:hAnsi="QCF_BSML" w:cs="QCF_BSML"/>
          <w:color w:val="000000"/>
          <w:sz w:val="57"/>
          <w:szCs w:val="57"/>
          <w:rtl/>
        </w:rPr>
        <w:lastRenderedPageBreak/>
        <w:t xml:space="preserve">ﭽ </w:t>
      </w:r>
      <w:proofErr w:type="gramStart"/>
      <w:r w:rsidRPr="00166939">
        <w:rPr>
          <w:rFonts w:ascii="QCF_P438" w:hAnsi="QCF_P438" w:cs="QCF_P438"/>
          <w:color w:val="000000"/>
          <w:sz w:val="97"/>
          <w:szCs w:val="97"/>
          <w:rtl/>
        </w:rPr>
        <w:t>ﯧ  ﯨ</w:t>
      </w:r>
      <w:proofErr w:type="gramEnd"/>
      <w:r w:rsidRPr="00166939">
        <w:rPr>
          <w:rFonts w:ascii="QCF_P438" w:hAnsi="QCF_P438" w:cs="QCF_P438"/>
          <w:color w:val="000000"/>
          <w:sz w:val="97"/>
          <w:szCs w:val="97"/>
          <w:rtl/>
        </w:rPr>
        <w:t xml:space="preserve">  ﯩ  ﯪ  ﯫ  ﯬ  ﯭ   ﯮ  </w:t>
      </w:r>
      <w:proofErr w:type="spellStart"/>
      <w:r w:rsidRPr="00166939">
        <w:rPr>
          <w:rFonts w:ascii="QCF_P438" w:hAnsi="QCF_P438" w:cs="QCF_P438"/>
          <w:color w:val="000000"/>
          <w:sz w:val="97"/>
          <w:szCs w:val="97"/>
          <w:rtl/>
        </w:rPr>
        <w:t>ﯯ</w:t>
      </w:r>
      <w:r w:rsidRPr="00166939">
        <w:rPr>
          <w:rFonts w:ascii="QCF_P438" w:hAnsi="QCF_P438" w:cs="QCF_P438"/>
          <w:color w:val="0000A5"/>
          <w:sz w:val="97"/>
          <w:szCs w:val="97"/>
          <w:rtl/>
        </w:rPr>
        <w:t>ﯰ</w:t>
      </w:r>
      <w:proofErr w:type="spellEnd"/>
      <w:r w:rsidRPr="00166939">
        <w:rPr>
          <w:rFonts w:ascii="QCF_P438" w:hAnsi="QCF_P438" w:cs="QCF_P438"/>
          <w:color w:val="000000"/>
          <w:sz w:val="97"/>
          <w:szCs w:val="97"/>
          <w:rtl/>
        </w:rPr>
        <w:t xml:space="preserve">   ﯱ  ﯲ  ﯳ  ﯴ  ﯵ</w:t>
      </w:r>
      <w:r w:rsidRPr="00166939">
        <w:rPr>
          <w:rFonts w:ascii="QCF_BSML" w:hAnsi="QCF_BSML" w:cs="QCF_BSML"/>
          <w:color w:val="000000"/>
          <w:sz w:val="61"/>
          <w:szCs w:val="61"/>
          <w:rtl/>
        </w:rPr>
        <w:t xml:space="preserve">  </w:t>
      </w:r>
      <w:r w:rsidRPr="001958C1">
        <w:rPr>
          <w:rFonts w:ascii="QCF_BSML" w:hAnsi="QCF_BSML" w:cs="QCF_BSML"/>
          <w:color w:val="000000"/>
          <w:sz w:val="57"/>
          <w:szCs w:val="57"/>
          <w:rtl/>
        </w:rPr>
        <w:t>ﭼ</w:t>
      </w:r>
      <w:r>
        <w:rPr>
          <w:rFonts w:ascii="Arial" w:hAnsi="Arial" w:cs="Arial"/>
          <w:color w:val="000000"/>
          <w:sz w:val="18"/>
          <w:szCs w:val="18"/>
          <w:rtl/>
        </w:rPr>
        <w:t xml:space="preserve"> </w:t>
      </w:r>
      <w:r>
        <w:rPr>
          <w:rFonts w:ascii="Arial" w:hAnsi="Arial" w:cs="Arial"/>
          <w:color w:val="9DAB0C"/>
          <w:sz w:val="27"/>
          <w:szCs w:val="27"/>
          <w:rtl/>
        </w:rPr>
        <w:t>فاطر: ٣٧</w:t>
      </w:r>
    </w:p>
    <w:p w14:paraId="00336AA0" w14:textId="6D0CB268" w:rsidR="001958C1" w:rsidRDefault="001958C1" w:rsidP="001958C1">
      <w:pPr>
        <w:spacing w:after="0" w:line="240" w:lineRule="auto"/>
        <w:ind w:left="-31"/>
        <w:jc w:val="both"/>
        <w:rPr>
          <w:rFonts w:ascii="Arabic Typesetting" w:hAnsi="Arabic Typesetting" w:cs="Arabic Typesetting"/>
          <w:sz w:val="140"/>
          <w:szCs w:val="140"/>
          <w:rtl/>
        </w:rPr>
      </w:pPr>
      <w:r>
        <w:rPr>
          <w:rFonts w:ascii="Arial" w:hAnsi="Arial" w:cs="Arial"/>
          <w:color w:val="9DAB0C"/>
          <w:sz w:val="27"/>
          <w:szCs w:val="27"/>
        </w:rPr>
        <w:t xml:space="preserve"> </w:t>
      </w:r>
      <w:r w:rsidR="003F6AF2">
        <w:rPr>
          <w:rFonts w:ascii="Arabic Typesetting" w:hAnsi="Arabic Typesetting" w:cs="Arabic Typesetting" w:hint="cs"/>
          <w:sz w:val="140"/>
          <w:szCs w:val="140"/>
          <w:rtl/>
        </w:rPr>
        <w:t>فالشـــيب نذيرٌ وتحذير، وواعظٌ وتذكير</w:t>
      </w:r>
      <w:r w:rsidR="007047FA">
        <w:rPr>
          <w:rFonts w:ascii="Arabic Typesetting" w:hAnsi="Arabic Typesetting" w:cs="Arabic Typesetting" w:hint="cs"/>
          <w:sz w:val="140"/>
          <w:szCs w:val="140"/>
          <w:rtl/>
        </w:rPr>
        <w:t>، ومبشّرٌ ف</w:t>
      </w:r>
      <w:r w:rsidR="00F7327F">
        <w:rPr>
          <w:rFonts w:ascii="Arabic Typesetting" w:hAnsi="Arabic Typesetting" w:cs="Arabic Typesetting" w:hint="cs"/>
          <w:sz w:val="140"/>
          <w:szCs w:val="140"/>
          <w:rtl/>
        </w:rPr>
        <w:t>َ</w:t>
      </w:r>
      <w:r w:rsidR="007047FA">
        <w:rPr>
          <w:rFonts w:ascii="Arabic Typesetting" w:hAnsi="Arabic Typesetting" w:cs="Arabic Typesetting" w:hint="cs"/>
          <w:sz w:val="140"/>
          <w:szCs w:val="140"/>
          <w:rtl/>
        </w:rPr>
        <w:t>ن</w:t>
      </w:r>
      <w:r w:rsidR="00F7327F">
        <w:rPr>
          <w:rFonts w:ascii="Arabic Typesetting" w:hAnsi="Arabic Typesetting" w:cs="Arabic Typesetting" w:hint="cs"/>
          <w:sz w:val="140"/>
          <w:szCs w:val="140"/>
          <w:rtl/>
        </w:rPr>
        <w:t>ِ</w:t>
      </w:r>
      <w:r w:rsidR="007047FA">
        <w:rPr>
          <w:rFonts w:ascii="Arabic Typesetting" w:hAnsi="Arabic Typesetting" w:cs="Arabic Typesetting" w:hint="cs"/>
          <w:sz w:val="140"/>
          <w:szCs w:val="140"/>
          <w:rtl/>
        </w:rPr>
        <w:t>عم</w:t>
      </w:r>
      <w:r w:rsidR="00F7327F">
        <w:rPr>
          <w:rFonts w:ascii="Arabic Typesetting" w:hAnsi="Arabic Typesetting" w:cs="Arabic Typesetting" w:hint="cs"/>
          <w:sz w:val="140"/>
          <w:szCs w:val="140"/>
          <w:rtl/>
        </w:rPr>
        <w:t>َ</w:t>
      </w:r>
      <w:r w:rsidR="007047FA">
        <w:rPr>
          <w:rFonts w:ascii="Arabic Typesetting" w:hAnsi="Arabic Typesetting" w:cs="Arabic Typesetting" w:hint="cs"/>
          <w:sz w:val="140"/>
          <w:szCs w:val="140"/>
          <w:rtl/>
        </w:rPr>
        <w:t xml:space="preserve"> النذير</w:t>
      </w:r>
      <w:r w:rsidR="00F7327F">
        <w:rPr>
          <w:rFonts w:ascii="Arabic Typesetting" w:hAnsi="Arabic Typesetting" w:cs="Arabic Typesetting" w:hint="cs"/>
          <w:sz w:val="140"/>
          <w:szCs w:val="140"/>
          <w:rtl/>
        </w:rPr>
        <w:t>.</w:t>
      </w:r>
    </w:p>
    <w:p w14:paraId="1B253A11" w14:textId="77777777" w:rsidR="00166939" w:rsidRDefault="00166939" w:rsidP="001958C1">
      <w:pPr>
        <w:spacing w:after="0" w:line="240" w:lineRule="auto"/>
        <w:ind w:left="-31"/>
        <w:jc w:val="both"/>
        <w:rPr>
          <w:rFonts w:ascii="Arabic Typesetting" w:hAnsi="Arabic Typesetting" w:cs="Arabic Typesetting"/>
          <w:sz w:val="140"/>
          <w:szCs w:val="140"/>
          <w:rtl/>
        </w:rPr>
      </w:pPr>
    </w:p>
    <w:p w14:paraId="53946581" w14:textId="53A7D9C3" w:rsidR="00D436C8" w:rsidRDefault="00D436C8"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lastRenderedPageBreak/>
        <w:t xml:space="preserve">يا </w:t>
      </w:r>
      <w:proofErr w:type="gramStart"/>
      <w:r>
        <w:rPr>
          <w:rFonts w:ascii="Arabic Typesetting" w:hAnsi="Arabic Typesetting" w:cs="Arabic Typesetting" w:hint="cs"/>
          <w:sz w:val="140"/>
          <w:szCs w:val="140"/>
          <w:rtl/>
        </w:rPr>
        <w:t xml:space="preserve">قوم </w:t>
      </w:r>
      <w:r w:rsidR="00C45932">
        <w:rPr>
          <w:rFonts w:ascii="Arabic Typesetting" w:hAnsi="Arabic Typesetting" w:cs="Arabic Typesetting" w:hint="cs"/>
          <w:sz w:val="140"/>
          <w:szCs w:val="140"/>
          <w:rtl/>
        </w:rPr>
        <w:t>.</w:t>
      </w:r>
      <w:proofErr w:type="gramEnd"/>
      <w:r w:rsidR="00C45932">
        <w:rPr>
          <w:rFonts w:ascii="Arabic Typesetting" w:hAnsi="Arabic Typesetting" w:cs="Arabic Typesetting" w:hint="cs"/>
          <w:sz w:val="140"/>
          <w:szCs w:val="140"/>
          <w:rtl/>
        </w:rPr>
        <w:t xml:space="preserve">. </w:t>
      </w:r>
      <w:r>
        <w:rPr>
          <w:rFonts w:ascii="Arabic Typesetting" w:hAnsi="Arabic Typesetting" w:cs="Arabic Typesetting" w:hint="cs"/>
          <w:sz w:val="140"/>
          <w:szCs w:val="140"/>
          <w:rtl/>
        </w:rPr>
        <w:t>النُّذر كثيرة، فهل من مدّكر؟</w:t>
      </w:r>
    </w:p>
    <w:p w14:paraId="2CD54ED6" w14:textId="5CEFF105" w:rsidR="00D436C8" w:rsidRDefault="00D436C8"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والفتن عظيمة، فهل من مدّكر؟</w:t>
      </w:r>
    </w:p>
    <w:p w14:paraId="7BFE2527" w14:textId="6959DD7D" w:rsidR="00D436C8" w:rsidRDefault="00D436C8"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والرّسل والأحداث متتابعة، فهل من مدّكر؟ </w:t>
      </w:r>
    </w:p>
    <w:p w14:paraId="3792E179" w14:textId="099850D1" w:rsidR="00C45932" w:rsidRDefault="00C45932" w:rsidP="00A273D1">
      <w:pPr>
        <w:spacing w:after="0" w:line="240" w:lineRule="auto"/>
        <w:ind w:left="-31"/>
        <w:jc w:val="both"/>
        <w:rPr>
          <w:rFonts w:ascii="Arabic Typesetting" w:hAnsi="Arabic Typesetting" w:cs="Arabic Typesetting"/>
          <w:sz w:val="140"/>
          <w:szCs w:val="140"/>
          <w:rtl/>
        </w:rPr>
      </w:pPr>
      <w:r>
        <w:rPr>
          <w:rFonts w:ascii="Arabic Typesetting" w:hAnsi="Arabic Typesetting" w:cs="Arabic Typesetting" w:hint="cs"/>
          <w:sz w:val="140"/>
          <w:szCs w:val="140"/>
          <w:rtl/>
        </w:rPr>
        <w:t xml:space="preserve">وانصرام الأعمار، ومضي السنون والأعوام </w:t>
      </w:r>
      <w:r w:rsidR="00883C6E">
        <w:rPr>
          <w:rFonts w:ascii="Arabic Typesetting" w:hAnsi="Arabic Typesetting" w:cs="Arabic Typesetting" w:hint="cs"/>
          <w:sz w:val="140"/>
          <w:szCs w:val="140"/>
          <w:rtl/>
        </w:rPr>
        <w:t>نُذُرٌ وأيّ نُذُر، فهل من معتبر؟</w:t>
      </w:r>
    </w:p>
    <w:p w14:paraId="236C61FA" w14:textId="2710D17C" w:rsidR="001958C1" w:rsidRDefault="001958C1" w:rsidP="001958C1">
      <w:pPr>
        <w:spacing w:after="0" w:line="240" w:lineRule="auto"/>
        <w:ind w:left="-31"/>
        <w:jc w:val="both"/>
        <w:rPr>
          <w:rFonts w:ascii="Arabic Typesetting" w:hAnsi="Arabic Typesetting" w:cs="Arabic Typesetting"/>
          <w:sz w:val="140"/>
          <w:szCs w:val="140"/>
          <w:rtl/>
        </w:rPr>
      </w:pPr>
    </w:p>
    <w:p w14:paraId="1F7F8889" w14:textId="5196DB6A" w:rsidR="001958C1" w:rsidRPr="00166939" w:rsidRDefault="001958C1" w:rsidP="001958C1">
      <w:pPr>
        <w:spacing w:after="0" w:line="240" w:lineRule="auto"/>
        <w:ind w:left="-31"/>
        <w:jc w:val="both"/>
        <w:rPr>
          <w:rFonts w:ascii="Arabic Typesetting" w:hAnsi="Arabic Typesetting" w:cs="Arabic Typesetting"/>
          <w:sz w:val="138"/>
          <w:szCs w:val="138"/>
          <w:rtl/>
        </w:rPr>
      </w:pPr>
      <w:r w:rsidRPr="00166939">
        <w:rPr>
          <w:rFonts w:ascii="Arabic Typesetting" w:hAnsi="Arabic Typesetting" w:cs="Arabic Typesetting"/>
          <w:sz w:val="138"/>
          <w:szCs w:val="138"/>
          <w:rtl/>
        </w:rPr>
        <w:lastRenderedPageBreak/>
        <w:t xml:space="preserve">إِذَا اصْفَرَ لَوْنُ المَرْءِ وابْيَضَّ شَعُرُهُ </w:t>
      </w:r>
    </w:p>
    <w:p w14:paraId="7AA5B35A" w14:textId="77777777" w:rsidR="001958C1" w:rsidRPr="00166939" w:rsidRDefault="001958C1" w:rsidP="001958C1">
      <w:pPr>
        <w:spacing w:after="0" w:line="240" w:lineRule="auto"/>
        <w:ind w:left="-31"/>
        <w:jc w:val="right"/>
        <w:rPr>
          <w:rFonts w:ascii="Arabic Typesetting" w:hAnsi="Arabic Typesetting" w:cs="Arabic Typesetting"/>
          <w:sz w:val="138"/>
          <w:szCs w:val="138"/>
          <w:rtl/>
        </w:rPr>
      </w:pPr>
      <w:r w:rsidRPr="00166939">
        <w:rPr>
          <w:rFonts w:ascii="Arabic Typesetting" w:hAnsi="Arabic Typesetting" w:cs="Arabic Typesetting"/>
          <w:sz w:val="138"/>
          <w:szCs w:val="138"/>
          <w:rtl/>
        </w:rPr>
        <w:t>تَنَغَّصَ مِنْ أَيَامِهِ مُسْتَطَابُهَا</w:t>
      </w:r>
    </w:p>
    <w:p w14:paraId="41DE7DC1" w14:textId="77777777" w:rsidR="001958C1" w:rsidRPr="00166939" w:rsidRDefault="001958C1" w:rsidP="001958C1">
      <w:pPr>
        <w:spacing w:after="0" w:line="240" w:lineRule="auto"/>
        <w:ind w:left="-31"/>
        <w:jc w:val="both"/>
        <w:rPr>
          <w:rFonts w:ascii="Arabic Typesetting" w:hAnsi="Arabic Typesetting" w:cs="Arabic Typesetting"/>
          <w:sz w:val="138"/>
          <w:szCs w:val="138"/>
          <w:rtl/>
        </w:rPr>
      </w:pPr>
      <w:r w:rsidRPr="00166939">
        <w:rPr>
          <w:rFonts w:ascii="Arabic Typesetting" w:hAnsi="Arabic Typesetting" w:cs="Arabic Typesetting"/>
          <w:sz w:val="138"/>
          <w:szCs w:val="138"/>
          <w:rtl/>
        </w:rPr>
        <w:t xml:space="preserve">وَعِزَةُ عُمْرِ المَرْءِ قَبْلَ مَشِيْبهِ </w:t>
      </w:r>
    </w:p>
    <w:p w14:paraId="0F8B2AE9" w14:textId="77777777" w:rsidR="001958C1" w:rsidRPr="00166939" w:rsidRDefault="001958C1" w:rsidP="001958C1">
      <w:pPr>
        <w:spacing w:after="0" w:line="240" w:lineRule="auto"/>
        <w:ind w:left="-31"/>
        <w:jc w:val="right"/>
        <w:rPr>
          <w:rFonts w:ascii="Arabic Typesetting" w:hAnsi="Arabic Typesetting" w:cs="Arabic Typesetting"/>
          <w:sz w:val="138"/>
          <w:szCs w:val="138"/>
          <w:rtl/>
        </w:rPr>
      </w:pPr>
      <w:r w:rsidRPr="00166939">
        <w:rPr>
          <w:rFonts w:ascii="Arabic Typesetting" w:hAnsi="Arabic Typesetting" w:cs="Arabic Typesetting"/>
          <w:sz w:val="138"/>
          <w:szCs w:val="138"/>
          <w:rtl/>
        </w:rPr>
        <w:t>وَقَدْ فَنِيَتْ نَفسٌ تَوَلّى شَبَابُهَا</w:t>
      </w:r>
    </w:p>
    <w:p w14:paraId="0B848BCD" w14:textId="759891F0" w:rsidR="00BB4237" w:rsidRPr="00451256" w:rsidRDefault="00BB4237" w:rsidP="00942BA6">
      <w:pPr>
        <w:spacing w:after="0" w:line="240" w:lineRule="auto"/>
        <w:ind w:left="-31"/>
        <w:jc w:val="center"/>
        <w:rPr>
          <w:rFonts w:ascii="Arabic Typesetting" w:hAnsi="Arabic Typesetting" w:cs="Arabic Typesetting"/>
          <w:b/>
          <w:bCs/>
          <w:color w:val="FF0000"/>
          <w:sz w:val="148"/>
          <w:szCs w:val="148"/>
          <w:rtl/>
        </w:rPr>
      </w:pPr>
      <w:r w:rsidRPr="00451256">
        <w:rPr>
          <w:rFonts w:ascii="Arabic Typesetting" w:hAnsi="Arabic Typesetting" w:cs="Arabic Typesetting" w:hint="cs"/>
          <w:b/>
          <w:bCs/>
          <w:color w:val="FF0000"/>
          <w:sz w:val="148"/>
          <w:szCs w:val="148"/>
          <w:rtl/>
        </w:rPr>
        <w:t>انتهت الخطبة</w:t>
      </w:r>
    </w:p>
    <w:p w14:paraId="6B0C7B6B" w14:textId="4A72F510" w:rsidR="00852967" w:rsidRPr="00BB4237" w:rsidRDefault="00852967" w:rsidP="006764D4">
      <w:pPr>
        <w:spacing w:after="0" w:line="240" w:lineRule="auto"/>
        <w:ind w:left="-31"/>
        <w:rPr>
          <w:rtl/>
        </w:rPr>
      </w:pPr>
    </w:p>
    <w:sectPr w:rsidR="00852967" w:rsidRPr="00BB4237" w:rsidSect="005D3F8C">
      <w:headerReference w:type="default" r:id="rId10"/>
      <w:footerReference w:type="default" r:id="rId11"/>
      <w:pgSz w:w="16443" w:h="12332" w:orient="landscape"/>
      <w:pgMar w:top="709" w:right="851" w:bottom="993" w:left="709" w:header="709" w:footer="709" w:gutter="0"/>
      <w:pgBorders w:offsetFrom="page">
        <w:top w:val="double" w:sz="4" w:space="24" w:color="auto"/>
        <w:left w:val="double" w:sz="4" w:space="24" w:color="auto"/>
        <w:bottom w:val="double" w:sz="4" w:space="24" w:color="auto"/>
        <w:right w:val="double" w:sz="4"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C2B967" w14:textId="77777777" w:rsidR="00FB1033" w:rsidRDefault="00FB1033" w:rsidP="001D53F3">
      <w:pPr>
        <w:spacing w:after="0" w:line="240" w:lineRule="auto"/>
      </w:pPr>
      <w:r>
        <w:separator/>
      </w:r>
    </w:p>
  </w:endnote>
  <w:endnote w:type="continuationSeparator" w:id="0">
    <w:p w14:paraId="60725541" w14:textId="77777777" w:rsidR="00FB1033" w:rsidRDefault="00FB1033" w:rsidP="001D53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abic Typesetting">
    <w:panose1 w:val="03020402040406030203"/>
    <w:charset w:val="00"/>
    <w:family w:val="script"/>
    <w:pitch w:val="variable"/>
    <w:sig w:usb0="80002007" w:usb1="80000000" w:usb2="00000008" w:usb3="00000000" w:csb0="000000D3" w:csb1="00000000"/>
  </w:font>
  <w:font w:name="mohammad bold art 1">
    <w:panose1 w:val="00000000000000000000"/>
    <w:charset w:val="B2"/>
    <w:family w:val="auto"/>
    <w:pitch w:val="variable"/>
    <w:sig w:usb0="8000202F" w:usb1="90000008" w:usb2="00000008" w:usb3="00000000" w:csb0="00000041" w:csb1="00000000"/>
  </w:font>
  <w:font w:name="AL-Battar">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QCF_BSML">
    <w:panose1 w:val="02000400000000000000"/>
    <w:charset w:val="00"/>
    <w:family w:val="auto"/>
    <w:pitch w:val="variable"/>
    <w:sig w:usb0="80002003" w:usb1="90000000" w:usb2="00000008" w:usb3="00000000" w:csb0="80000041" w:csb1="00000000"/>
  </w:font>
  <w:font w:name="QCF_P438">
    <w:panose1 w:val="02000400000000000000"/>
    <w:charset w:val="00"/>
    <w:family w:val="auto"/>
    <w:pitch w:val="variable"/>
    <w:sig w:usb0="80002003" w:usb1="90000000" w:usb2="00000008" w:usb3="00000000" w:csb0="80000041" w:csb1="00000000"/>
  </w:font>
  <w:font w:name="SC_SHMOOKH 01">
    <w:panose1 w:val="00000000000000000000"/>
    <w:charset w:val="B2"/>
    <w:family w:val="auto"/>
    <w:pitch w:val="variable"/>
    <w:sig w:usb0="00002001" w:usb1="00000000" w:usb2="00000000" w:usb3="00000000" w:csb0="00000040" w:csb1="00000000"/>
  </w:font>
  <w:font w:name="QCF_P359">
    <w:panose1 w:val="02000400000000000000"/>
    <w:charset w:val="00"/>
    <w:family w:val="auto"/>
    <w:pitch w:val="variable"/>
    <w:sig w:usb0="80002003" w:usb1="90000000" w:usb2="00000008" w:usb3="00000000" w:csb0="80000041" w:csb1="00000000"/>
  </w:font>
  <w:font w:name="QCF_P130">
    <w:panose1 w:val="02000400000000000000"/>
    <w:charset w:val="00"/>
    <w:family w:val="auto"/>
    <w:pitch w:val="variable"/>
    <w:sig w:usb0="80002003" w:usb1="90000000" w:usb2="00000008" w:usb3="00000000" w:csb0="80000041" w:csb1="00000000"/>
  </w:font>
  <w:font w:name="QCF_P481">
    <w:panose1 w:val="02000400000000000000"/>
    <w:charset w:val="00"/>
    <w:family w:val="auto"/>
    <w:pitch w:val="variable"/>
    <w:sig w:usb0="80002003" w:usb1="90000000" w:usb2="00000008" w:usb3="00000000" w:csb0="80000041" w:csb1="00000000"/>
  </w:font>
  <w:font w:name="QCF_P402">
    <w:panose1 w:val="02000400000000000000"/>
    <w:charset w:val="00"/>
    <w:family w:val="auto"/>
    <w:pitch w:val="variable"/>
    <w:sig w:usb0="80002003" w:usb1="90000000" w:usb2="00000008" w:usb3="00000000" w:csb0="80000041" w:csb1="00000000"/>
  </w:font>
  <w:font w:name="QCF_P444">
    <w:panose1 w:val="02000400000000000000"/>
    <w:charset w:val="00"/>
    <w:family w:val="auto"/>
    <w:pitch w:val="variable"/>
    <w:sig w:usb0="80002003" w:usb1="90000000" w:usb2="00000008" w:usb3="00000000" w:csb0="80000041" w:csb1="00000000"/>
  </w:font>
  <w:font w:name="QCF_P424">
    <w:panose1 w:val="02000400000000000000"/>
    <w:charset w:val="00"/>
    <w:family w:val="auto"/>
    <w:pitch w:val="variable"/>
    <w:sig w:usb0="80002003" w:usb1="90000000" w:usb2="00000008" w:usb3="00000000" w:csb0="80000041" w:csb1="00000000"/>
  </w:font>
  <w:font w:name="QCF_P423">
    <w:panose1 w:val="02000400000000000000"/>
    <w:charset w:val="00"/>
    <w:family w:val="auto"/>
    <w:pitch w:val="variable"/>
    <w:sig w:usb0="80002003" w:usb1="90000000" w:usb2="00000008" w:usb3="00000000" w:csb0="80000041" w:csb1="00000000"/>
  </w:font>
  <w:font w:name="AGA Arabesque Desktop">
    <w:panose1 w:val="05010101010101010101"/>
    <w:charset w:val="02"/>
    <w:family w:val="auto"/>
    <w:pitch w:val="variable"/>
    <w:sig w:usb0="00000000" w:usb1="10000000" w:usb2="00000000" w:usb3="00000000" w:csb0="80000000" w:csb1="00000000"/>
  </w:font>
  <w:font w:name="KFGQPC Arabic Symbols 01">
    <w:panose1 w:val="02000000000000000000"/>
    <w:charset w:val="02"/>
    <w:family w:val="auto"/>
    <w:pitch w:val="variable"/>
    <w:sig w:usb0="00000003" w:usb1="10000000" w:usb2="00000000" w:usb3="00000000" w:csb0="80000001" w:csb1="00000000"/>
  </w:font>
  <w:font w:name="QCF_P443">
    <w:panose1 w:val="02000400000000000000"/>
    <w:charset w:val="00"/>
    <w:family w:val="auto"/>
    <w:pitch w:val="variable"/>
    <w:sig w:usb0="80002003" w:usb1="90000000" w:usb2="00000008" w:usb3="00000000" w:csb0="8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36"/>
        <w:szCs w:val="36"/>
        <w:rtl/>
      </w:rPr>
      <w:id w:val="-1449004251"/>
      <w:docPartObj>
        <w:docPartGallery w:val="Page Numbers (Bottom of Page)"/>
        <w:docPartUnique/>
      </w:docPartObj>
    </w:sdtPr>
    <w:sdtEndPr/>
    <w:sdtContent>
      <w:p w14:paraId="188C7F5A" w14:textId="77777777" w:rsidR="00EC0549" w:rsidRPr="00455FBA" w:rsidRDefault="00EC0549">
        <w:pPr>
          <w:pStyle w:val="a4"/>
          <w:jc w:val="center"/>
          <w:rPr>
            <w:sz w:val="36"/>
            <w:szCs w:val="36"/>
          </w:rPr>
        </w:pPr>
        <w:r w:rsidRPr="00455FBA">
          <w:rPr>
            <w:sz w:val="36"/>
            <w:szCs w:val="36"/>
          </w:rPr>
          <w:fldChar w:fldCharType="begin"/>
        </w:r>
        <w:r w:rsidRPr="00455FBA">
          <w:rPr>
            <w:sz w:val="36"/>
            <w:szCs w:val="36"/>
          </w:rPr>
          <w:instrText>PAGE   \* MERGEFORMAT</w:instrText>
        </w:r>
        <w:r w:rsidRPr="00455FBA">
          <w:rPr>
            <w:sz w:val="36"/>
            <w:szCs w:val="36"/>
          </w:rPr>
          <w:fldChar w:fldCharType="separate"/>
        </w:r>
        <w:r w:rsidR="006E4BB9" w:rsidRPr="006E4BB9">
          <w:rPr>
            <w:noProof/>
            <w:sz w:val="36"/>
            <w:szCs w:val="36"/>
            <w:rtl/>
            <w:lang w:val="ar-SA"/>
          </w:rPr>
          <w:t>1</w:t>
        </w:r>
        <w:r w:rsidRPr="00455FBA">
          <w:rPr>
            <w:sz w:val="36"/>
            <w:szCs w:val="3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ACAE5" w14:textId="77777777" w:rsidR="00FB1033" w:rsidRDefault="00FB1033" w:rsidP="001D53F3">
      <w:pPr>
        <w:spacing w:after="0" w:line="240" w:lineRule="auto"/>
      </w:pPr>
      <w:r>
        <w:separator/>
      </w:r>
    </w:p>
  </w:footnote>
  <w:footnote w:type="continuationSeparator" w:id="0">
    <w:p w14:paraId="429CBCF3" w14:textId="77777777" w:rsidR="00FB1033" w:rsidRDefault="00FB1033" w:rsidP="001D53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E1A82" w14:textId="2B627FA4" w:rsidR="00EC0549" w:rsidRPr="001D53F3" w:rsidRDefault="00B53657" w:rsidP="0099737C">
    <w:pPr>
      <w:tabs>
        <w:tab w:val="center" w:pos="4153"/>
        <w:tab w:val="right" w:pos="8306"/>
      </w:tabs>
      <w:spacing w:after="0" w:line="240" w:lineRule="auto"/>
      <w:jc w:val="right"/>
      <w:rPr>
        <w:rFonts w:ascii="Calibri" w:eastAsia="Calibri" w:hAnsi="Calibri" w:cs="Arial"/>
      </w:rPr>
    </w:pPr>
    <w:r>
      <w:rPr>
        <w:rFonts w:ascii="Arabic Typesetting" w:eastAsia="Times New Roman" w:hAnsi="Arabic Typesetting" w:cs="Arabic Typesetting" w:hint="cs"/>
        <w:sz w:val="32"/>
        <w:szCs w:val="32"/>
        <w:rtl/>
      </w:rPr>
      <w:t>21</w:t>
    </w:r>
    <w:r w:rsidR="00EC0549" w:rsidRPr="003F4F55">
      <w:rPr>
        <w:rFonts w:ascii="Arabic Typesetting" w:eastAsia="Times New Roman" w:hAnsi="Arabic Typesetting" w:cs="Arabic Typesetting"/>
        <w:sz w:val="32"/>
        <w:szCs w:val="32"/>
        <w:rtl/>
      </w:rPr>
      <w:t>/</w:t>
    </w:r>
    <w:r w:rsidR="00AD4DDE">
      <w:rPr>
        <w:rFonts w:ascii="Arabic Typesetting" w:eastAsia="Times New Roman" w:hAnsi="Arabic Typesetting" w:cs="Arabic Typesetting" w:hint="cs"/>
        <w:sz w:val="32"/>
        <w:szCs w:val="32"/>
        <w:rtl/>
      </w:rPr>
      <w:t>07</w:t>
    </w:r>
    <w:r w:rsidR="00EC0549" w:rsidRPr="003F4F55">
      <w:rPr>
        <w:rFonts w:ascii="Arabic Typesetting" w:eastAsia="Times New Roman" w:hAnsi="Arabic Typesetting" w:cs="Arabic Typesetting"/>
        <w:sz w:val="32"/>
        <w:szCs w:val="32"/>
        <w:rtl/>
      </w:rPr>
      <w:t>/</w:t>
    </w:r>
    <w:r w:rsidR="00EC0549" w:rsidRPr="003F4F55">
      <w:rPr>
        <w:rFonts w:ascii="Arabic Typesetting" w:eastAsia="Times New Roman" w:hAnsi="Arabic Typesetting" w:cs="Arabic Typesetting" w:hint="cs"/>
        <w:sz w:val="32"/>
        <w:szCs w:val="32"/>
        <w:rtl/>
      </w:rPr>
      <w:t>14</w:t>
    </w:r>
    <w:r w:rsidR="005D3F8C">
      <w:rPr>
        <w:rFonts w:ascii="Arabic Typesetting" w:eastAsia="Times New Roman" w:hAnsi="Arabic Typesetting" w:cs="Arabic Typesetting" w:hint="cs"/>
        <w:sz w:val="32"/>
        <w:szCs w:val="32"/>
        <w:rtl/>
      </w:rPr>
      <w:t>42</w:t>
    </w:r>
    <w:r w:rsidR="00EC0549" w:rsidRPr="003F4F55">
      <w:rPr>
        <w:rFonts w:ascii="Arabic Typesetting" w:eastAsia="Times New Roman" w:hAnsi="Arabic Typesetting" w:cs="Arabic Typesetting"/>
        <w:sz w:val="32"/>
        <w:szCs w:val="32"/>
        <w:rtl/>
      </w:rPr>
      <w:t>هـ</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gutterAtTop/>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608D"/>
    <w:rsid w:val="00002496"/>
    <w:rsid w:val="000052C9"/>
    <w:rsid w:val="000139D5"/>
    <w:rsid w:val="0002171E"/>
    <w:rsid w:val="00026312"/>
    <w:rsid w:val="000275DC"/>
    <w:rsid w:val="00034579"/>
    <w:rsid w:val="00035374"/>
    <w:rsid w:val="0003719F"/>
    <w:rsid w:val="000432BD"/>
    <w:rsid w:val="00045FD5"/>
    <w:rsid w:val="00046680"/>
    <w:rsid w:val="00060129"/>
    <w:rsid w:val="00076017"/>
    <w:rsid w:val="00095CC1"/>
    <w:rsid w:val="00096139"/>
    <w:rsid w:val="000B73C1"/>
    <w:rsid w:val="000C1C72"/>
    <w:rsid w:val="000C1CB1"/>
    <w:rsid w:val="000C1F37"/>
    <w:rsid w:val="000C27A2"/>
    <w:rsid w:val="000C5087"/>
    <w:rsid w:val="000C69B9"/>
    <w:rsid w:val="000D11D7"/>
    <w:rsid w:val="000D45DC"/>
    <w:rsid w:val="000D53B4"/>
    <w:rsid w:val="000E3616"/>
    <w:rsid w:val="000E4C18"/>
    <w:rsid w:val="000F7AE8"/>
    <w:rsid w:val="00115974"/>
    <w:rsid w:val="00116FB8"/>
    <w:rsid w:val="00131994"/>
    <w:rsid w:val="00136360"/>
    <w:rsid w:val="0014028B"/>
    <w:rsid w:val="00142ED8"/>
    <w:rsid w:val="00143085"/>
    <w:rsid w:val="00154784"/>
    <w:rsid w:val="001658B8"/>
    <w:rsid w:val="00166939"/>
    <w:rsid w:val="00166DB7"/>
    <w:rsid w:val="00192C2E"/>
    <w:rsid w:val="001958C1"/>
    <w:rsid w:val="00196776"/>
    <w:rsid w:val="001A0A6C"/>
    <w:rsid w:val="001A3C5E"/>
    <w:rsid w:val="001A5C82"/>
    <w:rsid w:val="001C43D5"/>
    <w:rsid w:val="001C6071"/>
    <w:rsid w:val="001D53F3"/>
    <w:rsid w:val="001E1E8C"/>
    <w:rsid w:val="001F44BE"/>
    <w:rsid w:val="001F5B83"/>
    <w:rsid w:val="00202ECE"/>
    <w:rsid w:val="00207672"/>
    <w:rsid w:val="00244F62"/>
    <w:rsid w:val="00245355"/>
    <w:rsid w:val="0025343C"/>
    <w:rsid w:val="00257C42"/>
    <w:rsid w:val="00262A61"/>
    <w:rsid w:val="0027194D"/>
    <w:rsid w:val="00275C4D"/>
    <w:rsid w:val="0028072C"/>
    <w:rsid w:val="00283F70"/>
    <w:rsid w:val="0029774C"/>
    <w:rsid w:val="002A5DDF"/>
    <w:rsid w:val="002B6E86"/>
    <w:rsid w:val="002B7D2D"/>
    <w:rsid w:val="002C16B2"/>
    <w:rsid w:val="002D0FEC"/>
    <w:rsid w:val="002E4E93"/>
    <w:rsid w:val="002F0C77"/>
    <w:rsid w:val="002F1DA6"/>
    <w:rsid w:val="002F561F"/>
    <w:rsid w:val="003029C7"/>
    <w:rsid w:val="00305C78"/>
    <w:rsid w:val="0031639F"/>
    <w:rsid w:val="00332341"/>
    <w:rsid w:val="003328D6"/>
    <w:rsid w:val="003425EE"/>
    <w:rsid w:val="00350D3E"/>
    <w:rsid w:val="00356D33"/>
    <w:rsid w:val="00366718"/>
    <w:rsid w:val="0037225F"/>
    <w:rsid w:val="00384C96"/>
    <w:rsid w:val="0039389B"/>
    <w:rsid w:val="003C608D"/>
    <w:rsid w:val="003D5FC0"/>
    <w:rsid w:val="003E2772"/>
    <w:rsid w:val="003F2670"/>
    <w:rsid w:val="003F4F55"/>
    <w:rsid w:val="003F6AF2"/>
    <w:rsid w:val="00402B09"/>
    <w:rsid w:val="00412511"/>
    <w:rsid w:val="00413421"/>
    <w:rsid w:val="0041782D"/>
    <w:rsid w:val="00451256"/>
    <w:rsid w:val="004555B4"/>
    <w:rsid w:val="00455FBA"/>
    <w:rsid w:val="004608C7"/>
    <w:rsid w:val="00462477"/>
    <w:rsid w:val="00464E03"/>
    <w:rsid w:val="00465B1E"/>
    <w:rsid w:val="0046697B"/>
    <w:rsid w:val="00471F22"/>
    <w:rsid w:val="00472C5D"/>
    <w:rsid w:val="00473461"/>
    <w:rsid w:val="0049219D"/>
    <w:rsid w:val="004945F8"/>
    <w:rsid w:val="004A1093"/>
    <w:rsid w:val="004A1156"/>
    <w:rsid w:val="004A3515"/>
    <w:rsid w:val="004A4EAC"/>
    <w:rsid w:val="004A65C7"/>
    <w:rsid w:val="004B75B6"/>
    <w:rsid w:val="004C0B22"/>
    <w:rsid w:val="004D5CA7"/>
    <w:rsid w:val="004E00B8"/>
    <w:rsid w:val="004E07CD"/>
    <w:rsid w:val="00521322"/>
    <w:rsid w:val="00523799"/>
    <w:rsid w:val="0053443B"/>
    <w:rsid w:val="00536D50"/>
    <w:rsid w:val="0054626C"/>
    <w:rsid w:val="00547568"/>
    <w:rsid w:val="00567B72"/>
    <w:rsid w:val="005700F2"/>
    <w:rsid w:val="00572EDB"/>
    <w:rsid w:val="00583FCC"/>
    <w:rsid w:val="00586ED2"/>
    <w:rsid w:val="005A2A21"/>
    <w:rsid w:val="005A724B"/>
    <w:rsid w:val="005B6327"/>
    <w:rsid w:val="005C5965"/>
    <w:rsid w:val="005D1394"/>
    <w:rsid w:val="005D3CD9"/>
    <w:rsid w:val="005D3F8C"/>
    <w:rsid w:val="005D6330"/>
    <w:rsid w:val="005D7CCD"/>
    <w:rsid w:val="005E51C8"/>
    <w:rsid w:val="005E7E54"/>
    <w:rsid w:val="005E7EC3"/>
    <w:rsid w:val="005F0B40"/>
    <w:rsid w:val="005F0E42"/>
    <w:rsid w:val="005F60DC"/>
    <w:rsid w:val="0061309C"/>
    <w:rsid w:val="006169FA"/>
    <w:rsid w:val="00654A21"/>
    <w:rsid w:val="00655454"/>
    <w:rsid w:val="00656AD6"/>
    <w:rsid w:val="00665738"/>
    <w:rsid w:val="006764D4"/>
    <w:rsid w:val="0068278B"/>
    <w:rsid w:val="00697E13"/>
    <w:rsid w:val="006B05D6"/>
    <w:rsid w:val="006B1A89"/>
    <w:rsid w:val="006B1F70"/>
    <w:rsid w:val="006E4BB9"/>
    <w:rsid w:val="006F70F3"/>
    <w:rsid w:val="00703F25"/>
    <w:rsid w:val="007047FA"/>
    <w:rsid w:val="00706E79"/>
    <w:rsid w:val="00711659"/>
    <w:rsid w:val="007359CC"/>
    <w:rsid w:val="007415DF"/>
    <w:rsid w:val="00754EE2"/>
    <w:rsid w:val="00755AFA"/>
    <w:rsid w:val="007627B7"/>
    <w:rsid w:val="007778FB"/>
    <w:rsid w:val="00785B51"/>
    <w:rsid w:val="0078781A"/>
    <w:rsid w:val="00787C4E"/>
    <w:rsid w:val="00791B74"/>
    <w:rsid w:val="007955A3"/>
    <w:rsid w:val="00796A26"/>
    <w:rsid w:val="007B7799"/>
    <w:rsid w:val="007E4ADC"/>
    <w:rsid w:val="007F3DE8"/>
    <w:rsid w:val="007F6AAA"/>
    <w:rsid w:val="008039A8"/>
    <w:rsid w:val="00813735"/>
    <w:rsid w:val="00813DD2"/>
    <w:rsid w:val="00816C3B"/>
    <w:rsid w:val="0082143F"/>
    <w:rsid w:val="00831109"/>
    <w:rsid w:val="00840BA8"/>
    <w:rsid w:val="00852967"/>
    <w:rsid w:val="008575C6"/>
    <w:rsid w:val="00860A58"/>
    <w:rsid w:val="00862507"/>
    <w:rsid w:val="008655AF"/>
    <w:rsid w:val="00881931"/>
    <w:rsid w:val="00883169"/>
    <w:rsid w:val="00883C6E"/>
    <w:rsid w:val="008A3576"/>
    <w:rsid w:val="008B70F1"/>
    <w:rsid w:val="008D4BAF"/>
    <w:rsid w:val="008D57D8"/>
    <w:rsid w:val="008E022F"/>
    <w:rsid w:val="00900A32"/>
    <w:rsid w:val="00915DB7"/>
    <w:rsid w:val="00926098"/>
    <w:rsid w:val="00937DBC"/>
    <w:rsid w:val="0094227C"/>
    <w:rsid w:val="00942BA6"/>
    <w:rsid w:val="00944C68"/>
    <w:rsid w:val="009554CD"/>
    <w:rsid w:val="00962AEE"/>
    <w:rsid w:val="00966912"/>
    <w:rsid w:val="00970C56"/>
    <w:rsid w:val="00974D3F"/>
    <w:rsid w:val="00983FA4"/>
    <w:rsid w:val="0099737C"/>
    <w:rsid w:val="009A1E33"/>
    <w:rsid w:val="009A6A87"/>
    <w:rsid w:val="009B2112"/>
    <w:rsid w:val="009D1AD5"/>
    <w:rsid w:val="009E383E"/>
    <w:rsid w:val="009F49E6"/>
    <w:rsid w:val="00A00B0A"/>
    <w:rsid w:val="00A0217A"/>
    <w:rsid w:val="00A071AC"/>
    <w:rsid w:val="00A20729"/>
    <w:rsid w:val="00A25261"/>
    <w:rsid w:val="00A273D1"/>
    <w:rsid w:val="00A32BB7"/>
    <w:rsid w:val="00A35598"/>
    <w:rsid w:val="00A5252E"/>
    <w:rsid w:val="00A52C98"/>
    <w:rsid w:val="00A60438"/>
    <w:rsid w:val="00A825C6"/>
    <w:rsid w:val="00A8345E"/>
    <w:rsid w:val="00A91A05"/>
    <w:rsid w:val="00A9429B"/>
    <w:rsid w:val="00A94327"/>
    <w:rsid w:val="00A9673C"/>
    <w:rsid w:val="00AA5430"/>
    <w:rsid w:val="00AB0943"/>
    <w:rsid w:val="00AB278D"/>
    <w:rsid w:val="00AC0DBC"/>
    <w:rsid w:val="00AC2311"/>
    <w:rsid w:val="00AD4DDE"/>
    <w:rsid w:val="00B05ED3"/>
    <w:rsid w:val="00B122A9"/>
    <w:rsid w:val="00B25648"/>
    <w:rsid w:val="00B25B66"/>
    <w:rsid w:val="00B3405E"/>
    <w:rsid w:val="00B437F5"/>
    <w:rsid w:val="00B477F4"/>
    <w:rsid w:val="00B52566"/>
    <w:rsid w:val="00B532A7"/>
    <w:rsid w:val="00B53657"/>
    <w:rsid w:val="00B71C3B"/>
    <w:rsid w:val="00B776FB"/>
    <w:rsid w:val="00B86D94"/>
    <w:rsid w:val="00B97700"/>
    <w:rsid w:val="00BB05D0"/>
    <w:rsid w:val="00BB3C3E"/>
    <w:rsid w:val="00BB4132"/>
    <w:rsid w:val="00BB4237"/>
    <w:rsid w:val="00BB57E3"/>
    <w:rsid w:val="00BE77AC"/>
    <w:rsid w:val="00BF1F2B"/>
    <w:rsid w:val="00BF304E"/>
    <w:rsid w:val="00BF516B"/>
    <w:rsid w:val="00BF655D"/>
    <w:rsid w:val="00C20515"/>
    <w:rsid w:val="00C238EC"/>
    <w:rsid w:val="00C24243"/>
    <w:rsid w:val="00C24FCC"/>
    <w:rsid w:val="00C45932"/>
    <w:rsid w:val="00C45BD7"/>
    <w:rsid w:val="00C5173B"/>
    <w:rsid w:val="00C60DD2"/>
    <w:rsid w:val="00C62CB2"/>
    <w:rsid w:val="00C63718"/>
    <w:rsid w:val="00C71C0E"/>
    <w:rsid w:val="00C858A8"/>
    <w:rsid w:val="00CB2399"/>
    <w:rsid w:val="00CB2CA0"/>
    <w:rsid w:val="00CB301C"/>
    <w:rsid w:val="00CB3EF5"/>
    <w:rsid w:val="00CB40E5"/>
    <w:rsid w:val="00CD3919"/>
    <w:rsid w:val="00CD43F6"/>
    <w:rsid w:val="00CD4ECC"/>
    <w:rsid w:val="00CE7BEC"/>
    <w:rsid w:val="00CE7FC3"/>
    <w:rsid w:val="00CF7CAF"/>
    <w:rsid w:val="00D00577"/>
    <w:rsid w:val="00D21141"/>
    <w:rsid w:val="00D21E6F"/>
    <w:rsid w:val="00D27B9A"/>
    <w:rsid w:val="00D31D26"/>
    <w:rsid w:val="00D32082"/>
    <w:rsid w:val="00D32F42"/>
    <w:rsid w:val="00D436C8"/>
    <w:rsid w:val="00D43E59"/>
    <w:rsid w:val="00D478F3"/>
    <w:rsid w:val="00D550E6"/>
    <w:rsid w:val="00D57023"/>
    <w:rsid w:val="00D63519"/>
    <w:rsid w:val="00D77A10"/>
    <w:rsid w:val="00D83F44"/>
    <w:rsid w:val="00DA0DAF"/>
    <w:rsid w:val="00DB06D9"/>
    <w:rsid w:val="00DB64C8"/>
    <w:rsid w:val="00DB703A"/>
    <w:rsid w:val="00DD0018"/>
    <w:rsid w:val="00DD375A"/>
    <w:rsid w:val="00DD5BF0"/>
    <w:rsid w:val="00DE7E0C"/>
    <w:rsid w:val="00DF16FA"/>
    <w:rsid w:val="00DF3D2D"/>
    <w:rsid w:val="00DF3F83"/>
    <w:rsid w:val="00E0303E"/>
    <w:rsid w:val="00E05EED"/>
    <w:rsid w:val="00E226A4"/>
    <w:rsid w:val="00E2725F"/>
    <w:rsid w:val="00E30F42"/>
    <w:rsid w:val="00E364DB"/>
    <w:rsid w:val="00E3660D"/>
    <w:rsid w:val="00E428FB"/>
    <w:rsid w:val="00E570E9"/>
    <w:rsid w:val="00E610E9"/>
    <w:rsid w:val="00E76960"/>
    <w:rsid w:val="00E814BB"/>
    <w:rsid w:val="00E82B07"/>
    <w:rsid w:val="00E9271A"/>
    <w:rsid w:val="00E93A71"/>
    <w:rsid w:val="00EA242C"/>
    <w:rsid w:val="00EB1FA3"/>
    <w:rsid w:val="00EB5418"/>
    <w:rsid w:val="00EC0549"/>
    <w:rsid w:val="00EE0521"/>
    <w:rsid w:val="00EE5373"/>
    <w:rsid w:val="00EF4FE7"/>
    <w:rsid w:val="00EF7976"/>
    <w:rsid w:val="00F056EE"/>
    <w:rsid w:val="00F061F3"/>
    <w:rsid w:val="00F2194D"/>
    <w:rsid w:val="00F25779"/>
    <w:rsid w:val="00F32FA0"/>
    <w:rsid w:val="00F34436"/>
    <w:rsid w:val="00F37575"/>
    <w:rsid w:val="00F37B3F"/>
    <w:rsid w:val="00F5001C"/>
    <w:rsid w:val="00F62607"/>
    <w:rsid w:val="00F7327F"/>
    <w:rsid w:val="00F73929"/>
    <w:rsid w:val="00F7704C"/>
    <w:rsid w:val="00F81474"/>
    <w:rsid w:val="00F83D78"/>
    <w:rsid w:val="00F866CB"/>
    <w:rsid w:val="00F92E8A"/>
    <w:rsid w:val="00FA1CA6"/>
    <w:rsid w:val="00FA1EED"/>
    <w:rsid w:val="00FA2FDD"/>
    <w:rsid w:val="00FA7D47"/>
    <w:rsid w:val="00FB1033"/>
    <w:rsid w:val="00FB6836"/>
    <w:rsid w:val="00FC5115"/>
    <w:rsid w:val="00FC568B"/>
    <w:rsid w:val="00FC6A0E"/>
    <w:rsid w:val="00FD1FB9"/>
    <w:rsid w:val="00FD4262"/>
    <w:rsid w:val="00FD5E23"/>
    <w:rsid w:val="00FD6740"/>
    <w:rsid w:val="00FE4633"/>
    <w:rsid w:val="00FE5714"/>
    <w:rsid w:val="00FF18D4"/>
    <w:rsid w:val="00FF2955"/>
    <w:rsid w:val="00FF4F4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1AE08"/>
  <w15:docId w15:val="{31EFD315-A287-4332-9677-43E3ED046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D53F3"/>
    <w:pPr>
      <w:tabs>
        <w:tab w:val="center" w:pos="4153"/>
        <w:tab w:val="right" w:pos="8306"/>
      </w:tabs>
      <w:spacing w:after="0" w:line="240" w:lineRule="auto"/>
    </w:pPr>
  </w:style>
  <w:style w:type="character" w:customStyle="1" w:styleId="Char">
    <w:name w:val="رأس الصفحة Char"/>
    <w:basedOn w:val="a0"/>
    <w:link w:val="a3"/>
    <w:uiPriority w:val="99"/>
    <w:rsid w:val="001D53F3"/>
  </w:style>
  <w:style w:type="paragraph" w:styleId="a4">
    <w:name w:val="footer"/>
    <w:basedOn w:val="a"/>
    <w:link w:val="Char0"/>
    <w:uiPriority w:val="99"/>
    <w:unhideWhenUsed/>
    <w:rsid w:val="001D53F3"/>
    <w:pPr>
      <w:tabs>
        <w:tab w:val="center" w:pos="4153"/>
        <w:tab w:val="right" w:pos="8306"/>
      </w:tabs>
      <w:spacing w:after="0" w:line="240" w:lineRule="auto"/>
    </w:pPr>
  </w:style>
  <w:style w:type="character" w:customStyle="1" w:styleId="Char0">
    <w:name w:val="تذييل الصفحة Char"/>
    <w:basedOn w:val="a0"/>
    <w:link w:val="a4"/>
    <w:uiPriority w:val="99"/>
    <w:rsid w:val="001D53F3"/>
  </w:style>
  <w:style w:type="character" w:styleId="Hyperlink">
    <w:name w:val="Hyperlink"/>
    <w:basedOn w:val="a0"/>
    <w:uiPriority w:val="99"/>
    <w:unhideWhenUsed/>
    <w:rsid w:val="003328D6"/>
    <w:rPr>
      <w:color w:val="0000FF" w:themeColor="hyperlink"/>
      <w:u w:val="single"/>
    </w:rPr>
  </w:style>
  <w:style w:type="character" w:styleId="a5">
    <w:name w:val="FollowedHyperlink"/>
    <w:basedOn w:val="a0"/>
    <w:uiPriority w:val="99"/>
    <w:semiHidden/>
    <w:unhideWhenUsed/>
    <w:rsid w:val="005D3F8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6725760">
      <w:bodyDiv w:val="1"/>
      <w:marLeft w:val="0"/>
      <w:marRight w:val="0"/>
      <w:marTop w:val="0"/>
      <w:marBottom w:val="0"/>
      <w:divBdr>
        <w:top w:val="none" w:sz="0" w:space="0" w:color="auto"/>
        <w:left w:val="none" w:sz="0" w:space="0" w:color="auto"/>
        <w:bottom w:val="none" w:sz="0" w:space="0" w:color="auto"/>
        <w:right w:val="none" w:sz="0" w:space="0" w:color="auto"/>
      </w:divBdr>
    </w:div>
    <w:div w:id="1228347371">
      <w:bodyDiv w:val="1"/>
      <w:marLeft w:val="0"/>
      <w:marRight w:val="0"/>
      <w:marTop w:val="0"/>
      <w:marBottom w:val="0"/>
      <w:divBdr>
        <w:top w:val="none" w:sz="0" w:space="0" w:color="auto"/>
        <w:left w:val="none" w:sz="0" w:space="0" w:color="auto"/>
        <w:bottom w:val="none" w:sz="0" w:space="0" w:color="auto"/>
        <w:right w:val="none" w:sz="0" w:space="0" w:color="auto"/>
      </w:divBdr>
    </w:div>
    <w:div w:id="1479567414">
      <w:bodyDiv w:val="1"/>
      <w:marLeft w:val="0"/>
      <w:marRight w:val="0"/>
      <w:marTop w:val="0"/>
      <w:marBottom w:val="0"/>
      <w:divBdr>
        <w:top w:val="none" w:sz="0" w:space="0" w:color="auto"/>
        <w:left w:val="none" w:sz="0" w:space="0" w:color="auto"/>
        <w:bottom w:val="none" w:sz="0" w:space="0" w:color="auto"/>
        <w:right w:val="none" w:sz="0" w:space="0" w:color="auto"/>
      </w:divBdr>
    </w:div>
    <w:div w:id="1558475385">
      <w:bodyDiv w:val="1"/>
      <w:marLeft w:val="0"/>
      <w:marRight w:val="0"/>
      <w:marTop w:val="0"/>
      <w:marBottom w:val="0"/>
      <w:divBdr>
        <w:top w:val="none" w:sz="0" w:space="0" w:color="auto"/>
        <w:left w:val="none" w:sz="0" w:space="0" w:color="auto"/>
        <w:bottom w:val="none" w:sz="0" w:space="0" w:color="auto"/>
        <w:right w:val="none" w:sz="0" w:space="0" w:color="auto"/>
      </w:divBdr>
    </w:div>
    <w:div w:id="1706980286">
      <w:bodyDiv w:val="1"/>
      <w:marLeft w:val="0"/>
      <w:marRight w:val="0"/>
      <w:marTop w:val="0"/>
      <w:marBottom w:val="0"/>
      <w:divBdr>
        <w:top w:val="none" w:sz="0" w:space="0" w:color="auto"/>
        <w:left w:val="none" w:sz="0" w:space="0" w:color="auto"/>
        <w:bottom w:val="none" w:sz="0" w:space="0" w:color="auto"/>
        <w:right w:val="none" w:sz="0" w:space="0" w:color="auto"/>
      </w:divBdr>
    </w:div>
    <w:div w:id="2013290241">
      <w:bodyDiv w:val="1"/>
      <w:marLeft w:val="0"/>
      <w:marRight w:val="0"/>
      <w:marTop w:val="0"/>
      <w:marBottom w:val="0"/>
      <w:divBdr>
        <w:top w:val="none" w:sz="0" w:space="0" w:color="auto"/>
        <w:left w:val="none" w:sz="0" w:space="0" w:color="auto"/>
        <w:bottom w:val="none" w:sz="0" w:space="0" w:color="auto"/>
        <w:right w:val="none" w:sz="0" w:space="0" w:color="auto"/>
      </w:divBdr>
    </w:div>
    <w:div w:id="210779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ayaalassaf.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youtube.com/channel/UCq3VB0Xi1Zorm3_Hje4JaCw" TargetMode="Externa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B36171-6FB6-4516-8C8D-7C6843F528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21</Pages>
  <Words>597</Words>
  <Characters>3406</Characters>
  <Application>Microsoft Office Word</Application>
  <DocSecurity>0</DocSecurity>
  <Lines>28</Lines>
  <Paragraphs>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3996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الجامع</dc:creator>
  <cp:lastModifiedBy>محمد الشافعي</cp:lastModifiedBy>
  <cp:revision>86</cp:revision>
  <cp:lastPrinted>2021-03-05T09:05:00Z</cp:lastPrinted>
  <dcterms:created xsi:type="dcterms:W3CDTF">2013-08-09T03:59:00Z</dcterms:created>
  <dcterms:modified xsi:type="dcterms:W3CDTF">2021-03-05T09:08:00Z</dcterms:modified>
</cp:coreProperties>
</file>