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074BBD" w14:textId="77777777" w:rsidR="007C3964" w:rsidRPr="004B126B" w:rsidRDefault="00F5381B" w:rsidP="007C3964">
      <w:pPr>
        <w:spacing w:line="276" w:lineRule="auto"/>
        <w:ind w:left="-625" w:right="-709" w:firstLine="142"/>
        <w:jc w:val="center"/>
        <w:rPr>
          <w:rFonts w:ascii="Traditional Arabic" w:hAnsi="Traditional Arabic" w:cs="Traditional Arabic"/>
          <w:b/>
          <w:bCs/>
          <w:color w:val="F2C07B"/>
          <w:sz w:val="56"/>
          <w:szCs w:val="56"/>
          <w:rtl/>
        </w:rPr>
      </w:pPr>
      <w:r w:rsidRPr="004B126B">
        <w:rPr>
          <w:rFonts w:cs="Arial"/>
          <w:noProof/>
          <w:sz w:val="56"/>
          <w:szCs w:val="56"/>
          <w:rtl/>
        </w:rPr>
        <w:drawing>
          <wp:anchor distT="0" distB="0" distL="114300" distR="114300" simplePos="0" relativeHeight="251659264" behindDoc="1" locked="0" layoutInCell="1" allowOverlap="1" wp14:anchorId="3E6DB9BD" wp14:editId="4394606E">
            <wp:simplePos x="0" y="0"/>
            <wp:positionH relativeFrom="column">
              <wp:posOffset>-768728</wp:posOffset>
            </wp:positionH>
            <wp:positionV relativeFrom="paragraph">
              <wp:posOffset>-1569261</wp:posOffset>
            </wp:positionV>
            <wp:extent cx="7830766" cy="10116766"/>
            <wp:effectExtent l="0" t="0" r="0" b="0"/>
            <wp:wrapNone/>
            <wp:docPr id="4" name="صورة 4" descr="D:\مولفات حـــــــــــــــــــــــــــــــاكم\بحوث تصميم نهائي  طبعة أولى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مولفات حـــــــــــــــــــــــــــــــاكم\بحوث تصميم نهائي  طبعة أولى\22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766" cy="1011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DA722" w14:textId="77777777" w:rsidR="007C3964" w:rsidRPr="004B126B" w:rsidRDefault="007C3964" w:rsidP="007C3964">
      <w:pPr>
        <w:spacing w:line="276" w:lineRule="auto"/>
        <w:ind w:left="-625" w:right="-709" w:firstLine="142"/>
        <w:jc w:val="center"/>
        <w:rPr>
          <w:rFonts w:ascii="Traditional Arabic" w:hAnsi="Traditional Arabic" w:cs="Traditional Arabic"/>
          <w:b/>
          <w:bCs/>
          <w:color w:val="F2C07B"/>
          <w:sz w:val="56"/>
          <w:szCs w:val="56"/>
          <w:rtl/>
        </w:rPr>
      </w:pPr>
    </w:p>
    <w:p w14:paraId="7341A428" w14:textId="77777777" w:rsidR="007C3964" w:rsidRPr="004B126B" w:rsidRDefault="007C3964" w:rsidP="007C3964">
      <w:pPr>
        <w:spacing w:line="276" w:lineRule="auto"/>
        <w:ind w:left="-625" w:right="-709" w:firstLine="142"/>
        <w:jc w:val="center"/>
        <w:rPr>
          <w:rFonts w:ascii="Traditional Arabic" w:hAnsi="Traditional Arabic" w:cs="Traditional Arabic"/>
          <w:b/>
          <w:bCs/>
          <w:color w:val="F2C07B"/>
          <w:sz w:val="56"/>
          <w:szCs w:val="56"/>
          <w:rtl/>
        </w:rPr>
      </w:pPr>
    </w:p>
    <w:p w14:paraId="38438672" w14:textId="77777777" w:rsidR="007C3964" w:rsidRPr="004B126B" w:rsidRDefault="007C3964" w:rsidP="007C3964">
      <w:pPr>
        <w:spacing w:line="276" w:lineRule="auto"/>
        <w:ind w:left="-625" w:right="-709" w:firstLine="142"/>
        <w:jc w:val="center"/>
        <w:rPr>
          <w:rFonts w:ascii="Traditional Arabic" w:hAnsi="Traditional Arabic" w:cs="Traditional Arabic"/>
          <w:b/>
          <w:bCs/>
          <w:color w:val="F2C07B"/>
          <w:sz w:val="56"/>
          <w:szCs w:val="56"/>
          <w:rtl/>
        </w:rPr>
      </w:pPr>
    </w:p>
    <w:p w14:paraId="11899D42" w14:textId="77777777" w:rsidR="007C3964" w:rsidRPr="004B126B" w:rsidRDefault="007C3964" w:rsidP="007C3964">
      <w:pPr>
        <w:spacing w:line="276" w:lineRule="auto"/>
        <w:ind w:left="-625" w:right="-709" w:firstLine="142"/>
        <w:jc w:val="center"/>
        <w:rPr>
          <w:rFonts w:ascii="Traditional Arabic" w:hAnsi="Traditional Arabic" w:cs="Traditional Arabic"/>
          <w:b/>
          <w:bCs/>
          <w:color w:val="F2C07B"/>
          <w:sz w:val="56"/>
          <w:szCs w:val="56"/>
          <w:rtl/>
        </w:rPr>
      </w:pPr>
    </w:p>
    <w:p w14:paraId="67629848" w14:textId="77777777" w:rsidR="007C3964" w:rsidRPr="004B126B" w:rsidRDefault="007C3964" w:rsidP="007C3964">
      <w:pPr>
        <w:spacing w:line="276" w:lineRule="auto"/>
        <w:ind w:left="-625" w:right="-709" w:firstLine="142"/>
        <w:jc w:val="center"/>
        <w:rPr>
          <w:rFonts w:ascii="Traditional Arabic" w:hAnsi="Traditional Arabic" w:cs="Traditional Arabic"/>
          <w:b/>
          <w:bCs/>
          <w:color w:val="F2C07B"/>
          <w:sz w:val="56"/>
          <w:szCs w:val="56"/>
          <w:rtl/>
        </w:rPr>
      </w:pPr>
    </w:p>
    <w:p w14:paraId="4C7901E9" w14:textId="77777777" w:rsidR="007C3964" w:rsidRPr="004B126B" w:rsidRDefault="007C3964" w:rsidP="007C3964">
      <w:pPr>
        <w:spacing w:line="276" w:lineRule="auto"/>
        <w:ind w:left="-625" w:right="-709" w:firstLine="142"/>
        <w:jc w:val="center"/>
        <w:rPr>
          <w:rFonts w:ascii="Traditional Arabic" w:hAnsi="Traditional Arabic" w:cs="Traditional Arabic"/>
          <w:b/>
          <w:bCs/>
          <w:color w:val="F2C07B"/>
          <w:sz w:val="56"/>
          <w:szCs w:val="56"/>
          <w:rtl/>
        </w:rPr>
      </w:pPr>
    </w:p>
    <w:p w14:paraId="594B15DE" w14:textId="77777777" w:rsidR="007C3964" w:rsidRPr="004B126B" w:rsidRDefault="007C3964" w:rsidP="007C3964">
      <w:pPr>
        <w:spacing w:line="276" w:lineRule="auto"/>
        <w:ind w:left="-625" w:right="-709" w:firstLine="142"/>
        <w:jc w:val="center"/>
        <w:rPr>
          <w:rFonts w:ascii="Traditional Arabic" w:hAnsi="Traditional Arabic" w:cs="Traditional Arabic"/>
          <w:b/>
          <w:bCs/>
          <w:color w:val="F2C07B"/>
          <w:sz w:val="56"/>
          <w:szCs w:val="56"/>
          <w:rtl/>
        </w:rPr>
      </w:pPr>
    </w:p>
    <w:p w14:paraId="449223F1" w14:textId="77777777" w:rsidR="00B42128" w:rsidRDefault="00B42128" w:rsidP="004B126B">
      <w:pPr>
        <w:spacing w:line="276" w:lineRule="auto"/>
        <w:ind w:right="-709"/>
        <w:jc w:val="center"/>
        <w:rPr>
          <w:rFonts w:ascii="Traditional Arabic" w:hAnsi="Traditional Arabic" w:cs="Traditional Arabic"/>
          <w:b/>
          <w:bCs/>
          <w:color w:val="F2C07B"/>
          <w:sz w:val="40"/>
          <w:szCs w:val="40"/>
          <w:rtl/>
        </w:rPr>
      </w:pPr>
    </w:p>
    <w:p w14:paraId="1CDE824E" w14:textId="44D89856" w:rsidR="007C3964" w:rsidRPr="00B42128" w:rsidRDefault="00B42128" w:rsidP="00B42128">
      <w:pPr>
        <w:spacing w:line="276" w:lineRule="auto"/>
        <w:ind w:right="-709"/>
        <w:rPr>
          <w:rFonts w:ascii="Traditional Arabic" w:hAnsi="Traditional Arabic" w:cs="Traditional Arabic"/>
          <w:b/>
          <w:bCs/>
          <w:color w:val="F2C07B"/>
          <w:sz w:val="40"/>
          <w:szCs w:val="40"/>
          <w:rtl/>
        </w:rPr>
      </w:pPr>
      <w:r>
        <w:rPr>
          <w:rFonts w:ascii="Traditional Arabic" w:hAnsi="Traditional Arabic" w:cs="Traditional Arabic" w:hint="cs"/>
          <w:b/>
          <w:bCs/>
          <w:color w:val="F2C07B"/>
          <w:sz w:val="40"/>
          <w:szCs w:val="40"/>
          <w:rtl/>
        </w:rPr>
        <w:t xml:space="preserve">                                             </w:t>
      </w:r>
      <w:r w:rsidR="007C3964" w:rsidRPr="00B42128">
        <w:rPr>
          <w:rFonts w:ascii="Traditional Arabic" w:hAnsi="Traditional Arabic" w:cs="Traditional Arabic" w:hint="cs"/>
          <w:b/>
          <w:bCs/>
          <w:color w:val="F2C07B"/>
          <w:sz w:val="40"/>
          <w:szCs w:val="40"/>
          <w:rtl/>
        </w:rPr>
        <w:t>الطبعة الأولى</w:t>
      </w:r>
    </w:p>
    <w:p w14:paraId="56EE8088" w14:textId="19DECC1F" w:rsidR="007C3964" w:rsidRPr="00B42128" w:rsidRDefault="007C3964" w:rsidP="005920DA">
      <w:pPr>
        <w:spacing w:line="276" w:lineRule="auto"/>
        <w:ind w:left="-625" w:right="-709"/>
        <w:jc w:val="center"/>
        <w:rPr>
          <w:b/>
          <w:bCs/>
          <w:color w:val="F2C07B"/>
          <w:sz w:val="40"/>
          <w:szCs w:val="40"/>
        </w:rPr>
      </w:pPr>
      <w:r w:rsidRPr="00B42128">
        <w:rPr>
          <w:rFonts w:ascii="Traditional Arabic" w:hAnsi="Traditional Arabic" w:cs="Traditional Arabic" w:hint="cs"/>
          <w:b/>
          <w:bCs/>
          <w:color w:val="F2C07B"/>
          <w:sz w:val="40"/>
          <w:szCs w:val="40"/>
          <w:rtl/>
        </w:rPr>
        <w:t xml:space="preserve">1445ه </w:t>
      </w:r>
      <w:r w:rsidR="005920DA" w:rsidRPr="00B42128">
        <w:rPr>
          <w:rFonts w:ascii="Traditional Arabic" w:hAnsi="Traditional Arabic" w:cs="Traditional Arabic" w:hint="cs"/>
          <w:b/>
          <w:bCs/>
          <w:color w:val="F2C07B"/>
          <w:sz w:val="40"/>
          <w:szCs w:val="40"/>
          <w:rtl/>
        </w:rPr>
        <w:t>/</w:t>
      </w:r>
      <w:r w:rsidRPr="00B42128">
        <w:rPr>
          <w:rFonts w:ascii="Traditional Arabic" w:hAnsi="Traditional Arabic" w:cs="Traditional Arabic" w:hint="cs"/>
          <w:b/>
          <w:bCs/>
          <w:color w:val="F2C07B"/>
          <w:sz w:val="40"/>
          <w:szCs w:val="40"/>
          <w:rtl/>
        </w:rPr>
        <w:t xml:space="preserve"> 2024م</w:t>
      </w:r>
    </w:p>
    <w:p w14:paraId="2A43A428" w14:textId="1F39B56B" w:rsidR="007C3964" w:rsidRPr="004B126B" w:rsidRDefault="007C3964" w:rsidP="007C3964">
      <w:pPr>
        <w:spacing w:line="276" w:lineRule="auto"/>
        <w:ind w:left="-625" w:right="-709" w:firstLine="142"/>
        <w:jc w:val="center"/>
        <w:rPr>
          <w:rFonts w:ascii="Traditional Arabic" w:hAnsi="Traditional Arabic" w:cs="Traditional Arabic"/>
          <w:b/>
          <w:bCs/>
          <w:color w:val="F2C07B"/>
          <w:sz w:val="56"/>
          <w:szCs w:val="56"/>
          <w:rtl/>
        </w:rPr>
      </w:pPr>
      <w:r w:rsidRPr="004B126B">
        <w:rPr>
          <w:rFonts w:ascii="Traditional Arabic" w:hAnsi="Traditional Arabic" w:cs="Traditional Arabic" w:hint="cs"/>
          <w:b/>
          <w:bCs/>
          <w:color w:val="F2C07B"/>
          <w:sz w:val="56"/>
          <w:szCs w:val="56"/>
          <w:rtl/>
        </w:rPr>
        <w:lastRenderedPageBreak/>
        <w:t xml:space="preserve"> </w:t>
      </w:r>
    </w:p>
    <w:p w14:paraId="385C33DF" w14:textId="77777777" w:rsidR="00F5381B" w:rsidRPr="004B126B" w:rsidRDefault="00F5381B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43EB91E" w14:textId="01DE40AF" w:rsidR="00F5381B" w:rsidRPr="004B126B" w:rsidRDefault="007C3964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anchor distT="0" distB="0" distL="114300" distR="114300" simplePos="0" relativeHeight="251661312" behindDoc="0" locked="0" layoutInCell="1" allowOverlap="1" wp14:anchorId="71666FC9" wp14:editId="45CD80D1">
            <wp:simplePos x="0" y="0"/>
            <wp:positionH relativeFrom="margin">
              <wp:posOffset>1446530</wp:posOffset>
            </wp:positionH>
            <wp:positionV relativeFrom="margin">
              <wp:posOffset>528320</wp:posOffset>
            </wp:positionV>
            <wp:extent cx="3393440" cy="7143750"/>
            <wp:effectExtent l="0" t="0" r="0" b="0"/>
            <wp:wrapSquare wrapText="bothSides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09C33" w14:textId="16DB9B37" w:rsidR="00F5381B" w:rsidRPr="004B126B" w:rsidRDefault="00F5381B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7085245F" w14:textId="77777777" w:rsidR="00F5381B" w:rsidRPr="004B126B" w:rsidRDefault="00F5381B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3ED1342B" w14:textId="77777777" w:rsidR="00F5381B" w:rsidRPr="004B126B" w:rsidRDefault="00F5381B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7ACB1F92" w14:textId="77777777" w:rsidR="00F5381B" w:rsidRPr="004B126B" w:rsidRDefault="00F5381B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5D872EF4" w14:textId="77777777" w:rsidR="00F5381B" w:rsidRPr="004B126B" w:rsidRDefault="00F5381B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26213DDA" w14:textId="77777777" w:rsidR="00F5381B" w:rsidRPr="004B126B" w:rsidRDefault="00F5381B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7647CB9C" w14:textId="2FDA0263" w:rsidR="005E3452" w:rsidRPr="004B126B" w:rsidRDefault="005E3452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كتاب الإيمان</w:t>
      </w:r>
    </w:p>
    <w:p w14:paraId="3B5B1C47" w14:textId="06BC4AF8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عَنْ أَبِي سَعِيدٍ الْخُدْرِيِّ أَنَّهُ قَالَ: قَالَ رَسُولُ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C02806">
        <w:rPr>
          <w:rFonts w:ascii="Traditional Arabic" w:hAnsi="Traditional Arabic"/>
          <w:sz w:val="56"/>
          <w:szCs w:val="56"/>
          <w:rtl/>
        </w:rPr>
        <w:t xml:space="preserve">: </w:t>
      </w:r>
      <w:r w:rsidR="00054289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يُوشِكُ أَنْ يَكُونَ خَيْرَ مَالِ الْمُسْلِمِ غَنَمٌ يَتْبَعُ بِهَا شَعَفَ الْجِبَالِ، وَمَوَاقِعَ الْقَطْرِ يَفِرُّ بِدِينِهِ مِنَ الْفِتَنِ</w:t>
      </w:r>
      <w:r w:rsidR="00054289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3AD7AC2" w14:textId="701F89E7" w:rsidR="00137F25" w:rsidRPr="004B126B" w:rsidRDefault="00DB2D54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04FA5124" wp14:editId="12078D0D">
            <wp:extent cx="1890395" cy="225425"/>
            <wp:effectExtent l="0" t="0" r="0" b="0"/>
            <wp:docPr id="1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AF3B8" w14:textId="77777777" w:rsidR="00137F25" w:rsidRPr="004B126B" w:rsidRDefault="00137F25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7A74DE3D" w14:textId="77777777" w:rsidR="00137F25" w:rsidRPr="004B126B" w:rsidRDefault="00137F25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707EC8DC" w14:textId="77777777" w:rsidR="00137F25" w:rsidRPr="004B126B" w:rsidRDefault="00137F25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4AECA61E" w14:textId="77777777" w:rsidR="00137F25" w:rsidRPr="004B126B" w:rsidRDefault="00137F25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31A03D55" w14:textId="77777777" w:rsidR="00C02806" w:rsidRDefault="00C02806" w:rsidP="007C3964">
      <w:pPr>
        <w:pStyle w:val="a3"/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00DC1AE3" w14:textId="77777777" w:rsidR="00AC69E8" w:rsidRPr="004B126B" w:rsidRDefault="00AC69E8" w:rsidP="007C3964">
      <w:pPr>
        <w:pStyle w:val="a3"/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كتاب العلم</w:t>
      </w:r>
    </w:p>
    <w:p w14:paraId="31D7F8DE" w14:textId="5FA525F0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عَنِ ابْنِ عَبَّاسٍ، قَالَ: ضَمَّنِي رَسُولُ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وَقَالَ: </w:t>
      </w:r>
      <w:r w:rsidR="00A151D3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اللَّهُمَّ عَلِّمْهُ الْكِتَابَ</w:t>
      </w:r>
      <w:r w:rsidR="00A151D3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</w:p>
    <w:p w14:paraId="45733B22" w14:textId="4811EFAC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أَنَسٍ، عَنِ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أَنَّهُ كَانَ إِذَا سَلَّمَ سَلَّمَ ثَلَاثًا، وَإِذَا تَكَلَّمَ بِكَلِمَةٍ أَعَادَهَا ثَلَاثًا</w:t>
      </w:r>
      <w:r w:rsidRPr="004B126B">
        <w:rPr>
          <w:rFonts w:ascii="Traditional Arabic" w:hAnsi="Traditional Arabic" w:cs="Traditional Arabic"/>
          <w:sz w:val="56"/>
          <w:szCs w:val="56"/>
        </w:rPr>
        <w:t>.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</w:p>
    <w:p w14:paraId="7216D668" w14:textId="46BADD53" w:rsidR="00F5381B" w:rsidRPr="004B126B" w:rsidRDefault="00DB2D54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09C99C70" wp14:editId="16831BA7">
            <wp:extent cx="1890395" cy="225425"/>
            <wp:effectExtent l="0" t="0" r="0" b="0"/>
            <wp:docPr id="3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9DD1F" w14:textId="77777777" w:rsidR="00137F25" w:rsidRPr="004B126B" w:rsidRDefault="00137F25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1A64D67D" w14:textId="77777777" w:rsidR="00137F25" w:rsidRPr="004B126B" w:rsidRDefault="00137F25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2985464A" w14:textId="77777777" w:rsidR="00137F25" w:rsidRPr="004B126B" w:rsidRDefault="00137F25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B5DAE8F" w14:textId="77777777" w:rsidR="00C02806" w:rsidRDefault="00C02806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30AE6C6D" w14:textId="77777777" w:rsidR="00AC69E8" w:rsidRPr="004B126B" w:rsidRDefault="00AC69E8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كتاب الوضوء</w:t>
      </w:r>
    </w:p>
    <w:p w14:paraId="39D5433D" w14:textId="33A4C7EB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عَنِ ابْنِ عَبَّاسٍ، قَالَ: تَوَضَّأَ النَّبِيُّ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مَرَّةً مَرَّةً</w:t>
      </w:r>
      <w:r w:rsidRPr="004B126B">
        <w:rPr>
          <w:rFonts w:ascii="Traditional Arabic" w:hAnsi="Traditional Arabic" w:cs="Traditional Arabic"/>
          <w:sz w:val="56"/>
          <w:szCs w:val="56"/>
        </w:rPr>
        <w:t>.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</w:p>
    <w:p w14:paraId="458160B0" w14:textId="2EE9F892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عَنْ عَبْدِ اللَّهِ بْنِ زَيْدٍ أَنَّ النَّبِيَّ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تَوَضَّأَ مَرَّتَيْنِ مَرَّتَيْنِ</w:t>
      </w:r>
      <w:r w:rsidRPr="004B126B">
        <w:rPr>
          <w:rFonts w:ascii="Traditional Arabic" w:hAnsi="Traditional Arabic" w:cs="Traditional Arabic"/>
          <w:sz w:val="56"/>
          <w:szCs w:val="56"/>
        </w:rPr>
        <w:t>.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</w:p>
    <w:p w14:paraId="0F671E80" w14:textId="3EE04C35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عَبْدِ اللَّهِ بْنِ عُمَرَ أَنَّهُ قَالَ: كَانَ الرِّجَالُ وَالنِّسَاءُ يَتَوَضَّ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ؤ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ونَ فِي زَمَانِ رَسُولِ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جَمِيعًا</w:t>
      </w:r>
      <w:r w:rsidRPr="004B126B">
        <w:rPr>
          <w:rFonts w:ascii="Traditional Arabic" w:hAnsi="Traditional Arabic" w:cs="Traditional Arabic"/>
          <w:sz w:val="56"/>
          <w:szCs w:val="56"/>
        </w:rPr>
        <w:t>.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</w:p>
    <w:p w14:paraId="0209D0D2" w14:textId="57122423" w:rsidR="005E3452" w:rsidRPr="004B126B" w:rsidRDefault="00905028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 w:hint="cs"/>
          <w:sz w:val="56"/>
          <w:szCs w:val="56"/>
          <w:rtl/>
        </w:rPr>
        <w:t>عن عمرو بن أمية الضمري</w:t>
      </w:r>
      <w:r w:rsidR="00680966" w:rsidRPr="004B126B">
        <w:rPr>
          <w:rFonts w:ascii="Traditional Arabic" w:hAnsi="Traditional Arabic" w:cs="Traditional Arabic" w:hint="cs"/>
          <w:sz w:val="56"/>
          <w:szCs w:val="56"/>
          <w:rtl/>
        </w:rPr>
        <w:t>،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قَالَ: رَأَيْتُ النَّبِيَّ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>يَمْسَحُ عَلَى عِمَامَتِهِ وَخُفَّيْهِ</w:t>
      </w:r>
      <w:r w:rsidR="005E3452" w:rsidRPr="004B126B">
        <w:rPr>
          <w:rFonts w:ascii="Traditional Arabic" w:hAnsi="Traditional Arabic" w:cs="Traditional Arabic"/>
          <w:sz w:val="56"/>
          <w:szCs w:val="56"/>
        </w:rPr>
        <w:t>.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</w:p>
    <w:p w14:paraId="4D9CC43B" w14:textId="3EDB9796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عَنْ أَنَسٍ، عَنِ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854E17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 نَعَسَ أَحَدُكُمْ فِي الصَّلَاةِ فَلْيَنَمْ، حَتَّى يَعْلَمَ مَا يَقْرَأُ</w:t>
      </w:r>
      <w:r w:rsidR="00854E17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. </w:t>
      </w:r>
    </w:p>
    <w:p w14:paraId="1220F144" w14:textId="0F2F7161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عَنْ أَنَسٍ، قَالَ: كَانَ النَّبِيُّ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يَتَوَضَّأُ عِنْدَ كُلِّ صَلَاةٍ، قُلْتُ: كَيْفَ كُنْتُمْ تَصْنَعُونَ؟ قَالَ: يُجْزِئُ أَحَدَنَا الْوُضُوءُ مَا لَمْ يُحْدِثْ</w:t>
      </w:r>
      <w:r w:rsidRPr="004B126B">
        <w:rPr>
          <w:rFonts w:ascii="Traditional Arabic" w:hAnsi="Traditional Arabic" w:cs="Traditional Arabic"/>
          <w:sz w:val="56"/>
          <w:szCs w:val="56"/>
        </w:rPr>
        <w:t>.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</w:p>
    <w:p w14:paraId="12B86F95" w14:textId="5271581D" w:rsidR="00BE6324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عَنْ مَيْمُونَةَ أَنَّ رَسُولَ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سُئِلَ عَنْ فَأْرَةٍ سَقَطَتْ فِي سَمْنٍ، فَقَالَ: </w:t>
      </w:r>
      <w:r w:rsidR="00215E16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أَلْقُوهَا وَمَا حَوْلَهَا فَاطْرَحُوهُ، وَكُلُوا سَمْنَكُمْ</w:t>
      </w:r>
      <w:r w:rsidR="00215E16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423101FC" w14:textId="30DD041C" w:rsidR="00AC69E8" w:rsidRPr="004B126B" w:rsidRDefault="00DB2D54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29F3828F" wp14:editId="7DE4805C">
            <wp:extent cx="1890395" cy="225425"/>
            <wp:effectExtent l="0" t="0" r="0" b="0"/>
            <wp:docPr id="5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34FAE" w14:textId="77777777" w:rsidR="00AC69E8" w:rsidRPr="004B126B" w:rsidRDefault="00AC69E8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13426865" w14:textId="77777777" w:rsidR="00F16B09" w:rsidRPr="004B126B" w:rsidRDefault="00F16B09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75ABAA3A" w14:textId="77777777" w:rsidR="00F16B09" w:rsidRPr="004B126B" w:rsidRDefault="00F16B09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55AE7478" w14:textId="77777777" w:rsidR="00F16B09" w:rsidRPr="004B126B" w:rsidRDefault="00F16B09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20B7141C" w14:textId="77777777" w:rsidR="00F16B09" w:rsidRPr="004B126B" w:rsidRDefault="00F16B09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2A8B3AF5" w14:textId="77777777" w:rsidR="00F16B09" w:rsidRPr="004B126B" w:rsidRDefault="00F16B09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3A61991A" w14:textId="77777777" w:rsidR="00F16B09" w:rsidRPr="004B126B" w:rsidRDefault="00F16B09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F2189E0" w14:textId="77777777" w:rsidR="00AC69E8" w:rsidRPr="004B126B" w:rsidRDefault="00AC69E8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كتاب الصلاة</w:t>
      </w:r>
    </w:p>
    <w:p w14:paraId="505060D0" w14:textId="147F0CE6" w:rsidR="00680966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عن أبي هُرَيْرَةَ قال: أَشْهَدُ أَنِّي سَمِعْتُ رَسُولَ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يَقُولُ: </w:t>
      </w:r>
      <w:r w:rsidR="00B86091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مَنْ صَلَّى فِي ثَوْبٍ وَاحِدٍ فَلْيُخَالِفْ بَيْنَ طَرَفَيْهِ</w:t>
      </w:r>
      <w:r w:rsidR="00B86091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. </w:t>
      </w:r>
    </w:p>
    <w:p w14:paraId="79DE8FC9" w14:textId="421D5683" w:rsidR="00AC69E8" w:rsidRPr="004B126B" w:rsidRDefault="00DB2D54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7A8CBAA0" wp14:editId="03E08091">
            <wp:extent cx="1890395" cy="225425"/>
            <wp:effectExtent l="0" t="0" r="0" b="0"/>
            <wp:docPr id="8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F07BA" w14:textId="77777777" w:rsidR="00AC69E8" w:rsidRPr="004B126B" w:rsidRDefault="00AC69E8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30F840BD" w14:textId="77777777" w:rsidR="00AC69E8" w:rsidRPr="004B126B" w:rsidRDefault="00AC69E8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3ED86827" w14:textId="77777777" w:rsidR="00AC69E8" w:rsidRPr="004B126B" w:rsidRDefault="00AC69E8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7F76EB91" w14:textId="77777777" w:rsidR="00AC69E8" w:rsidRPr="004B126B" w:rsidRDefault="00AC69E8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D3B5AF4" w14:textId="77777777" w:rsidR="00F16B09" w:rsidRPr="004B126B" w:rsidRDefault="00F16B09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791D1AAE" w14:textId="77777777" w:rsidR="00F16B09" w:rsidRPr="004B126B" w:rsidRDefault="00F16B09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0F2083AD" w14:textId="523B97F2" w:rsidR="00AC69E8" w:rsidRPr="004B126B" w:rsidRDefault="00AC69E8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 مَوَاقِيتُ الصَّلَاةِ</w:t>
      </w:r>
    </w:p>
    <w:p w14:paraId="09F8A4E7" w14:textId="6F2BCE12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عن بُرَيْدَةَ أنه قال فِي غَزْوَةٍ فِي يَوْمٍ ذِي غَيْمٍ</w:t>
      </w:r>
      <w:r w:rsidR="003E5C97" w:rsidRPr="004B126B">
        <w:rPr>
          <w:rFonts w:ascii="Traditional Arabic" w:hAnsi="Traditional Arabic" w:cs="Traditional Arabic"/>
          <w:sz w:val="56"/>
          <w:szCs w:val="56"/>
        </w:rPr>
        <w:t xml:space="preserve"> :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بَكِّرُوا بِصَلَاةِ الْعَصْرِ؛ فَإِنَّ النَّبِيَّ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DE19F6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مَنْ تَرَكَ صَلَاةَ الْعَصْرِ فَقَدْ حَبِطَ عَمَلُهُ</w:t>
      </w:r>
      <w:r w:rsidR="00DE19F6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22DAE698" w14:textId="4C338FB2" w:rsidR="005E3452" w:rsidRPr="004B126B" w:rsidRDefault="002624A9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عن سهلِ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811D71" w:rsidRPr="004B126B">
        <w:rPr>
          <w:rFonts w:ascii="Traditional Arabic" w:hAnsi="Traditional Arabic" w:cs="Traditional Arabic"/>
          <w:sz w:val="56"/>
          <w:szCs w:val="56"/>
          <w:rtl/>
        </w:rPr>
        <w:t>بْن</w:t>
      </w:r>
      <w:r w:rsidR="00811D71" w:rsidRPr="004B126B">
        <w:rPr>
          <w:rFonts w:ascii="Traditional Arabic" w:hAnsi="Traditional Arabic" w:cs="Traditional Arabic" w:hint="cs"/>
          <w:sz w:val="56"/>
          <w:szCs w:val="56"/>
          <w:rtl/>
        </w:rPr>
        <w:t>ِ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سَعْدٍ قال: كُنْتُ أَتَسَحَّرُ فِي أَهْلِي ثُمَّ يَكُونُ سُرْعَةٌ بِي أَنْ أُدْرِكَ صَلَاةَ الْفَجْرِ مَعَ رَسُولِ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F5381B" w:rsidRPr="004B126B">
        <w:rPr>
          <w:rFonts w:ascii="Traditional Arabic" w:hAnsi="Traditional Arabic"/>
          <w:sz w:val="56"/>
          <w:szCs w:val="56"/>
          <w:rtl/>
        </w:rPr>
        <w:t xml:space="preserve"> </w:t>
      </w:r>
      <w:r w:rsidR="00DE19F6" w:rsidRPr="004B126B">
        <w:rPr>
          <w:rFonts w:ascii="Traditional Arabic" w:hAnsi="Traditional Arabic" w:cs="Traditional Arabic" w:hint="cs"/>
          <w:sz w:val="56"/>
          <w:szCs w:val="56"/>
          <w:rtl/>
        </w:rPr>
        <w:t>.</w:t>
      </w:r>
    </w:p>
    <w:p w14:paraId="062DF401" w14:textId="56B0F8A4" w:rsidR="00AC69E8" w:rsidRPr="004B126B" w:rsidRDefault="00DB2D54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5E3F8DBC" wp14:editId="472D3D30">
            <wp:extent cx="1890395" cy="225425"/>
            <wp:effectExtent l="0" t="0" r="0" b="0"/>
            <wp:docPr id="9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567FE" w14:textId="77777777" w:rsidR="00AC69E8" w:rsidRPr="004B126B" w:rsidRDefault="00AC69E8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73641D41" w14:textId="77777777" w:rsidR="00AC69E8" w:rsidRPr="004B126B" w:rsidRDefault="00AC69E8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2C3373B" w14:textId="77777777" w:rsidR="00AC69E8" w:rsidRPr="004B126B" w:rsidRDefault="00AC69E8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762AAC92" w14:textId="77777777" w:rsidR="00AC69E8" w:rsidRPr="004B126B" w:rsidRDefault="00AC69E8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8756A18" w14:textId="77777777" w:rsidR="00AC69E8" w:rsidRPr="004B126B" w:rsidRDefault="00AC69E8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كتاب الأذان</w:t>
      </w:r>
    </w:p>
    <w:p w14:paraId="52CFD86D" w14:textId="343FDC66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عَنْ جَابِرِ بْنِ عَبْدِ اللَّهِ أَنَّ رَسُولَ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DE19F6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مَنْ قَالَ حِينَ يَسْمَعُ النِّدَاءَ: اللَّهُمَّ رَبَّ هَذِهِ الدَّعْوَةِ التَّامَّةِ، وَالصَّلَاةِ الْقَائِمَةِ، آتِ مُحَمَّدًا الْوَسِيلَةَ وَالْفَضِيلَةَ، وَابْعَثْهُ مَقَامًا مَحْمُودًا الَّذِي وَعَدْتَهُ، حَلَّتْ لَهُ شَفَاعَتِي يَوْمَ الْقِيَامَةِ</w:t>
      </w:r>
      <w:r w:rsidR="00DE19F6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4BE34E07" w14:textId="3F5D0A41" w:rsidR="00AC69E8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عن خَبَّابٍ قيل له: أَكَانَ رَسُولُ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يَقْرَأُ فِي الظُّهْرِ وَالْعَصْرِ؟ قَالَ: نَعَمْ، قُلْنَا: بِمَ كُنْتُمْ تَعْرِفُونَ ذَاكَ؟ قَالَ: بِاضْطِرَابِ لِحْيَتِهِ</w:t>
      </w:r>
      <w:r w:rsidRPr="004B126B">
        <w:rPr>
          <w:rFonts w:ascii="Traditional Arabic" w:hAnsi="Traditional Arabic" w:cs="Traditional Arabic"/>
          <w:sz w:val="56"/>
          <w:szCs w:val="56"/>
        </w:rPr>
        <w:t>.</w:t>
      </w:r>
      <w:r w:rsidR="00AC69E8" w:rsidRPr="004B126B">
        <w:rPr>
          <w:rFonts w:ascii="Traditional Arabic" w:hAnsi="Traditional Arabic" w:cs="Traditional Arabic" w:hint="cs"/>
          <w:sz w:val="56"/>
          <w:szCs w:val="56"/>
        </w:rPr>
        <w:t xml:space="preserve"> </w:t>
      </w:r>
    </w:p>
    <w:p w14:paraId="7882AE02" w14:textId="292AD450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عَنْ عَائِشَةَ، قَالَتْ: سَأَلْتُ رَسُولَ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عَنْ الِالْتِفَاتِ فِي الصَّلَاةِ، فَقَالَ: </w:t>
      </w:r>
      <w:r w:rsidR="00E106BB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هُوَ اخْتِلَاسٌ يَخْتَلِسُهُ الشَّيْطَانُ مِنْ صَلَاةِ الْعَبْدِ</w:t>
      </w:r>
      <w:r w:rsidR="00E106BB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. </w:t>
      </w:r>
    </w:p>
    <w:p w14:paraId="485A8194" w14:textId="6407C6E9" w:rsidR="005E3452" w:rsidRPr="004B126B" w:rsidRDefault="002624A9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عَنْ مَرْوَانَ بْنِ الْحَكَمِ ، قَالَ</w:t>
      </w:r>
      <w:r w:rsidR="00C02806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>قَالَ لِي زَيْدُ بْنُ ثَابِتٍ مَا لَكَ تَقْرَأُ فِي الْمَغْرِبِ بِقِصَارٍ وَقَ</w:t>
      </w:r>
      <w:bookmarkStart w:id="0" w:name="_GoBack"/>
      <w:bookmarkEnd w:id="0"/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دْ سَمِعْتُ النَّبِيَّ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يَقْرَأُ بِطُولَى الطُّولَيَيْنِ ؟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.</w:t>
      </w:r>
    </w:p>
    <w:p w14:paraId="5329F889" w14:textId="122AC2DA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أَبِي بَكْرَةَ أَنَّهُ انْتَهَى إِلَى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وَهُوَ رَاكِعٌ، فَرَكَعَ قَبْلَ أَنْ يَصِلَ إِلَى الصَّفِّ، فَذَكَرَ ذَلِكَ لِلنَّبِيِّ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F5381B"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، فَقَالَ: </w:t>
      </w:r>
      <w:r w:rsidR="00E106BB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زَادَكَ اللَّهُ حِرْصًا وَلَا تَعُدْ</w:t>
      </w:r>
      <w:r w:rsidR="00E106BB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</w:p>
    <w:p w14:paraId="0C307D95" w14:textId="45F046A2" w:rsidR="005E3452" w:rsidRPr="004B126B" w:rsidRDefault="002624A9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عن مالكِ </w:t>
      </w:r>
      <w:r w:rsidR="00811D71" w:rsidRPr="004B126B">
        <w:rPr>
          <w:rFonts w:ascii="Traditional Arabic" w:hAnsi="Traditional Arabic" w:cs="Traditional Arabic"/>
          <w:sz w:val="56"/>
          <w:szCs w:val="56"/>
          <w:rtl/>
        </w:rPr>
        <w:t>بْن</w:t>
      </w:r>
      <w:r w:rsidR="00811D71" w:rsidRPr="004B126B">
        <w:rPr>
          <w:rFonts w:ascii="Traditional Arabic" w:hAnsi="Traditional Arabic" w:cs="Traditional Arabic" w:hint="cs"/>
          <w:sz w:val="56"/>
          <w:szCs w:val="56"/>
          <w:rtl/>
        </w:rPr>
        <w:t>ِ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الْحُوَيْرِثِ اللَّيْثِيُّ أَنَّهُ رَأَى النَّبِيَّ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>يُصَلِّي، فَإِذَا كَانَ فِي وِتْرٍ مِنْ صَلَاتِهِ لَمْ يَنْهَضْ حَتَّى يَسْتَوِيَ قَاعِدًا</w:t>
      </w:r>
      <w:r w:rsidR="005E3452"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754369AF" w14:textId="4D6B8C5E" w:rsidR="00AC69E8" w:rsidRPr="004B126B" w:rsidRDefault="005E3452" w:rsidP="004B126B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عن أُمَّ سَلَمَةَ</w:t>
      </w:r>
      <w:r w:rsidR="006848F5" w:rsidRPr="004B126B">
        <w:rPr>
          <w:rFonts w:ascii="KFGQPC Arabic Symbols 01" w:hAnsi="KFGQPC Arabic Symbols 01" w:cs="KFGQPC Uthmanic Script HAFS"/>
          <w:position w:val="2"/>
          <w:sz w:val="56"/>
          <w:szCs w:val="56"/>
        </w:rPr>
        <w:t>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قَالَتْ: كَانَ رَسُولُ اللَّهِ </w:t>
      </w:r>
      <w:r w:rsidR="00F5381B" w:rsidRPr="004B126B">
        <w:rPr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إِذَا سَلَّمَ قَامَ النِّسَاءُ حِينَ يَقْضِي تَسْلِيمَهُ وَمَكَثَ يَسِيرًا قَبْلَ أَنْ يَقُومَ</w:t>
      </w:r>
      <w:r w:rsidRPr="004B126B">
        <w:rPr>
          <w:rFonts w:ascii="Traditional Arabic" w:hAnsi="Traditional Arabic" w:cs="Traditional Arabic"/>
          <w:sz w:val="56"/>
          <w:szCs w:val="56"/>
        </w:rPr>
        <w:t>.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</w:p>
    <w:p w14:paraId="5AACDCB8" w14:textId="2D9136C0" w:rsidR="00AC69E8" w:rsidRPr="004B126B" w:rsidRDefault="00DB2D54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36EE3533" wp14:editId="6B7BAA02">
            <wp:extent cx="1890395" cy="225425"/>
            <wp:effectExtent l="0" t="0" r="0" b="0"/>
            <wp:docPr id="10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6BF0A" w14:textId="77777777" w:rsidR="006848F5" w:rsidRPr="004B126B" w:rsidRDefault="006848F5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03FE8523" w14:textId="77777777" w:rsidR="00C02806" w:rsidRDefault="00C02806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56463374" w14:textId="77777777" w:rsidR="00C02806" w:rsidRDefault="00C02806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7B2E8010" w14:textId="77777777" w:rsidR="00AC69E8" w:rsidRPr="004B126B" w:rsidRDefault="00AC69E8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كتاب الجمعة</w:t>
      </w:r>
    </w:p>
    <w:p w14:paraId="2C821665" w14:textId="156F69F3" w:rsidR="005E3452" w:rsidRPr="004B126B" w:rsidRDefault="00C96076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عن أنسٍ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، قَالَ: قَالَ رَسُولُ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C02806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E05F2D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أَكْثَرْتُ عَلَيْكُمْ فِي السِّوَاكِ</w:t>
      </w:r>
      <w:r w:rsidR="00E05F2D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15A1F19E" w14:textId="1F0C48EB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عَنْ أَنَسِ بْنِ مَالِكٍ 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أَنَّ النَّبِيَّ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كَانَ يُصَلِّي الْجُمُعَةَ حِينَ تَمِيلُ الشَّمْسُ</w:t>
      </w:r>
      <w:r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00BEF479" w14:textId="3EB0F680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عن أبي عَبْسٍ قَالَ: سَمِعْتُ النَّبِيَّ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يَقُولُ: </w:t>
      </w:r>
      <w:r w:rsidR="00941E96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مَنِ اغْبَرَّتْ قَدَمَاهُ فِي سَبِيلِ اللَّهِ حَرَّمَهُ اللَّهُ عَلَى النَّارِ</w:t>
      </w:r>
      <w:r w:rsidR="00941E96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5678D93F" w14:textId="02360FAF" w:rsidR="00AC69E8" w:rsidRPr="004B126B" w:rsidRDefault="00DB2D54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6F0450E9" wp14:editId="13A0FE86">
            <wp:extent cx="1890395" cy="225425"/>
            <wp:effectExtent l="0" t="0" r="0" b="0"/>
            <wp:docPr id="11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7D25D" w14:textId="66C26054" w:rsidR="00AC69E8" w:rsidRPr="004B126B" w:rsidRDefault="00AC69E8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49F658AC" w14:textId="0AB49661" w:rsidR="00135BEB" w:rsidRPr="004B126B" w:rsidRDefault="00135BE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4CF9BD30" w14:textId="77777777" w:rsidR="00135BEB" w:rsidRPr="004B126B" w:rsidRDefault="00135BE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1F64E29E" w14:textId="77777777" w:rsidR="00AC69E8" w:rsidRPr="004B126B" w:rsidRDefault="00AC69E8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كتاب العيدين</w:t>
      </w:r>
    </w:p>
    <w:p w14:paraId="23B01821" w14:textId="30BF58FF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عَنْ أَنَسِ بْنِ مَالِكٍ، قَالَ: كَانَ رَسُولُ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لَا يَغْدُو يَوْمَ الْفِطْرِ حَتَّى يَأْكُلَ تَمَرَاتٍ</w:t>
      </w:r>
      <w:r w:rsidRPr="004B126B">
        <w:rPr>
          <w:rFonts w:ascii="Traditional Arabic" w:hAnsi="Traditional Arabic" w:cs="Traditional Arabic"/>
          <w:sz w:val="56"/>
          <w:szCs w:val="56"/>
        </w:rPr>
        <w:t>.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</w:p>
    <w:p w14:paraId="359A7E49" w14:textId="57B15BB9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عَنِ ابْنِ عَبَّاسٍ عَنِ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أَنَّهُ قَالَ: </w:t>
      </w:r>
      <w:r w:rsidR="00FE2403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مَا الْعَمَلُ فِي أَيَّامِ الْعَشْرِ أَفْضَلَ مِنَ الْعَمَلِ فِي هَذِهِ. قَالُوا: وَلَا الْجِهَادُ؟ قَالَ: وَلَا الْجِهَادُ، إِلَّا رَجُلٌ خَرَجَ يُخَاطِرُ بِنَفْسِهِ وَمَالِهِ فَلَمْ يَرْجِعْ بِشَيْءٍ</w:t>
      </w:r>
      <w:r w:rsidR="00FE2403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02EB7743" w14:textId="03507137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عَنِ ابْنِ عُمَرَ أَنَّ النَّبِيَّ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كَانَ يَنْحَرُ أَوْ يَذْبَحُ بِالْمُصَلَّى</w:t>
      </w:r>
      <w:r w:rsidRPr="004B126B">
        <w:rPr>
          <w:rFonts w:ascii="Traditional Arabic" w:hAnsi="Traditional Arabic" w:cs="Traditional Arabic"/>
          <w:sz w:val="56"/>
          <w:szCs w:val="56"/>
        </w:rPr>
        <w:t>.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</w:p>
    <w:p w14:paraId="1E4AF66C" w14:textId="3716FEC0" w:rsidR="005E3452" w:rsidRPr="004B126B" w:rsidRDefault="005E3452" w:rsidP="00BB40ED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عَنْ جَابِرِ </w:t>
      </w:r>
      <w:r w:rsidR="007C3964" w:rsidRPr="004B126B">
        <w:rPr>
          <w:rFonts w:ascii="KFGQPC Arabic Symbols 01" w:hAnsi="KFGQPC Arabic Symbols 01"/>
          <w:color w:val="000000" w:themeColor="text1"/>
          <w:sz w:val="56"/>
          <w:szCs w:val="56"/>
          <w:lang w:bidi="ar-EG"/>
        </w:rPr>
        <w:t></w:t>
      </w:r>
      <w:r w:rsidR="007C3964" w:rsidRPr="004B126B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كَانَ النَّبِيُّ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إِذَا كَانَ يَوْمُ عِيدٍ خَالَفَ الطَّرِيقَ</w:t>
      </w:r>
      <w:r w:rsidRPr="004B126B">
        <w:rPr>
          <w:rFonts w:ascii="Traditional Arabic" w:hAnsi="Traditional Arabic" w:cs="Traditional Arabic"/>
          <w:sz w:val="56"/>
          <w:szCs w:val="56"/>
        </w:rPr>
        <w:t>.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</w:p>
    <w:p w14:paraId="04430C91" w14:textId="77777777" w:rsidR="004B67FB" w:rsidRPr="004B126B" w:rsidRDefault="004B67FB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042623BE" wp14:editId="4635E9DE">
            <wp:extent cx="1890395" cy="225425"/>
            <wp:effectExtent l="0" t="0" r="0" b="0"/>
            <wp:docPr id="12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7D116" w14:textId="77777777" w:rsidR="007C3964" w:rsidRPr="004B126B" w:rsidRDefault="007C3964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6372136B" w14:textId="69CD4E55" w:rsidR="00AC69E8" w:rsidRPr="004B126B" w:rsidRDefault="00424CF1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color w:val="0070C0"/>
          <w:sz w:val="56"/>
          <w:szCs w:val="56"/>
        </w:rPr>
      </w:pPr>
      <w:r w:rsidRPr="004B126B">
        <w:rPr>
          <w:rFonts w:ascii="Traditional Arabic" w:hAnsi="Traditional Arabic" w:cs="Traditional Arabic" w:hint="cs"/>
          <w:b/>
          <w:bCs/>
          <w:color w:val="0070C0"/>
          <w:sz w:val="56"/>
          <w:szCs w:val="56"/>
          <w:rtl/>
        </w:rPr>
        <w:t>كتاب الاستسقاء</w:t>
      </w:r>
    </w:p>
    <w:p w14:paraId="606ADC02" w14:textId="35F10DE2" w:rsidR="00424CF1" w:rsidRPr="004B126B" w:rsidRDefault="00C851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عَنْ عَائِشَةَ أَنَّ رَسُولَ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كَانَ إِذَا رَأَى الْمَطَرَ قَالَ</w:t>
      </w:r>
      <w:r w:rsidR="00C02806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«صَيِّبًا نَافِعًا ».</w:t>
      </w:r>
    </w:p>
    <w:p w14:paraId="3DA17D4C" w14:textId="77509CB4" w:rsidR="004B67FB" w:rsidRPr="004B126B" w:rsidRDefault="004B67FB" w:rsidP="007C3964">
      <w:pPr>
        <w:pStyle w:val="a3"/>
        <w:spacing w:before="240" w:after="240" w:line="276" w:lineRule="auto"/>
        <w:ind w:left="4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6A98AC42" wp14:editId="7E155E61">
            <wp:extent cx="1890395" cy="225425"/>
            <wp:effectExtent l="0" t="0" r="0" b="0"/>
            <wp:docPr id="14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12247" w14:textId="77777777" w:rsidR="00135BEB" w:rsidRPr="004B126B" w:rsidRDefault="00135BE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632EA96C" w14:textId="77777777" w:rsidR="00424CF1" w:rsidRPr="004B126B" w:rsidRDefault="00424CF1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102672F2" w14:textId="77777777" w:rsidR="00424CF1" w:rsidRPr="004B126B" w:rsidRDefault="00424CF1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6252E3AF" w14:textId="77777777" w:rsidR="00424CF1" w:rsidRPr="004B126B" w:rsidRDefault="00424CF1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20F59727" w14:textId="77777777" w:rsidR="00424CF1" w:rsidRPr="004B126B" w:rsidRDefault="00424CF1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7F0D2B08" w14:textId="77777777" w:rsidR="007C3964" w:rsidRPr="004B126B" w:rsidRDefault="007C3964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7C7C6807" w14:textId="77777777" w:rsidR="00424CF1" w:rsidRPr="004B126B" w:rsidRDefault="00424CF1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كِتَابُ الْكُسُوف</w:t>
      </w:r>
    </w:p>
    <w:p w14:paraId="7A32D17D" w14:textId="1DEFABAF" w:rsidR="0042041E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عَنْ أَسْمَاءَ قَالَتْ: لَقَدْ أَمَرَ النَّبِيُّ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بِالْعَتَاقَةِ فِي كُسُوفِ الشَّمْسِ</w:t>
      </w:r>
      <w:r w:rsidRPr="004B126B">
        <w:rPr>
          <w:rFonts w:ascii="Traditional Arabic" w:hAnsi="Traditional Arabic" w:cs="Traditional Arabic"/>
          <w:sz w:val="56"/>
          <w:szCs w:val="56"/>
        </w:rPr>
        <w:t>.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</w:p>
    <w:p w14:paraId="47DB1BDB" w14:textId="77777777" w:rsidR="00424CF1" w:rsidRPr="004B126B" w:rsidRDefault="00424CF1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أَبْوَابُ سُجُودِ الْقُرْآنِ</w:t>
      </w:r>
    </w:p>
    <w:p w14:paraId="0E479BE4" w14:textId="2BEF74AC" w:rsidR="005E3452" w:rsidRPr="004B126B" w:rsidRDefault="005E3452" w:rsidP="00BB40ED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عَنِ ابْنِ عَبَّاسٍ</w:t>
      </w:r>
      <w:r w:rsidR="00BB40ED" w:rsidRPr="004B126B">
        <w:rPr>
          <w:rFonts w:ascii="KFGQPC Arabic Symbols 01" w:hAnsi="KFGQPC Arabic Symbols 01"/>
          <w:color w:val="000000" w:themeColor="text1"/>
          <w:sz w:val="56"/>
          <w:szCs w:val="56"/>
          <w:lang w:bidi="ar-EG"/>
        </w:rPr>
        <w:t></w:t>
      </w:r>
      <w:r w:rsidR="004B126B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أَنَّ النَّبِيَّ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سَجَدَ بِالنَّجْمِ وَسَجَدَ مَعَهُ الْمُسْلِمُونَ وَالْمُشْرِكُونَ وَالْجِنُّ وَالْإِنْسُ</w:t>
      </w:r>
      <w:r w:rsidRPr="004B126B">
        <w:rPr>
          <w:rFonts w:ascii="Traditional Arabic" w:hAnsi="Traditional Arabic" w:cs="Traditional Arabic"/>
          <w:sz w:val="56"/>
          <w:szCs w:val="56"/>
        </w:rPr>
        <w:t>.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</w:p>
    <w:p w14:paraId="1BCD375D" w14:textId="0FFE818C" w:rsidR="00135BEB" w:rsidRPr="004B126B" w:rsidRDefault="004B67FB" w:rsidP="007C3964">
      <w:pPr>
        <w:pStyle w:val="a3"/>
        <w:spacing w:before="240" w:after="240" w:line="276" w:lineRule="auto"/>
        <w:ind w:left="4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31BC832B" wp14:editId="2800E203">
            <wp:extent cx="1890395" cy="225425"/>
            <wp:effectExtent l="0" t="0" r="0" b="0"/>
            <wp:docPr id="16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43CD7" w14:textId="543ED21B" w:rsidR="00135BEB" w:rsidRPr="004B126B" w:rsidRDefault="00135BEB" w:rsidP="007C3964">
      <w:pPr>
        <w:pStyle w:val="a3"/>
        <w:spacing w:before="240" w:after="240" w:line="276" w:lineRule="auto"/>
        <w:ind w:left="4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090F3306" w14:textId="77777777" w:rsidR="00135BEB" w:rsidRPr="004B126B" w:rsidRDefault="00135BEB" w:rsidP="007C3964">
      <w:pPr>
        <w:pStyle w:val="a3"/>
        <w:spacing w:before="240" w:after="240" w:line="276" w:lineRule="auto"/>
        <w:ind w:left="4"/>
        <w:jc w:val="both"/>
        <w:rPr>
          <w:rFonts w:ascii="Traditional Arabic" w:hAnsi="Traditional Arabic" w:cs="Traditional Arabic"/>
          <w:sz w:val="56"/>
          <w:szCs w:val="56"/>
        </w:rPr>
      </w:pPr>
    </w:p>
    <w:p w14:paraId="423070AC" w14:textId="77777777" w:rsidR="00424CF1" w:rsidRPr="004B126B" w:rsidRDefault="00424CF1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2AA2548E" w14:textId="77777777" w:rsidR="00424CF1" w:rsidRPr="004B126B" w:rsidRDefault="00424CF1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5FC93F7C" w14:textId="77777777" w:rsidR="00424CF1" w:rsidRPr="004B126B" w:rsidRDefault="00424CF1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أَبْوَابُ تَقْصِيرِ الصَّلَاةِ</w:t>
      </w:r>
    </w:p>
    <w:p w14:paraId="27988812" w14:textId="227F8044" w:rsidR="005E3452" w:rsidRPr="004B126B" w:rsidRDefault="005E3452" w:rsidP="00BB40ED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عَنِ ابْنِ عَبَّاسٍ </w:t>
      </w:r>
      <w:r w:rsidR="00BB40ED" w:rsidRPr="004B126B">
        <w:rPr>
          <w:rFonts w:ascii="KFGQPC Arabic Symbols 01" w:hAnsi="KFGQPC Arabic Symbols 01"/>
          <w:color w:val="000000" w:themeColor="text1"/>
          <w:sz w:val="56"/>
          <w:szCs w:val="56"/>
          <w:lang w:bidi="ar-EG"/>
        </w:rPr>
        <w:t>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أَقَامَ النَّبِيُّ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تِسْعَةَ عَشَرَ يَقْصُرُ، فَنَحْنُ إِذَا سَافَرْنَا تِسْعَةَ عَشَرَ قَصَرْنَا، وَإِنْ زِدْنَا أَتْمَمْنَا</w:t>
      </w:r>
      <w:r w:rsidRPr="004B126B">
        <w:rPr>
          <w:rFonts w:ascii="Traditional Arabic" w:hAnsi="Traditional Arabic" w:cs="Traditional Arabic"/>
          <w:sz w:val="56"/>
          <w:szCs w:val="56"/>
        </w:rPr>
        <w:t>.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</w:p>
    <w:p w14:paraId="21A8EE3C" w14:textId="33D8017D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عَنْ عِمْرَانَ بْنِ حُصَيْنٍ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كَانَتْ بِي بَوَاسِيرُ فَسَأَلْتُ النَّبِيَّ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عَنِ الصَّلَاةِ فَقَالَ: </w:t>
      </w:r>
      <w:r w:rsidR="00A51910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صَلِّ قَائِمًا، فَإِنْ لَمْ تَسْتَطِعْ فَقَاعِدًا، فَإِنْ لَمْ تَسْتَطِعْ فَعَلَى جَنْبٍ</w:t>
      </w:r>
      <w:r w:rsidR="00A51910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69BE30A9" w14:textId="6A95F6B0" w:rsidR="00424CF1" w:rsidRPr="004B126B" w:rsidRDefault="004B67FB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16259ED3" wp14:editId="3C4AB2CF">
            <wp:extent cx="1890395" cy="225425"/>
            <wp:effectExtent l="0" t="0" r="0" b="0"/>
            <wp:docPr id="17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DB97B" w14:textId="77777777" w:rsidR="00424CF1" w:rsidRPr="004B126B" w:rsidRDefault="00424CF1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66A187B6" w14:textId="77777777" w:rsidR="00424CF1" w:rsidRPr="004B126B" w:rsidRDefault="00424CF1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56A3E85A" w14:textId="77777777" w:rsidR="00BB40ED" w:rsidRPr="004B126B" w:rsidRDefault="00BB40E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10686C93" w14:textId="77777777" w:rsidR="005920DA" w:rsidRPr="004B126B" w:rsidRDefault="005920DA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0DDCC6AA" w14:textId="1119FBE7" w:rsidR="00424CF1" w:rsidRPr="00C02806" w:rsidRDefault="00424CF1" w:rsidP="005920DA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2"/>
          <w:szCs w:val="52"/>
          <w:rtl/>
        </w:rPr>
      </w:pPr>
      <w:r w:rsidRPr="00C02806">
        <w:rPr>
          <w:rFonts w:ascii="Traditional Arabic" w:hAnsi="Traditional Arabic" w:cs="Traditional Arabic"/>
          <w:b/>
          <w:bCs/>
          <w:color w:val="0070C0"/>
          <w:sz w:val="52"/>
          <w:szCs w:val="52"/>
          <w:rtl/>
        </w:rPr>
        <w:t xml:space="preserve">بَابُ التَّهَجُّدِ بِاللَّيْلِ، وَقَوْلِهِ عَزَّ وَجَلَّ: </w:t>
      </w:r>
      <w:r w:rsidR="00BB40ED" w:rsidRPr="00C02806">
        <w:rPr>
          <w:rFonts w:ascii="Traditional Arabic" w:hAnsi="Traditional Arabic" w:cs="Traditional Arabic"/>
          <w:b/>
          <w:bCs/>
          <w:color w:val="0070C0"/>
          <w:sz w:val="52"/>
          <w:szCs w:val="52"/>
          <w:rtl/>
        </w:rPr>
        <w:t>﴿</w:t>
      </w:r>
      <w:r w:rsidRPr="00C02806">
        <w:rPr>
          <w:rFonts w:ascii="Traditional Arabic" w:hAnsi="Traditional Arabic" w:cs="Traditional Arabic"/>
          <w:b/>
          <w:bCs/>
          <w:color w:val="0070C0"/>
          <w:sz w:val="52"/>
          <w:szCs w:val="52"/>
          <w:rtl/>
        </w:rPr>
        <w:t>وَمِنَ اللَّيْلِ فَتَهَجَّدْ بِهِ نَافِلَةً لَكَ</w:t>
      </w:r>
      <w:r w:rsidR="00BB40ED" w:rsidRPr="00C02806">
        <w:rPr>
          <w:rFonts w:ascii="Traditional Arabic" w:hAnsi="Traditional Arabic" w:cs="Traditional Arabic"/>
          <w:b/>
          <w:bCs/>
          <w:color w:val="0070C0"/>
          <w:sz w:val="52"/>
          <w:szCs w:val="52"/>
          <w:rtl/>
        </w:rPr>
        <w:t xml:space="preserve">﴾ </w:t>
      </w:r>
    </w:p>
    <w:p w14:paraId="6E525F22" w14:textId="3140E7D2" w:rsidR="004B126B" w:rsidRPr="004B126B" w:rsidRDefault="004B126B" w:rsidP="004B126B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عَنْ مَسْرُوقٍ، قَالَ: سَأَلْتُ عَائِشَةَ</w:t>
      </w:r>
      <w:r w:rsidRPr="004B126B">
        <w:rPr>
          <w:rFonts w:ascii="KFGQPC Arabic Symbols 01" w:hAnsi="KFGQPC Arabic Symbols 01" w:cs="KFGQPC Uthmanic Script HAFS"/>
          <w:position w:val="2"/>
          <w:sz w:val="56"/>
          <w:szCs w:val="56"/>
        </w:rPr>
        <w:t>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عَنْ صَلَاةِ رَسُولِ اللَّهِ </w:t>
      </w:r>
      <w:r w:rsidRPr="004B126B">
        <w:rPr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بِاللَّيْلِ، فَقَالَتْ: سَبْعٌ وَتِسْعٌ، وَإِحْدَى عَشْرَةَ، سِوَى رَكْعَتِي الْفَجْرِ.</w:t>
      </w:r>
    </w:p>
    <w:p w14:paraId="66E718DE" w14:textId="2CC29DF9" w:rsidR="005E3452" w:rsidRPr="004B126B" w:rsidRDefault="005E3452" w:rsidP="005920DA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عَنْ عَائِشَةَ</w:t>
      </w:r>
      <w:r w:rsidR="005920DA" w:rsidRPr="004B126B">
        <w:rPr>
          <w:rFonts w:ascii="KFGQPC Arabic Symbols 01" w:hAnsi="KFGQPC Arabic Symbols 01" w:cs="KFGQPC Uthmanic Script HAFS"/>
          <w:position w:val="2"/>
          <w:sz w:val="56"/>
          <w:szCs w:val="56"/>
        </w:rPr>
        <w:t>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أَنَّ النَّبِيَّ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كَانَ لَا يَدَعُ أَرْبَعًا قَبْلَ الظُّهْرِ، وَرَكْعَتَيْنِ قَبْلَ الْغَدَاةِ</w:t>
      </w:r>
      <w:r w:rsidRPr="004B126B">
        <w:rPr>
          <w:rFonts w:ascii="Traditional Arabic" w:hAnsi="Traditional Arabic" w:cs="Traditional Arabic"/>
          <w:sz w:val="56"/>
          <w:szCs w:val="56"/>
        </w:rPr>
        <w:t>.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</w:p>
    <w:p w14:paraId="4AB1DCA2" w14:textId="71355B9A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عن </w:t>
      </w:r>
      <w:r w:rsidR="00FF45E1" w:rsidRPr="004B126B">
        <w:rPr>
          <w:rFonts w:ascii="Traditional Arabic" w:hAnsi="Traditional Arabic" w:cs="Traditional Arabic"/>
          <w:sz w:val="56"/>
          <w:szCs w:val="56"/>
          <w:rtl/>
        </w:rPr>
        <w:t>عَبْد</w:t>
      </w:r>
      <w:r w:rsidR="00FF45E1" w:rsidRPr="004B126B">
        <w:rPr>
          <w:rFonts w:ascii="Traditional Arabic" w:hAnsi="Traditional Arabic" w:cs="Traditional Arabic" w:hint="cs"/>
          <w:sz w:val="56"/>
          <w:szCs w:val="56"/>
          <w:rtl/>
        </w:rPr>
        <w:t>ِ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اللَّهِ </w:t>
      </w:r>
      <w:r w:rsidR="00FF45E1" w:rsidRPr="004B126B">
        <w:rPr>
          <w:rFonts w:ascii="Traditional Arabic" w:hAnsi="Traditional Arabic" w:cs="Traditional Arabic"/>
          <w:sz w:val="56"/>
          <w:szCs w:val="56"/>
          <w:rtl/>
        </w:rPr>
        <w:t>الْمُزَنِي</w:t>
      </w:r>
      <w:r w:rsidR="00FF45E1" w:rsidRPr="004B126B">
        <w:rPr>
          <w:rFonts w:ascii="Traditional Arabic" w:hAnsi="Traditional Arabic" w:cs="Traditional Arabic" w:hint="cs"/>
          <w:sz w:val="56"/>
          <w:szCs w:val="56"/>
          <w:rtl/>
        </w:rPr>
        <w:t>ِ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عَنِ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9D0A90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صَلُّوا قَبْلَ صَلَاةِ الْمَغْرِبِ</w:t>
      </w:r>
      <w:r w:rsidR="009D0A90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 فِي الثَّالِثَةِ: </w:t>
      </w:r>
      <w:r w:rsidR="009D0A90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لِمَنْ شَاءَ؛ كَرَاهِيَةَ أَنْ يَتَّخِذَهَا النَّاسُ سُنَّةً</w:t>
      </w:r>
      <w:r w:rsidR="00E25A7B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E25A7B" w:rsidRPr="004B126B">
        <w:rPr>
          <w:rFonts w:ascii="Traditional Arabic" w:hAnsi="Traditional Arabic" w:cs="Traditional Arabic" w:hint="cs"/>
          <w:sz w:val="56"/>
          <w:szCs w:val="56"/>
          <w:rtl/>
        </w:rPr>
        <w:t>.</w:t>
      </w:r>
    </w:p>
    <w:p w14:paraId="108F57C4" w14:textId="48855DD9" w:rsidR="00424CF1" w:rsidRPr="004B126B" w:rsidRDefault="004B67FB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3F6E2D71" wp14:editId="00D21934">
            <wp:extent cx="1890395" cy="225425"/>
            <wp:effectExtent l="0" t="0" r="0" b="0"/>
            <wp:docPr id="18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6BB50" w14:textId="77777777" w:rsidR="00424CF1" w:rsidRPr="004B126B" w:rsidRDefault="00424CF1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5E30DBA1" w14:textId="77777777" w:rsidR="00C02806" w:rsidRDefault="00C02806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13669E4F" w14:textId="77777777" w:rsidR="00C02806" w:rsidRDefault="00C02806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3204E24C" w14:textId="77777777" w:rsidR="00424CF1" w:rsidRPr="004B126B" w:rsidRDefault="00424CF1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كتاب الجنائز</w:t>
      </w:r>
    </w:p>
    <w:p w14:paraId="11A1290E" w14:textId="6F4392CE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عَنْ أَنَسٍ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قَالَ النَّبِيُّ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C02806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E25A7B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مَا مِنَ النَّاسِ مِنْ مُسْلِمٍ يُتَوَفَّى لَهُ ثَلَاثٌ لَمْ يَبْلُغُوا الْحِنْثَ إِلَّا أَدْخَلَهُ اللَّهُ الْجَنَّةَ بِفَضْلِ رَحْمَتِهِ إِيَّاهُمْ</w:t>
      </w:r>
      <w:r w:rsidR="00E25A7B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6EB0C4AA" w14:textId="70115A73" w:rsidR="005E3452" w:rsidRPr="004B126B" w:rsidRDefault="005E3452" w:rsidP="00BB40ED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عَنْ طَلْحَةَ بْنِ عَبْدِ اللَّهِ بْنِ عَوْفٍ، قَالَ: صَلَّيْتُ خَلْفَ ابْنِ عَبَّاسٍ </w:t>
      </w:r>
      <w:r w:rsidR="00BB40ED" w:rsidRPr="004B126B">
        <w:rPr>
          <w:rFonts w:ascii="KFGQPC Arabic Symbols 01" w:hAnsi="KFGQPC Arabic Symbols 01"/>
          <w:color w:val="000000" w:themeColor="text1"/>
          <w:sz w:val="56"/>
          <w:szCs w:val="56"/>
          <w:lang w:bidi="ar-EG"/>
        </w:rPr>
        <w:t>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>عَلَى جَنَازَةٍ، فَقَرَأَ بِفَاتِحَةِ الْكِتَابِ، قَالَ: لِيَعْلَمُوا أَنَّهَا سُنَّةٌ</w:t>
      </w:r>
      <w:r w:rsidRPr="004B126B">
        <w:rPr>
          <w:rFonts w:ascii="Traditional Arabic" w:hAnsi="Traditional Arabic" w:cs="Traditional Arabic"/>
          <w:sz w:val="56"/>
          <w:szCs w:val="56"/>
        </w:rPr>
        <w:t>.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</w:p>
    <w:p w14:paraId="543AC121" w14:textId="28188B97" w:rsidR="005E3452" w:rsidRPr="004B126B" w:rsidRDefault="00E515E9" w:rsidP="005920DA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 w:hint="cs"/>
          <w:sz w:val="56"/>
          <w:szCs w:val="56"/>
          <w:rtl/>
        </w:rPr>
        <w:t>عن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>الْبَرَاء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ِ بنِ عازب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>قَالَ: لَمَّا تُوُفِّيَ إِبْرَاهِيمُ</w:t>
      </w:r>
      <w:r w:rsidR="005920DA" w:rsidRPr="004B126B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>عَلَيْهِ السَّلَامُ</w:t>
      </w:r>
      <w:r w:rsidR="005920DA" w:rsidRPr="004B126B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 رَسُولُ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C02806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1B51A7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 لَهُ مُرْضِعًا فِي الْجَنَّةِ</w:t>
      </w:r>
      <w:r w:rsidR="001B51A7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1883263F" w14:textId="08D1A170" w:rsidR="00950E51" w:rsidRPr="004B126B" w:rsidRDefault="005E3452" w:rsidP="005920DA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عَنْ عَائِشَةَ</w:t>
      </w:r>
      <w:r w:rsidR="005920DA" w:rsidRPr="004B126B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5920DA" w:rsidRPr="004B126B">
        <w:rPr>
          <w:rFonts w:ascii="KFGQPC Arabic Symbols 01" w:hAnsi="KFGQPC Arabic Symbols 01" w:cs="KFGQPC Uthmanic Script HAFS"/>
          <w:position w:val="2"/>
          <w:sz w:val="56"/>
          <w:szCs w:val="56"/>
        </w:rPr>
        <w:t>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قَالَتْ: قَالَ النَّبِيُّ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C02806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1B51A7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لَا تَسُبُّوا الْأَمْوَاتَ؛ فَإِنَّهُمْ قَدْ أَفْضَوْا إِلَى مَا قَدَّمُوا</w:t>
      </w:r>
      <w:r w:rsidR="001B51A7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214EAE78" w14:textId="77777777" w:rsidR="00BB40ED" w:rsidRPr="004B126B" w:rsidRDefault="00BB40E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42224547" wp14:editId="37C87C20">
            <wp:extent cx="1890395" cy="225425"/>
            <wp:effectExtent l="0" t="0" r="0" b="0"/>
            <wp:docPr id="13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22AB6" w14:textId="6287F913" w:rsidR="00424CF1" w:rsidRPr="004B126B" w:rsidRDefault="00424CF1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color w:val="0070C0"/>
          <w:sz w:val="56"/>
          <w:szCs w:val="56"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 الزَّكَاة</w:t>
      </w:r>
    </w:p>
    <w:p w14:paraId="2B787DF0" w14:textId="5B3A0A7B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أَبِي مَسْعُودٍ الْأَنْصَارِيِّ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كَانَ رَسُولُ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إِذَا أَمَرَنَا بِالصَّدَقَةِ انْطَلَقَ أَحَدُنَا إِلَى السُّوقِ فَتَحَامَلَ فَيُصِيبُ الْمُدَّ، وَإِنَّ لِبَعْضِهِمُ الْيَوْمَ لَمِائَةَ أَلْفٍ</w:t>
      </w:r>
      <w:r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48841A8E" w14:textId="611939DC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عن أنس</w:t>
      </w:r>
      <w:r w:rsidR="00E515E9" w:rsidRPr="004B126B">
        <w:rPr>
          <w:rFonts w:ascii="Traditional Arabic" w:hAnsi="Traditional Arabic" w:cs="Traditional Arabic" w:hint="cs"/>
          <w:sz w:val="56"/>
          <w:szCs w:val="56"/>
          <w:rtl/>
        </w:rPr>
        <w:t>ٍ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أَنَّ أَبَا بَكْرٍ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C02806">
        <w:rPr>
          <w:rFonts w:ascii="Traditional Arabic" w:hAnsi="Traditional Arabic" w:cs="Traditional Arabic" w:hint="cs"/>
          <w:sz w:val="56"/>
          <w:szCs w:val="56"/>
          <w:rtl/>
        </w:rPr>
        <w:t xml:space="preserve">: 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كَتَبَ لَهُ الَّتِي فَرَضَ رَسُولُ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C02806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>وَلَا يُجْمَعُ بَيْنَ مُتَفَرِّقٍ وَلَا يُفَرَّقُ بَيْنَ مُجْتَمِعٍ خَشْيَةَ الصَّدَقَةِ.</w:t>
      </w:r>
    </w:p>
    <w:p w14:paraId="77F1BCA6" w14:textId="2F0D4698" w:rsidR="005E3452" w:rsidRPr="004B126B" w:rsidRDefault="005E3452" w:rsidP="00BB40ED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عن أنس</w:t>
      </w:r>
      <w:r w:rsidR="00E515E9" w:rsidRPr="004B126B">
        <w:rPr>
          <w:rFonts w:ascii="Traditional Arabic" w:hAnsi="Traditional Arabic" w:cs="Traditional Arabic" w:hint="cs"/>
          <w:sz w:val="56"/>
          <w:szCs w:val="56"/>
          <w:rtl/>
        </w:rPr>
        <w:t>ٍ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أَنَّ أَبَا بَكْرٍ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كَتَبَ لَهُ الَّتِي أَمَرَ اللَّهُ رَسُولَهُ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C02806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>وَلَا يُخْرَجُ فِي الصَّدَقَةِ هَرِمَةٌ، وَلَا ذَاتُ عَوَارٍ، وَلَا تَيْسٌ إِلَّا مَا شَاءَ الْمُصَدِّقُ.</w:t>
      </w:r>
    </w:p>
    <w:p w14:paraId="56FE8F7F" w14:textId="35383984" w:rsidR="00C84A9F" w:rsidRPr="00C02806" w:rsidRDefault="005E3452" w:rsidP="00C02806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عَنْ عبد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>الله بن عمر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عَنِ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F5381B"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، قَالَ: </w:t>
      </w:r>
      <w:r w:rsidR="00934279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فِيمَا سَقَتِ السَّمَاءُ وَالْعُيُونُ، أَوْ كَانَ عَثَرِيًّا الْعُشْرُ، وَمَا سُقِيَ بِالنَّضْحِ نِصْفُ الْعُشْرِ</w:t>
      </w:r>
      <w:r w:rsidR="00934279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542654C4" w14:textId="385CD07B" w:rsidR="00424CF1" w:rsidRPr="004B126B" w:rsidRDefault="00424CF1" w:rsidP="006848F5">
      <w:pPr>
        <w:tabs>
          <w:tab w:val="left" w:pos="3045"/>
          <w:tab w:val="center" w:pos="4680"/>
        </w:tabs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كِتَابُ الْحَجِّ</w:t>
      </w:r>
    </w:p>
    <w:p w14:paraId="141F2870" w14:textId="3F09FC69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عَنْ ثُمَامَةَ بْنِ عَبْدِ اللَّهِ بْنِ أَنَسٍ، قَالَ: حَجَّ أَنَسٌ عَلَى رَحْلٍ وَلَمْ يَكُنْ شَحِيحًا. وَحَدَّثَ أَنَّ رَسُولَ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حَجَّ عَلَى رَحْلٍ وَكَانَتْ زَامِلَتَهُ</w:t>
      </w:r>
      <w:r w:rsidRPr="004B126B">
        <w:rPr>
          <w:rFonts w:ascii="Traditional Arabic" w:hAnsi="Traditional Arabic" w:cs="Traditional Arabic"/>
          <w:sz w:val="56"/>
          <w:szCs w:val="56"/>
        </w:rPr>
        <w:t>.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</w:p>
    <w:p w14:paraId="0A5F0CC9" w14:textId="07243387" w:rsidR="005E3452" w:rsidRPr="004B126B" w:rsidRDefault="005E3452" w:rsidP="005920DA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عَنْ عَائِشَةَأُمِّ الْمُؤْمِنِينَ </w:t>
      </w:r>
      <w:r w:rsidR="005920DA" w:rsidRPr="004B126B">
        <w:rPr>
          <w:rFonts w:ascii="KFGQPC Arabic Symbols 01" w:hAnsi="KFGQPC Arabic Symbols 01" w:cs="KFGQPC Uthmanic Script HAFS"/>
          <w:position w:val="2"/>
          <w:sz w:val="56"/>
          <w:szCs w:val="56"/>
        </w:rPr>
        <w:t>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أَنَّهَا قَالَتْ: يَا رَسُولَ اللَّهِ، نَرَى الْجِهَادَ أَفْضَلَ الْعَمَلِ، أَفَلَا نُجَاهِدُ؟ قَالَ: </w:t>
      </w:r>
      <w:r w:rsidR="00934279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لَا، لَكِنَّ أَفْضَلَ الْجِهَادِ حَجٌّ مَبْرُورٌ</w:t>
      </w:r>
      <w:r w:rsidR="00934279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. </w:t>
      </w:r>
    </w:p>
    <w:p w14:paraId="7B7A220E" w14:textId="38001725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عن عُمَرَ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قال: سَمِعْتُ النَّبِيَّ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بِوَادِي الْعَقِيقِ يَقُولُ: </w:t>
      </w:r>
      <w:r w:rsidR="002D6177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أَتَانِي اللَّيْلَةَ آتٍ مِنْ رَبِّي فَقَالَ: صَلِّ فِي هَذَا الْوَادِي الْمُبَارَكِ وَقُلْ عُمْرَةً فِي حَجَّةٍ</w:t>
      </w:r>
      <w:r w:rsidR="002D6177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17796548" w14:textId="5A61C367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عَنْ أَبِي سَعِيدٍ الْخُدْرِيِّ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عَنِ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673F7D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لَيُحَجَّنَّ الْبَيْتُ وَلَيُعْتَمَرَنَّ بَعْدَ خُرُوجِ يَأْجُوجَ، وَمَأْجُوجَ</w:t>
      </w:r>
      <w:r w:rsidR="00673F7D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. </w:t>
      </w:r>
    </w:p>
    <w:p w14:paraId="272F27BE" w14:textId="364323AD" w:rsidR="005E3452" w:rsidRPr="004B126B" w:rsidRDefault="00C85152" w:rsidP="00BB40ED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عَنِ ابْنِ عَبَّاسٍ </w:t>
      </w:r>
      <w:r w:rsidR="00BB40ED" w:rsidRPr="004B126B">
        <w:rPr>
          <w:rFonts w:ascii="KFGQPC Arabic Symbols 01" w:hAnsi="KFGQPC Arabic Symbols 01"/>
          <w:color w:val="000000" w:themeColor="text1"/>
          <w:sz w:val="56"/>
          <w:szCs w:val="56"/>
          <w:lang w:bidi="ar-EG"/>
        </w:rPr>
        <w:t>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أَنَّ النَّبِيَّ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مَرَّ وَهُوَ يَطُوفُ بِالْكَعْبَةِ بِإِنْسَانٍ رَبَطَ يَدَهُ إِلَى إِنْسَانٍ بِسَيْرٍ، أَوْ بِخَيْطٍ، أَوْ بِشَيْءٍ غَيْرِ ذَلِكَ، فَقَطَعَهُ النَّبِيُّ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بِيَدِهِ ثُمَّ قَالَ</w:t>
      </w:r>
      <w:r w:rsidR="00C02806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«قُدْهُ بِيَدِهِ ».</w:t>
      </w:r>
    </w:p>
    <w:p w14:paraId="57145A6C" w14:textId="02309E09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عن عُمَرَ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أنه صَلَّى بِجَمْعٍ الصُّبْحَ ثُمَّ وَقَفَ فَقَالَ: إِنَّ الْمُشْرِكِينَ كَانُوا لَا يُفِيضُونَ حَتَّى تَطْلُعَ الشَّمْسُ، وَيَقُولُونَ أَشْرِقْ ثَبِيرُ، وَأَنَّ النَّبِيَّ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خَالَفَهُمْ، ثُمَّ أَفَاضَ قَبْلَ أَنْ تَطْلُعَ الشَّمْسُ</w:t>
      </w:r>
      <w:r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42DDB621" w14:textId="396B9101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عن </w:t>
      </w:r>
      <w:r w:rsidR="00351774" w:rsidRPr="004B126B">
        <w:rPr>
          <w:rFonts w:ascii="Traditional Arabic" w:hAnsi="Traditional Arabic" w:cs="Traditional Arabic"/>
          <w:sz w:val="56"/>
          <w:szCs w:val="56"/>
          <w:rtl/>
        </w:rPr>
        <w:t>عَبْد</w:t>
      </w:r>
      <w:r w:rsidR="00351774" w:rsidRPr="004B126B">
        <w:rPr>
          <w:rFonts w:ascii="Traditional Arabic" w:hAnsi="Traditional Arabic" w:cs="Traditional Arabic" w:hint="cs"/>
          <w:sz w:val="56"/>
          <w:szCs w:val="56"/>
          <w:rtl/>
        </w:rPr>
        <w:t>ِ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اللَّهِ بن</w:t>
      </w:r>
      <w:r w:rsidR="00351774" w:rsidRPr="004B126B">
        <w:rPr>
          <w:rFonts w:ascii="Traditional Arabic" w:hAnsi="Traditional Arabic" w:cs="Traditional Arabic" w:hint="cs"/>
          <w:sz w:val="56"/>
          <w:szCs w:val="56"/>
          <w:rtl/>
        </w:rPr>
        <w:t>ِ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عمر قَالَ: حَلَقَ النَّبِيُّ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وَطَائِفَةٌ مِنْ أَصْحَابِهِ، وَقَصَّرَ بَعْضُهُمْ</w:t>
      </w:r>
      <w:r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64C69B1E" w14:textId="3239A950" w:rsidR="004B67FB" w:rsidRPr="004B126B" w:rsidRDefault="004B67FB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69212C9D" wp14:editId="38B978F9">
            <wp:extent cx="1890395" cy="225425"/>
            <wp:effectExtent l="0" t="0" r="0" b="0"/>
            <wp:docPr id="20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B017E" w14:textId="77777777" w:rsidR="00424CF1" w:rsidRPr="004B126B" w:rsidRDefault="00424CF1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2DAAD57B" w14:textId="77777777" w:rsidR="00C84A9F" w:rsidRPr="004B126B" w:rsidRDefault="00C84A9F" w:rsidP="00C84A9F">
      <w:pPr>
        <w:tabs>
          <w:tab w:val="left" w:pos="3615"/>
          <w:tab w:val="center" w:pos="4680"/>
        </w:tabs>
        <w:spacing w:before="240" w:after="240" w:line="276" w:lineRule="auto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ab/>
      </w:r>
    </w:p>
    <w:p w14:paraId="3DBA4EC9" w14:textId="0DCC9119" w:rsidR="00424CF1" w:rsidRPr="004B126B" w:rsidRDefault="00C84A9F" w:rsidP="00C84A9F">
      <w:pPr>
        <w:tabs>
          <w:tab w:val="left" w:pos="3615"/>
          <w:tab w:val="center" w:pos="4680"/>
        </w:tabs>
        <w:spacing w:before="240" w:after="240" w:line="276" w:lineRule="auto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ab/>
      </w:r>
      <w:r w:rsidR="00424CF1"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أَبْوَابُ الْعُمْرَةِ</w:t>
      </w:r>
    </w:p>
    <w:p w14:paraId="0D0F2903" w14:textId="04061941" w:rsidR="005E3452" w:rsidRPr="004B126B" w:rsidRDefault="00874DA9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عن عكرمةَ بنِ خالدٍ أنه سأل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>ابْنَ عُمَرَ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مَاعَنِ الْعُمْرَةِ قَبْلَ الْحَجِّ، فَقَالَ: لَا بَأْسَ. قَالَ عِكْرِمَةُ: قَالَ ابْنُ عُمَرَ: اعْتَمَرَ النَّبِيُّ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>قَبْلَ أَنْ يَحُجَّ</w:t>
      </w:r>
      <w:r w:rsidR="005E3452"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656F8C3B" w14:textId="17B78C78" w:rsidR="00424CF1" w:rsidRPr="004B126B" w:rsidRDefault="005E3452" w:rsidP="00C84A9F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عن أَنَس</w:t>
      </w:r>
      <w:r w:rsidR="00F83DF7" w:rsidRPr="004B126B">
        <w:rPr>
          <w:rFonts w:ascii="Traditional Arabic" w:hAnsi="Traditional Arabic" w:cs="Traditional Arabic" w:hint="cs"/>
          <w:sz w:val="56"/>
          <w:szCs w:val="56"/>
          <w:rtl/>
        </w:rPr>
        <w:t>ٍ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F83DF7" w:rsidRPr="004B126B">
        <w:rPr>
          <w:rFonts w:ascii="Traditional Arabic" w:hAnsi="Traditional Arabic" w:cs="Traditional Arabic" w:hint="cs"/>
          <w:sz w:val="56"/>
          <w:szCs w:val="56"/>
          <w:rtl/>
        </w:rPr>
        <w:t>قال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: كَانَ رَسُولُ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إِذَا قَدِمَ مِنْ سَفَرٍ فَأَبْصَرَ دَرَجَاتِ الْمَدِينَةِ أَوْضَعَ نَاقَتَهُ، وَإِنْ كَانَتْ دَابَّةً حَرَّكَهَا</w:t>
      </w:r>
      <w:r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0363AA0D" w14:textId="23C48804" w:rsidR="00424CF1" w:rsidRPr="004B126B" w:rsidRDefault="004B67FB" w:rsidP="007C3964">
      <w:pPr>
        <w:pStyle w:val="a3"/>
        <w:spacing w:before="240" w:after="240" w:line="276" w:lineRule="auto"/>
        <w:ind w:left="64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45A2BD05" wp14:editId="7B879819">
            <wp:extent cx="1890395" cy="225425"/>
            <wp:effectExtent l="0" t="0" r="0" b="0"/>
            <wp:docPr id="21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F5671" w14:textId="77777777" w:rsidR="00424CF1" w:rsidRPr="004B126B" w:rsidRDefault="00424CF1" w:rsidP="007C3964">
      <w:pPr>
        <w:pStyle w:val="a3"/>
        <w:spacing w:before="240" w:after="240" w:line="276" w:lineRule="auto"/>
        <w:ind w:left="644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2D23FCDA" w14:textId="77777777" w:rsidR="00424CF1" w:rsidRPr="004B126B" w:rsidRDefault="00424CF1" w:rsidP="007C3964">
      <w:pPr>
        <w:pStyle w:val="a3"/>
        <w:spacing w:before="240" w:after="240" w:line="276" w:lineRule="auto"/>
        <w:ind w:left="644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1BE2FF74" w14:textId="7C2394E4" w:rsidR="00C84A9F" w:rsidRPr="004B126B" w:rsidRDefault="00C84A9F" w:rsidP="007C3964">
      <w:pPr>
        <w:pStyle w:val="a3"/>
        <w:spacing w:before="240" w:after="240" w:line="276" w:lineRule="auto"/>
        <w:ind w:left="644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2C0BB046" w14:textId="77777777" w:rsidR="00C84A9F" w:rsidRPr="004B126B" w:rsidRDefault="00C84A9F" w:rsidP="007C3964">
      <w:pPr>
        <w:pStyle w:val="a3"/>
        <w:spacing w:before="240" w:after="240" w:line="276" w:lineRule="auto"/>
        <w:ind w:left="644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57763E47" w14:textId="77777777" w:rsidR="00C84A9F" w:rsidRPr="004B126B" w:rsidRDefault="00C84A9F" w:rsidP="007C3964">
      <w:pPr>
        <w:pStyle w:val="a3"/>
        <w:spacing w:before="240" w:after="240" w:line="276" w:lineRule="auto"/>
        <w:ind w:left="644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32511509" w14:textId="220A1E56" w:rsidR="00424CF1" w:rsidRPr="004B126B" w:rsidRDefault="00424CF1" w:rsidP="004B126B">
      <w:pPr>
        <w:pStyle w:val="a3"/>
        <w:spacing w:before="240" w:after="240" w:line="276" w:lineRule="auto"/>
        <w:ind w:left="644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أَبْوَابُ الْمُحْصَرِ وَجَزَاءِ الصَّيْدِ</w:t>
      </w:r>
    </w:p>
    <w:p w14:paraId="6990D9C4" w14:textId="243B0A07" w:rsidR="005E3452" w:rsidRPr="004B126B" w:rsidRDefault="005E3452" w:rsidP="00BB40ED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عن </w:t>
      </w:r>
      <w:r w:rsidR="00AC1A75" w:rsidRPr="004B126B">
        <w:rPr>
          <w:rFonts w:ascii="Traditional Arabic" w:hAnsi="Traditional Arabic" w:cs="Traditional Arabic"/>
          <w:sz w:val="56"/>
          <w:szCs w:val="56"/>
          <w:rtl/>
        </w:rPr>
        <w:t>ابْن</w:t>
      </w:r>
      <w:r w:rsidR="00AC1A75" w:rsidRPr="004B126B">
        <w:rPr>
          <w:rFonts w:ascii="Traditional Arabic" w:hAnsi="Traditional Arabic" w:cs="Traditional Arabic" w:hint="cs"/>
          <w:sz w:val="56"/>
          <w:szCs w:val="56"/>
          <w:rtl/>
        </w:rPr>
        <w:t>ِ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عَبَّاسٍ </w:t>
      </w:r>
      <w:r w:rsidR="00BB40ED" w:rsidRPr="004B126B">
        <w:rPr>
          <w:rFonts w:ascii="KFGQPC Arabic Symbols 01" w:hAnsi="KFGQPC Arabic Symbols 01"/>
          <w:color w:val="000000" w:themeColor="text1"/>
          <w:sz w:val="56"/>
          <w:szCs w:val="56"/>
          <w:lang w:bidi="ar-EG"/>
        </w:rPr>
        <w:t>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قال: قَدْ أُحْصِرَ رَسُولُ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فَحَلَقَ رَأْسَهُ، وَجَامَعَ نِسَاءَهُ، وَنَحَرَ هَدْيَهُ حَتَّى اعْتَمَرَ عَامًا قَابِلًا</w:t>
      </w:r>
      <w:r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74FF32E7" w14:textId="79CD9A12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عَنِ الْمِسْوَرِ بن مخرمة 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، أَنَّ رَسُولَ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نَحَرَ قَبْلَ أَنْ يَحْلِقَ، وَأَمَرَ أَصْحَابَهُ بِذَلِكَ</w:t>
      </w:r>
      <w:r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7631324A" w14:textId="0D6A19AA" w:rsidR="00424CF1" w:rsidRPr="004B126B" w:rsidRDefault="005E3452" w:rsidP="00C84A9F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عَنِ السَّائِبِ بْنِ يَزِيدَ قَالَ: حُجَّ بِي مَعَ رَسُولِ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وَأَنَا ابْنُ سَبْعِ سِنِينَ</w:t>
      </w:r>
      <w:r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4988E669" w14:textId="2190A2DB" w:rsidR="00424CF1" w:rsidRPr="004B126B" w:rsidRDefault="004B67FB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44C47750" wp14:editId="4022040A">
            <wp:extent cx="1890395" cy="225425"/>
            <wp:effectExtent l="0" t="0" r="0" b="0"/>
            <wp:docPr id="22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C3286" w14:textId="77777777" w:rsidR="00424CF1" w:rsidRPr="004B126B" w:rsidRDefault="00424CF1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3A6759FD" w14:textId="77777777" w:rsidR="00C84A9F" w:rsidRPr="004B126B" w:rsidRDefault="00C84A9F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2E4240F4" w14:textId="77777777" w:rsidR="00C84A9F" w:rsidRPr="004B126B" w:rsidRDefault="00C84A9F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09A65942" w14:textId="67973111" w:rsidR="00424CF1" w:rsidRPr="004B126B" w:rsidRDefault="00424CF1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كتاب فضائل المدينة</w:t>
      </w:r>
    </w:p>
    <w:p w14:paraId="2D949057" w14:textId="27CBCFAD" w:rsidR="00424CF1" w:rsidRPr="004B126B" w:rsidRDefault="005E3452" w:rsidP="00C84A9F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عَنْ أَبِي بَكْرَةَ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عَنِ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490AC7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لَا يَدْخُلُ الْمَدِينَةَ رُعْبُ الْمَسِيحِ الدَّجَّالِ، لَهَا يَوْمَئِذٍ سَبْعَةُ أَبْوَابٍ، عَلَى كُلِّ بَابٍ مَلَكَانِ</w:t>
      </w:r>
      <w:r w:rsidR="00490AC7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377220F0" w14:textId="76A34CBC" w:rsidR="00424CF1" w:rsidRPr="004B126B" w:rsidRDefault="004B67FB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71C3BD08" wp14:editId="7D37DC1B">
            <wp:extent cx="1890395" cy="225425"/>
            <wp:effectExtent l="0" t="0" r="0" b="0"/>
            <wp:docPr id="24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66E08" w14:textId="77777777" w:rsidR="00424CF1" w:rsidRPr="004B126B" w:rsidRDefault="00424CF1" w:rsidP="007C3964">
      <w:pPr>
        <w:spacing w:before="240" w:after="240" w:line="276" w:lineRule="auto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497F063" w14:textId="77777777" w:rsidR="00424CF1" w:rsidRPr="004B126B" w:rsidRDefault="00424CF1" w:rsidP="007C3964">
      <w:pPr>
        <w:spacing w:before="240" w:after="240" w:line="276" w:lineRule="auto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33EDEABF" w14:textId="789A2E0D" w:rsidR="00424CF1" w:rsidRPr="004B126B" w:rsidRDefault="00C84A9F" w:rsidP="00C84A9F">
      <w:pPr>
        <w:tabs>
          <w:tab w:val="left" w:pos="3495"/>
        </w:tabs>
        <w:spacing w:before="240" w:after="240" w:line="276" w:lineRule="auto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sz w:val="56"/>
          <w:szCs w:val="56"/>
          <w:rtl/>
        </w:rPr>
        <w:tab/>
      </w:r>
    </w:p>
    <w:p w14:paraId="4DE5AE9E" w14:textId="77777777" w:rsidR="00C84A9F" w:rsidRPr="004B126B" w:rsidRDefault="00C84A9F" w:rsidP="00C84A9F">
      <w:pPr>
        <w:tabs>
          <w:tab w:val="left" w:pos="3495"/>
        </w:tabs>
        <w:spacing w:before="240" w:after="240" w:line="276" w:lineRule="auto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95360A0" w14:textId="77777777" w:rsidR="00424CF1" w:rsidRPr="004B126B" w:rsidRDefault="00424CF1" w:rsidP="007C3964">
      <w:pPr>
        <w:spacing w:before="240" w:after="240" w:line="276" w:lineRule="auto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90351B2" w14:textId="77777777" w:rsidR="00C02806" w:rsidRDefault="00C02806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2A02AEC3" w14:textId="77777777" w:rsidR="00424CF1" w:rsidRPr="004B126B" w:rsidRDefault="00424CF1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كتاب الصوم</w:t>
      </w:r>
    </w:p>
    <w:p w14:paraId="46314AF6" w14:textId="2C8524B9" w:rsidR="00B84BCD" w:rsidRPr="004B126B" w:rsidRDefault="00874DA9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عَنْ أَبِي هُرَيْرَةَ 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قَالَ</w:t>
      </w:r>
      <w:r w:rsidR="00C02806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C02806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رَسُولُ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C02806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B84BCD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مَنْ لَمْ يَدَعْ قَوْلَ الزُّورِ وَالْعَمَلَ بِهِ فَلَيْسَ لِلَّهِ حَاجَةٌ فِي أَ</w:t>
      </w:r>
      <w:r w:rsidR="00B84BCD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نْ يَدَعَ طَعَامَهُ وَشَرَابَهُ»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7E384916" w14:textId="3D1B1C70" w:rsidR="005E3452" w:rsidRPr="004B126B" w:rsidRDefault="005E3452" w:rsidP="00BB40ED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عَنِ ابْنِ عَبَّاسٍ</w:t>
      </w:r>
      <w:r w:rsidR="00BB40ED" w:rsidRPr="004B126B">
        <w:rPr>
          <w:rFonts w:ascii="KFGQPC Arabic Symbols 01" w:hAnsi="KFGQPC Arabic Symbols 01"/>
          <w:color w:val="000000" w:themeColor="text1"/>
          <w:sz w:val="56"/>
          <w:szCs w:val="56"/>
          <w:lang w:bidi="ar-EG"/>
        </w:rPr>
        <w:t></w:t>
      </w:r>
      <w:r w:rsidR="007C3964" w:rsidRPr="004B126B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احْتَجَمَ النَّبِيُّ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وَهُوَ صَائِمٌ</w:t>
      </w:r>
      <w:r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5058DA56" w14:textId="26272625" w:rsidR="005E3452" w:rsidRPr="004B126B" w:rsidRDefault="005E3452" w:rsidP="006848F5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عَنْ أَسْمَاءَ بِنْتِ أَبِي بَكْرٍ</w:t>
      </w:r>
      <w:r w:rsidR="006848F5" w:rsidRPr="004B126B">
        <w:rPr>
          <w:rFonts w:ascii="KFGQPC Arabic Symbols 01" w:hAnsi="KFGQPC Arabic Symbols 01" w:cs="KFGQPC Uthmanic Script HAFS"/>
          <w:position w:val="2"/>
          <w:sz w:val="56"/>
          <w:szCs w:val="56"/>
        </w:rPr>
        <w:t>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قَالَتْ: أَفْطَرْنَا عَلَى عَهْدِ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يَوْمَ غَيْمٍ، ثُمَّ طَلَعَتِ الشَّمْسُ</w:t>
      </w:r>
      <w:r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7BBCED21" w14:textId="03C44384" w:rsidR="005E3452" w:rsidRPr="004B126B" w:rsidRDefault="005E3452" w:rsidP="005920DA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عَنْ جُوَيْرِيَةَ بِنْتِ الْحَارِثِ</w:t>
      </w:r>
      <w:r w:rsidR="005920DA" w:rsidRPr="004B126B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5920DA" w:rsidRPr="004B126B">
        <w:rPr>
          <w:rFonts w:ascii="KFGQPC Arabic Symbols 01" w:hAnsi="KFGQPC Arabic Symbols 01" w:cs="KFGQPC Uthmanic Script HAFS"/>
          <w:position w:val="2"/>
          <w:sz w:val="56"/>
          <w:szCs w:val="56"/>
        </w:rPr>
        <w:t></w:t>
      </w:r>
      <w:r w:rsidR="005920DA" w:rsidRPr="004B126B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أَنَّ النَّبِيَّ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دَخَلَ عَلَيْهَا يَوْمَ الْجُمُعَةِ وَهِيَ صَائِمَةٌ، فَقَالَ: </w:t>
      </w:r>
      <w:r w:rsidR="00B07C0B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أَصُمْتِ أَمْسِ؟</w:t>
      </w:r>
      <w:r w:rsidR="00B07C0B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قَالَتْ: لَا. قَالَ: </w:t>
      </w:r>
      <w:r w:rsidR="00B07C0B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تُرِيدِينَ أَنْ تَصُومِينَ غَدًا؟</w:t>
      </w:r>
      <w:r w:rsidR="00B07C0B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قَالَتْ: لَا. قَالَ: </w:t>
      </w:r>
      <w:r w:rsidR="00B07C0B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فَأَفْطِرِي</w:t>
      </w:r>
      <w:r w:rsidR="00B07C0B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11EE5CC3" w14:textId="2EFB9937" w:rsidR="006848F5" w:rsidRPr="004B126B" w:rsidRDefault="00824AF5" w:rsidP="007C3964">
      <w:pPr>
        <w:pStyle w:val="a3"/>
        <w:spacing w:before="240" w:after="240" w:line="276" w:lineRule="auto"/>
        <w:ind w:left="644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0531911A" wp14:editId="599835CF">
            <wp:extent cx="1890395" cy="225425"/>
            <wp:effectExtent l="0" t="0" r="0" b="0"/>
            <wp:docPr id="41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955C6" w14:textId="77777777" w:rsidR="006848F5" w:rsidRPr="004B126B" w:rsidRDefault="006848F5" w:rsidP="007C3964">
      <w:pPr>
        <w:pStyle w:val="a3"/>
        <w:spacing w:before="240" w:after="240" w:line="276" w:lineRule="auto"/>
        <w:ind w:left="644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1820A257" w14:textId="77777777" w:rsidR="00C02806" w:rsidRDefault="00C02806" w:rsidP="007C3964">
      <w:pPr>
        <w:pStyle w:val="a3"/>
        <w:spacing w:before="240" w:after="240" w:line="276" w:lineRule="auto"/>
        <w:ind w:left="644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6C239065" w14:textId="77777777" w:rsidR="00424CF1" w:rsidRPr="004B126B" w:rsidRDefault="00424CF1" w:rsidP="007C3964">
      <w:pPr>
        <w:pStyle w:val="a3"/>
        <w:spacing w:before="240" w:after="240" w:line="276" w:lineRule="auto"/>
        <w:ind w:left="644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كتاب فضل ليلة القدر</w:t>
      </w:r>
    </w:p>
    <w:p w14:paraId="592D4C0E" w14:textId="61E1B869" w:rsidR="00135BEB" w:rsidRPr="004B126B" w:rsidRDefault="005E3452" w:rsidP="00C84A9F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عَنِ ابْنِ عَبَّاسٍ </w:t>
      </w:r>
      <w:r w:rsidR="00BB40ED" w:rsidRPr="004B126B">
        <w:rPr>
          <w:rFonts w:ascii="KFGQPC Arabic Symbols 01" w:hAnsi="KFGQPC Arabic Symbols 01"/>
          <w:color w:val="000000" w:themeColor="text1"/>
          <w:sz w:val="56"/>
          <w:szCs w:val="56"/>
          <w:lang w:bidi="ar-EG"/>
        </w:rPr>
        <w:t>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أَنَّ النَّبِيَّ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4E79BD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الْتَمِسُوهَا فِي الْعَشْرِ الْأَوَاخِرِ مِنْ رَمَضَانَ لَيْلَةَ الْقَدْرِ، فِي تَاسِعَةٍ تَبْقَى، فِي سَابِعَةٍ تَبْقَى، فِي خَامِسَةٍ تَبْقَى</w:t>
      </w:r>
      <w:r w:rsidR="004E79BD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4D858F7C" w14:textId="77777777" w:rsidR="00424CF1" w:rsidRPr="004B126B" w:rsidRDefault="00424CF1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أبواب الاعتكاف</w:t>
      </w:r>
    </w:p>
    <w:p w14:paraId="70BF02CB" w14:textId="53915D23" w:rsidR="00424CF1" w:rsidRPr="004B126B" w:rsidRDefault="005E3452" w:rsidP="00C84A9F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عَنْ أَبِي هُرَيْرَةَ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كَانَ النَّبِيُّ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يَعْتَكِفُ فِي كُلِّ رَمَضَانٍ عَشْرَةَ أَيَّامٍ، فَلَمَّا كَانَ الْعَامُ الَّذِي قُبِضَ فِيهِ اعْتَكَفَ عِشْرِينَ يَوْمًا.</w:t>
      </w:r>
    </w:p>
    <w:p w14:paraId="76BD0281" w14:textId="78C5BF86" w:rsidR="00424CF1" w:rsidRPr="004B126B" w:rsidRDefault="004B67FB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55516513" wp14:editId="2E9F6B3C">
            <wp:extent cx="1890395" cy="225425"/>
            <wp:effectExtent l="0" t="0" r="0" b="0"/>
            <wp:docPr id="26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95584" w14:textId="00828B57" w:rsidR="00135BEB" w:rsidRPr="004B126B" w:rsidRDefault="00135BE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2B2828AD" w14:textId="3EAD44CC" w:rsidR="00135BEB" w:rsidRPr="004B126B" w:rsidRDefault="00135BE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7BF6F88D" w14:textId="77777777" w:rsidR="00135BEB" w:rsidRPr="004B126B" w:rsidRDefault="00135BE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480BB33C" w14:textId="77777777" w:rsidR="00424CF1" w:rsidRPr="004B126B" w:rsidRDefault="00424CF1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 الْبُيُوع</w:t>
      </w:r>
    </w:p>
    <w:p w14:paraId="161FB521" w14:textId="74405D09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عَنْ أَبِي هُرَيْرَةَ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عَنِ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4C5660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  <w:lang w:bidi="ar-EG"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يَأْتِي عَلَى النَّاسِ زَمَانٌ لَا يُبَالِي الْمَرْءُ مَا أَخَذَ مِنْهُ؛ أَمِنَ الْحَلَالِ أَمْ مِنَ الْحَرَامِ</w:t>
      </w:r>
      <w:r w:rsidR="004C5660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597481E3" w14:textId="3EF9AAEA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عَنِ الْمِقْدَامِ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عَنْ رَسُولِ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02126D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مَا أَكَلَ أَحَدٌ طَعَامًا قَطُّ خَيْرًا مِنْ أَنْ يَأْكُلَ مِنْ عَمَلِ يَدِهِ، وَإِنَّ نَبِيَّ اللَّهِ دَاوُدَ عَلَيْهِ السَّلَامُ كَانَ يَأْكُلُ مِنْ عَمَلِ يَدِهِ</w:t>
      </w:r>
      <w:r w:rsidR="0002126D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65A7C591" w14:textId="5CA22C90" w:rsidR="005E3452" w:rsidRPr="004B126B" w:rsidRDefault="005E3452" w:rsidP="006848F5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عَنْ جَابِرِ بْنِ عَبْدِ اللَّهِ</w:t>
      </w:r>
      <w:r w:rsidR="006848F5" w:rsidRPr="004B126B">
        <w:rPr>
          <w:rFonts w:ascii="KFGQPC Arabic Symbols 01" w:hAnsi="KFGQPC Arabic Symbols 01"/>
          <w:color w:val="000000" w:themeColor="text1"/>
          <w:sz w:val="56"/>
          <w:szCs w:val="56"/>
          <w:lang w:bidi="ar-EG"/>
        </w:rPr>
        <w:t>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مَاأَنَّ رَسُولَ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قَالَ: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2126D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رَحِمَ اللَّهُ رَجُلًا سَمْحًا إِذَا بَاعَ، وَإِذَا اشْتَرَى، وَإِذَا اقْتَضَى</w:t>
      </w:r>
      <w:r w:rsidR="0002126D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354ECDFB" w14:textId="63D4380F" w:rsidR="005E3452" w:rsidRPr="004B126B" w:rsidRDefault="005E3452" w:rsidP="00C84A9F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عَنِ الْمِقْدَامِ بْنِ مَعْدِي كَرِبَ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عَنِ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F929F4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كِيلُوا طَعَامَكُمْ يُبَارَكْ لَكُمْ</w:t>
      </w:r>
      <w:r w:rsidR="00F929F4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74E3E3F3" w14:textId="65ACE4D9" w:rsidR="006848F5" w:rsidRPr="004B126B" w:rsidRDefault="005E3452" w:rsidP="006848F5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عَنْ عَائِشَةَ</w:t>
      </w:r>
      <w:r w:rsidR="006848F5" w:rsidRPr="004B126B">
        <w:rPr>
          <w:rFonts w:ascii="KFGQPC Arabic Symbols 01" w:hAnsi="KFGQPC Arabic Symbols 01" w:cs="KFGQPC Uthmanic Script HAFS"/>
          <w:position w:val="2"/>
          <w:sz w:val="56"/>
          <w:szCs w:val="56"/>
        </w:rPr>
        <w:t></w:t>
      </w:r>
      <w:r w:rsidR="006848F5" w:rsidRPr="004B126B">
        <w:rPr>
          <w:rFonts w:ascii="Traditional Arabic" w:hAnsi="Traditional Arabic" w:cs="Traditional Arabic" w:hint="cs"/>
          <w:sz w:val="56"/>
          <w:szCs w:val="56"/>
          <w:rtl/>
        </w:rPr>
        <w:t xml:space="preserve"> قالت</w:t>
      </w:r>
      <w:r w:rsidR="006848F5" w:rsidRPr="004B126B">
        <w:rPr>
          <w:rFonts w:ascii="Traditional Arabic" w:hAnsi="Traditional Arabic" w:cs="Traditional Arabic"/>
          <w:sz w:val="56"/>
          <w:szCs w:val="56"/>
          <w:rtl/>
        </w:rPr>
        <w:t xml:space="preserve">: لَمَّا نَزَلَتْ آيَاتُ سُورَةِ الْبَقَرَةِ عَنْ آخِرِهَا، خَرَجَ النَّبِيُّ </w:t>
      </w:r>
      <w:r w:rsidR="006848F5" w:rsidRPr="004B126B">
        <w:rPr>
          <w:sz w:val="56"/>
          <w:szCs w:val="56"/>
        </w:rPr>
        <w:sym w:font="AGA Arabesque" w:char="F072"/>
      </w:r>
      <w:r w:rsidR="006848F5" w:rsidRPr="004B126B">
        <w:rPr>
          <w:rFonts w:ascii="Traditional Arabic" w:hAnsi="Traditional Arabic" w:cs="Traditional Arabic"/>
          <w:sz w:val="56"/>
          <w:szCs w:val="56"/>
          <w:rtl/>
        </w:rPr>
        <w:t>فَقَالَ: حُرِّمَتِ التِّجَارَةُ فِي الْخَمْرِ.</w:t>
      </w:r>
    </w:p>
    <w:p w14:paraId="4AAE4EDB" w14:textId="77777777" w:rsidR="00424CF1" w:rsidRPr="004B126B" w:rsidRDefault="00424CF1" w:rsidP="007C3964">
      <w:pPr>
        <w:pStyle w:val="a3"/>
        <w:spacing w:before="240" w:after="240" w:line="276" w:lineRule="auto"/>
        <w:ind w:left="644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 السَّلَم</w:t>
      </w:r>
    </w:p>
    <w:p w14:paraId="5F7C462D" w14:textId="3CE7C7BE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عن ابْنِ أَبِي أَوْفَى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إِنَّا كُنَّا نُسْلِفُ عَلَى عَهْدِ رَسُولِ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وَأَبِي بَكْرٍ وَعُمَرَ فِي الْحِنْطَةِ وَالشَّعِيرِ وَالزَّبِيبِ وَالتَّمْرِ</w:t>
      </w:r>
      <w:r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3847897B" w14:textId="77777777" w:rsidR="00135BEB" w:rsidRPr="004B126B" w:rsidRDefault="00135BEB" w:rsidP="007C3964">
      <w:pPr>
        <w:pStyle w:val="a3"/>
        <w:spacing w:before="240" w:after="240" w:line="276" w:lineRule="auto"/>
        <w:ind w:left="64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0B1E741B" w14:textId="0E2EC968" w:rsidR="00135BEB" w:rsidRPr="004B126B" w:rsidRDefault="004B67FB" w:rsidP="007C3964">
      <w:pPr>
        <w:pStyle w:val="a3"/>
        <w:spacing w:before="240" w:after="240" w:line="276" w:lineRule="auto"/>
        <w:ind w:left="64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4C759E9A" wp14:editId="575260AC">
            <wp:extent cx="1890395" cy="225425"/>
            <wp:effectExtent l="0" t="0" r="0" b="0"/>
            <wp:docPr id="29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14844" w14:textId="77777777" w:rsidR="004B67FB" w:rsidRPr="004B126B" w:rsidRDefault="004B67FB" w:rsidP="007C3964">
      <w:pPr>
        <w:pStyle w:val="a3"/>
        <w:spacing w:before="240" w:after="240" w:line="276" w:lineRule="auto"/>
        <w:ind w:left="64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3019CD6D" w14:textId="77777777" w:rsidR="00135BEB" w:rsidRPr="004B126B" w:rsidRDefault="00135BEB" w:rsidP="007C3964">
      <w:pPr>
        <w:pStyle w:val="a3"/>
        <w:spacing w:before="240" w:after="240" w:line="276" w:lineRule="auto"/>
        <w:ind w:left="64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08C6367B" w14:textId="77777777" w:rsidR="00135BEB" w:rsidRPr="004B126B" w:rsidRDefault="00135BEB" w:rsidP="007C3964">
      <w:pPr>
        <w:pStyle w:val="a3"/>
        <w:spacing w:before="240" w:after="240" w:line="276" w:lineRule="auto"/>
        <w:ind w:left="64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1987C413" w14:textId="77777777" w:rsidR="00135BEB" w:rsidRPr="004B126B" w:rsidRDefault="00135BEB" w:rsidP="007C3964">
      <w:pPr>
        <w:pStyle w:val="a3"/>
        <w:spacing w:before="240" w:after="240" w:line="276" w:lineRule="auto"/>
        <w:ind w:left="64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570D166" w14:textId="77777777" w:rsidR="00135BEB" w:rsidRPr="004B126B" w:rsidRDefault="00135BEB" w:rsidP="007C3964">
      <w:pPr>
        <w:pStyle w:val="a3"/>
        <w:spacing w:before="240" w:after="240" w:line="276" w:lineRule="auto"/>
        <w:ind w:left="64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5D7D5695" w14:textId="77777777" w:rsidR="00135BEB" w:rsidRPr="004B126B" w:rsidRDefault="00135BEB" w:rsidP="007C3964">
      <w:pPr>
        <w:pStyle w:val="a3"/>
        <w:spacing w:before="240" w:after="240" w:line="276" w:lineRule="auto"/>
        <w:ind w:left="64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77A21CF8" w14:textId="77777777" w:rsidR="00C84A9F" w:rsidRPr="004B126B" w:rsidRDefault="00C84A9F" w:rsidP="00C84A9F">
      <w:pPr>
        <w:pStyle w:val="a3"/>
        <w:tabs>
          <w:tab w:val="left" w:pos="3855"/>
          <w:tab w:val="center" w:pos="5002"/>
        </w:tabs>
        <w:spacing w:before="240" w:after="240" w:line="276" w:lineRule="auto"/>
        <w:ind w:left="644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ab/>
      </w:r>
    </w:p>
    <w:p w14:paraId="1EA2F934" w14:textId="0092AF2E" w:rsidR="00424CF1" w:rsidRPr="004B126B" w:rsidRDefault="00424CF1" w:rsidP="00B42128">
      <w:pPr>
        <w:pStyle w:val="a3"/>
        <w:tabs>
          <w:tab w:val="left" w:pos="3855"/>
          <w:tab w:val="center" w:pos="5002"/>
        </w:tabs>
        <w:spacing w:before="240" w:after="240" w:line="276" w:lineRule="auto"/>
        <w:ind w:left="644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 الشُّفْعَة</w:t>
      </w:r>
    </w:p>
    <w:p w14:paraId="4A822FC6" w14:textId="63E200AD" w:rsidR="00135BEB" w:rsidRPr="004B126B" w:rsidRDefault="005E3452" w:rsidP="005920DA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عَائِشَةَ</w:t>
      </w:r>
      <w:r w:rsidR="005920DA" w:rsidRPr="004B126B">
        <w:rPr>
          <w:rFonts w:ascii="KFGQPC Arabic Symbols 01" w:hAnsi="KFGQPC Arabic Symbols 01" w:cs="KFGQPC Uthmanic Script HAFS"/>
          <w:position w:val="2"/>
          <w:sz w:val="56"/>
          <w:szCs w:val="56"/>
        </w:rPr>
        <w:t>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: قُلْتُ: يَا رَسُولَ اللَّهِ، إِنَّ لِي جَارَيْنِ، فَإِلَى أَيِّهِمَا أُهْدِي؟ قَالَ: </w:t>
      </w:r>
      <w:r w:rsidR="00C829F5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إِلَى أَقْرَبِهِمَا مِنْكِ بَابًا</w:t>
      </w:r>
      <w:r w:rsidR="00C829F5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7672B8AD" w14:textId="7CE63A11" w:rsidR="00135BEB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274E8906" wp14:editId="0AEB85EC">
            <wp:extent cx="1890395" cy="225425"/>
            <wp:effectExtent l="0" t="0" r="0" b="0"/>
            <wp:docPr id="31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42098" w14:textId="0E732A5C" w:rsidR="00135BEB" w:rsidRPr="004B126B" w:rsidRDefault="00135BE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732CB54E" w14:textId="77777777" w:rsidR="00135BEB" w:rsidRPr="004B126B" w:rsidRDefault="00135BE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58239F28" w14:textId="77777777" w:rsidR="00624393" w:rsidRPr="004B126B" w:rsidRDefault="00624393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699DAED9" w14:textId="77777777" w:rsidR="00624393" w:rsidRPr="004B126B" w:rsidRDefault="00624393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012E930F" w14:textId="77777777" w:rsidR="00C84A9F" w:rsidRPr="004B126B" w:rsidRDefault="00C84A9F" w:rsidP="00C84A9F">
      <w:pPr>
        <w:tabs>
          <w:tab w:val="left" w:pos="3540"/>
          <w:tab w:val="center" w:pos="4680"/>
        </w:tabs>
        <w:spacing w:before="240" w:after="240" w:line="276" w:lineRule="auto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ab/>
      </w:r>
    </w:p>
    <w:p w14:paraId="2557C2A0" w14:textId="77777777" w:rsidR="00C84A9F" w:rsidRPr="004B126B" w:rsidRDefault="00C84A9F" w:rsidP="00C84A9F">
      <w:pPr>
        <w:tabs>
          <w:tab w:val="left" w:pos="3540"/>
          <w:tab w:val="center" w:pos="4680"/>
        </w:tabs>
        <w:spacing w:before="240" w:after="240" w:line="276" w:lineRule="auto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7DC70BFB" w14:textId="4A5A2D8F" w:rsidR="00624393" w:rsidRPr="004B126B" w:rsidRDefault="00624393" w:rsidP="00B42128">
      <w:pPr>
        <w:tabs>
          <w:tab w:val="left" w:pos="3540"/>
          <w:tab w:val="center" w:pos="4680"/>
        </w:tabs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كتاب الإجارة</w:t>
      </w:r>
    </w:p>
    <w:p w14:paraId="73DF0733" w14:textId="4FA78900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عَنْ أَبِي هُرَيْرَةَ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عَنِ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C829F5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مَا بَعَثَ اللَّهُ نَبِيًّا إِلَّا رَعَى الْغَنَمَ</w:t>
      </w:r>
      <w:r w:rsidR="005B1ADD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>. فَقَالَ أَصْحَابُهُ: وَأَنْتَ؟ فَقَالَ: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B1ADD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نَعَمْ، كُنْتُ أَرْعَاهَا عَلَى قَرَارِيطَ لِأَهْلِ مَكَّةَ</w:t>
      </w:r>
      <w:r w:rsidR="005B1ADD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7FE905E6" w14:textId="78F9C99B" w:rsidR="00624393" w:rsidRPr="004B126B" w:rsidRDefault="005E3452" w:rsidP="009A0E0C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عَنِ ابْنِ عُمَرَ</w:t>
      </w:r>
      <w:r w:rsidR="006848F5" w:rsidRPr="004B126B">
        <w:rPr>
          <w:rFonts w:ascii="KFGQPC Arabic Symbols 01" w:hAnsi="KFGQPC Arabic Symbols 01"/>
          <w:color w:val="000000" w:themeColor="text1"/>
          <w:sz w:val="56"/>
          <w:szCs w:val="56"/>
          <w:lang w:bidi="ar-EG"/>
        </w:rPr>
        <w:t>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نَهَى النَّبِيُّ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عَنْ عَسْبِ الْفَحْلِ</w:t>
      </w:r>
      <w:r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299444B6" w14:textId="13657F22" w:rsidR="00624393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37CB0335" wp14:editId="0246E984">
            <wp:extent cx="1890395" cy="225425"/>
            <wp:effectExtent l="0" t="0" r="0" b="0"/>
            <wp:docPr id="32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CD335" w14:textId="77777777" w:rsidR="00624393" w:rsidRPr="004B126B" w:rsidRDefault="00624393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44DF70F8" w14:textId="77777777" w:rsidR="00624393" w:rsidRPr="004B126B" w:rsidRDefault="00624393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07412FAF" w14:textId="77777777" w:rsidR="00C84A9F" w:rsidRPr="004B126B" w:rsidRDefault="00C84A9F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6ACEFA6E" w14:textId="77777777" w:rsidR="00C84A9F" w:rsidRPr="004B126B" w:rsidRDefault="00C84A9F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1A8AC4CF" w14:textId="77777777" w:rsidR="00624393" w:rsidRPr="004B126B" w:rsidRDefault="00624393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كتاب الحرث والمزارعة</w:t>
      </w:r>
    </w:p>
    <w:p w14:paraId="23B63134" w14:textId="008879CD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عَنْ أَبِي أُمَامَةَ الْبَاهِلِيِّ قَالَ وَرَأَى سِكَّةً وَشَيْئًا مِنْ آلَةِ الْحَرْثِ فَقَالَ: سَمِعْتُ النَّبِيَّ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يَقُولُ: </w:t>
      </w:r>
      <w:r w:rsidR="000E6803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لَا يَدْخُلُ هَذَا بَيْتَ قَوْمٍ إِلَّا أُدْخِلَهُ الذُّلُّ</w:t>
      </w:r>
      <w:r w:rsidR="000E6803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</w:p>
    <w:p w14:paraId="3040D8AE" w14:textId="3C53FAE6" w:rsidR="00624393" w:rsidRPr="004B126B" w:rsidRDefault="005E3452" w:rsidP="006848F5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عَنْ عَائِشَةَ</w:t>
      </w:r>
      <w:r w:rsidR="006848F5" w:rsidRPr="004B126B">
        <w:rPr>
          <w:rFonts w:ascii="KFGQPC Arabic Symbols 01" w:hAnsi="KFGQPC Arabic Symbols 01" w:cs="KFGQPC Uthmanic Script HAFS"/>
          <w:position w:val="2"/>
          <w:sz w:val="56"/>
          <w:szCs w:val="56"/>
        </w:rPr>
        <w:t></w:t>
      </w:r>
      <w:r w:rsidR="006848F5" w:rsidRPr="004B126B">
        <w:rPr>
          <w:rFonts w:hint="cs"/>
          <w:sz w:val="56"/>
          <w:szCs w:val="56"/>
          <w:rtl/>
        </w:rPr>
        <w:t xml:space="preserve"> 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عَنِ النَّبِيِّ </w:t>
      </w:r>
      <w:r w:rsidR="00F5381B" w:rsidRPr="004B126B">
        <w:rPr>
          <w:sz w:val="56"/>
          <w:szCs w:val="56"/>
        </w:rPr>
        <w:sym w:font="AGA Arabesque" w:char="F072"/>
      </w:r>
      <w:r w:rsidR="00F5381B"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، قَالَ: </w:t>
      </w:r>
      <w:r w:rsidR="000E6803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مَنْ أَعْمَرَ أَرْضًا لَيْسَتْ لِأَحَدٍ فَهُوَ أَحَقُّ</w:t>
      </w:r>
      <w:r w:rsidR="000E6803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758122E4" w14:textId="027D813A" w:rsidR="00624393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23D32DFE" wp14:editId="77982B49">
            <wp:extent cx="1890395" cy="225425"/>
            <wp:effectExtent l="0" t="0" r="0" b="0"/>
            <wp:docPr id="33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4827B" w14:textId="77777777" w:rsidR="00624393" w:rsidRPr="004B126B" w:rsidRDefault="00624393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71AEA596" w14:textId="77777777" w:rsidR="00624393" w:rsidRPr="004B126B" w:rsidRDefault="00624393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541363E7" w14:textId="77777777" w:rsidR="00624393" w:rsidRPr="004B126B" w:rsidRDefault="00624393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4C53146B" w14:textId="77777777" w:rsidR="00C84A9F" w:rsidRPr="004B126B" w:rsidRDefault="00C84A9F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47A21CB4" w14:textId="77777777" w:rsidR="00624393" w:rsidRPr="004B126B" w:rsidRDefault="00624393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كتاب في الشرب والمساقاة</w:t>
      </w:r>
    </w:p>
    <w:p w14:paraId="145AB239" w14:textId="0430328C" w:rsidR="005E3452" w:rsidRPr="004B126B" w:rsidRDefault="005E3452" w:rsidP="00BB40ED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عَنِ ابْنِ عَبَّاسٍ </w:t>
      </w:r>
      <w:r w:rsidR="00BB40ED" w:rsidRPr="004B126B">
        <w:rPr>
          <w:rFonts w:ascii="KFGQPC Arabic Symbols 01" w:hAnsi="KFGQPC Arabic Symbols 01"/>
          <w:color w:val="000000" w:themeColor="text1"/>
          <w:sz w:val="56"/>
          <w:szCs w:val="56"/>
          <w:lang w:bidi="ar-EG"/>
        </w:rPr>
        <w:t></w:t>
      </w:r>
      <w:r w:rsidR="000E6803" w:rsidRPr="004B126B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أَنَّ الصَّعْبَ بْنَ جَثَّامَةَ قَالَ: إِنَّ رَسُولَ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0E6803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لَا حِمَى إِلَّا لِلَّهِ وَلِرَسُولِهِ</w:t>
      </w:r>
      <w:r w:rsidR="004F1E69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. </w:t>
      </w:r>
    </w:p>
    <w:p w14:paraId="2AD7EAC3" w14:textId="77777777" w:rsidR="00624393" w:rsidRPr="00824AF5" w:rsidRDefault="00624393" w:rsidP="00824AF5">
      <w:pPr>
        <w:spacing w:before="240" w:after="240" w:line="276" w:lineRule="auto"/>
        <w:jc w:val="center"/>
        <w:rPr>
          <w:rFonts w:ascii="Traditional Arabic" w:hAnsi="Traditional Arabic" w:cs="Traditional Arabic"/>
          <w:color w:val="00B0F0"/>
          <w:sz w:val="56"/>
          <w:szCs w:val="56"/>
          <w:rtl/>
        </w:rPr>
      </w:pPr>
      <w:r w:rsidRPr="00B42128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بَابٌ فِي الِاسْتِقْرَاضِ وَأَدَاءِ الدُّيُونِ وَالْحَجْرِ وَالتَّفْلِيسِ</w:t>
      </w:r>
      <w:r w:rsidRPr="00824AF5">
        <w:rPr>
          <w:rFonts w:ascii="Traditional Arabic" w:hAnsi="Traditional Arabic" w:cs="Traditional Arabic"/>
          <w:b/>
          <w:bCs/>
          <w:color w:val="00B0F0"/>
          <w:sz w:val="56"/>
          <w:szCs w:val="56"/>
        </w:rPr>
        <w:t>.</w:t>
      </w:r>
    </w:p>
    <w:p w14:paraId="1D829BD9" w14:textId="52CAB84E" w:rsidR="00624393" w:rsidRPr="004B126B" w:rsidRDefault="005E3452" w:rsidP="00C84A9F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أَبِي هُرَيْرَةَ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عَنِ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F5381B"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، قَالَ: </w:t>
      </w:r>
      <w:r w:rsidR="004F1E69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مَنْ أَخَذَ أَمْوَالَ النَّاسِ يُرِيدُ أَدَاءَهَا أَدَّى اللَّهُ عَنْهُ، وَمَنْ أَخَذَ يُرِيدُ إِتْلَافَهَا أَتْلَفَهُ اللَّهُ</w:t>
      </w:r>
      <w:r w:rsidR="004F1E69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20452638" w14:textId="73246EFD" w:rsidR="00624393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57C2D52C" wp14:editId="6878DD29">
            <wp:extent cx="1890395" cy="225425"/>
            <wp:effectExtent l="0" t="0" r="0" b="0"/>
            <wp:docPr id="34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7EEBD" w14:textId="77777777" w:rsidR="00624393" w:rsidRPr="004B126B" w:rsidRDefault="00624393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51EE8B92" w14:textId="77777777" w:rsidR="00624393" w:rsidRPr="004B126B" w:rsidRDefault="00624393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</w:rPr>
      </w:pPr>
    </w:p>
    <w:p w14:paraId="36C7416F" w14:textId="77777777" w:rsidR="00C84A9F" w:rsidRPr="004B126B" w:rsidRDefault="00C84A9F" w:rsidP="007C3964">
      <w:pPr>
        <w:pStyle w:val="a3"/>
        <w:spacing w:before="240" w:after="240" w:line="276" w:lineRule="auto"/>
        <w:ind w:left="644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7AFA4D9A" w14:textId="65B3A535" w:rsidR="00624393" w:rsidRPr="004B126B" w:rsidRDefault="00624393" w:rsidP="007C3964">
      <w:pPr>
        <w:pStyle w:val="a3"/>
        <w:spacing w:before="240" w:after="240" w:line="276" w:lineRule="auto"/>
        <w:ind w:left="644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كِتَابُ الْمَظَالِمِ</w:t>
      </w:r>
    </w:p>
    <w:p w14:paraId="2BA078E2" w14:textId="19FAB1B3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أَنَسٍ 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، قَالَ: قَالَ رَسُولُ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C02806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4F1E69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انْصُرْ أَخَاكَ ظَالِمًا أَوْ مَظْلُومًا. قَالُوا: يَا رَسُولَ اللَّهِ، هَذَا نَنْصُرُهُ مَظْلُومًا، فَكَيْفَ نَنْصُرُهُ ظَالِمًا؟ قَالَ: تَأْخُذُ فَوْقَ يَدَيْهِ</w:t>
      </w:r>
      <w:r w:rsidR="004F1E69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5DCE5E95" w14:textId="1C73CC00" w:rsidR="00624393" w:rsidRPr="004B126B" w:rsidRDefault="00A83FCD" w:rsidP="00C84A9F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 w:hint="cs"/>
          <w:sz w:val="56"/>
          <w:szCs w:val="56"/>
          <w:rtl/>
        </w:rPr>
        <w:t xml:space="preserve">عن 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>عَبْد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ِ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اللَّهِ 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>بْن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ِ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يَزِيدَ الْأَنْصَارِيَّ، قَالَ: نَهَى النَّبِيُّ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>عَنِ النُّهْبَى وَالْمُثْلَةِ</w:t>
      </w:r>
      <w:r w:rsidR="005E3452"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510F6533" w14:textId="344A6DC7" w:rsidR="00624393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26624AD4" wp14:editId="23DD7132">
            <wp:extent cx="1890395" cy="225425"/>
            <wp:effectExtent l="0" t="0" r="0" b="0"/>
            <wp:docPr id="35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A4505" w14:textId="77777777" w:rsidR="00624393" w:rsidRPr="004B126B" w:rsidRDefault="00624393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5D26B572" w14:textId="77777777" w:rsidR="00624393" w:rsidRPr="004B126B" w:rsidRDefault="00624393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2165EF3F" w14:textId="77777777" w:rsidR="00C84A9F" w:rsidRPr="004B126B" w:rsidRDefault="00C84A9F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5E981628" w14:textId="77777777" w:rsidR="00C84A9F" w:rsidRPr="004B126B" w:rsidRDefault="00C84A9F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2754998C" w14:textId="77777777" w:rsidR="00624393" w:rsidRPr="004B126B" w:rsidRDefault="00624393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 الرَّهْن</w:t>
      </w:r>
    </w:p>
    <w:p w14:paraId="148BD706" w14:textId="60F2E13F" w:rsidR="00135BEB" w:rsidRPr="004B126B" w:rsidRDefault="005E3452" w:rsidP="00C84A9F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عَنْ أَبِي هُرَيْرَةَ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قَالَ رَسُولُ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C02806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7C0119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الرَّهْنُ يُرْكَبُ بِنَفَقَتِهِ إِذَا كَانَ مَرْهُونًا، وَلَبَنُ الدَّرِّ يُشْرَبُ بِنَفَقَتِهِ إِذَا كَانَ مَرْهُونًا، وَعَلَى الَّذِي يَرْكَبُ وَيَشْرَبُ النَّفَقَةُ</w:t>
      </w:r>
      <w:r w:rsidR="007C0119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3EAC27AD" w14:textId="5D5F5D80" w:rsidR="00135BEB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2E92D5D6" wp14:editId="52224084">
            <wp:extent cx="1890395" cy="225425"/>
            <wp:effectExtent l="0" t="0" r="0" b="0"/>
            <wp:docPr id="36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D7D43" w14:textId="3AEB380D" w:rsidR="00135BEB" w:rsidRPr="004B126B" w:rsidRDefault="00135BE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6CD213DA" w14:textId="77777777" w:rsidR="00135BEB" w:rsidRPr="004B126B" w:rsidRDefault="00135BE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73F77E14" w14:textId="77777777" w:rsidR="00C84A9F" w:rsidRPr="004B126B" w:rsidRDefault="00C84A9F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78ACC71D" w14:textId="77777777" w:rsidR="00C84A9F" w:rsidRPr="004B126B" w:rsidRDefault="00C84A9F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175F9B80" w14:textId="77777777" w:rsidR="00C84A9F" w:rsidRPr="004B126B" w:rsidRDefault="00C84A9F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6DEECE2F" w14:textId="11E53CB1" w:rsidR="00624393" w:rsidRPr="004B126B" w:rsidRDefault="00624393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كِتَابُ الْهِبَةِ وَفَضْلِهَا وَالتَّحْرِيضِ عَلَيْهَا</w:t>
      </w:r>
    </w:p>
    <w:p w14:paraId="5412F505" w14:textId="757CE2BC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عَنْ أَبِي هُرَيْرَةَ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عَنِ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593253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لَوْ دُعِيتُ إِلَى ذِرَاعٍ أَوْ كُرَاعٍ لَأَجَبْتُ، وَلَوْ أُهْدِيَ إِلَيَّ ذِرَاعٌ أَوْ كُرَاعٌ لَقَبِلْتُ</w:t>
      </w:r>
      <w:r w:rsidR="00593253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764E9C60" w14:textId="23D261B4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عَنْ أَنَسٍ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أَنَّهُ كَانَ لَا يَرُدُّ الطِّيبَ، وَزَعَمَ أَنَّ النَّبِيَّ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كَانَ لَا يَرُدُّ الطِّيبَ</w:t>
      </w:r>
      <w:r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4404C3B5" w14:textId="3EBCD9B0" w:rsidR="00135BEB" w:rsidRPr="004B126B" w:rsidRDefault="005E3452" w:rsidP="006848F5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عَنْ عَائِشَةَ</w:t>
      </w:r>
      <w:r w:rsidR="006848F5" w:rsidRPr="004B126B">
        <w:rPr>
          <w:rFonts w:ascii="KFGQPC Arabic Symbols 01" w:hAnsi="KFGQPC Arabic Symbols 01" w:cs="KFGQPC Uthmanic Script HAFS"/>
          <w:position w:val="2"/>
          <w:sz w:val="56"/>
          <w:szCs w:val="56"/>
        </w:rPr>
        <w:t></w:t>
      </w:r>
      <w:r w:rsidR="006848F5" w:rsidRPr="004B126B">
        <w:rPr>
          <w:rFonts w:hint="cs"/>
          <w:sz w:val="56"/>
          <w:szCs w:val="56"/>
          <w:rtl/>
        </w:rPr>
        <w:t xml:space="preserve"> 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قَالَتْ: كَانَ رَسُولُ اللَّهِ </w:t>
      </w:r>
      <w:r w:rsidR="00F5381B" w:rsidRPr="004B126B">
        <w:rPr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يَقْبَلُ الْهَدِيَّةَ وَيُثِيبُ عَلَيْهَا</w:t>
      </w:r>
      <w:r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01A837AA" w14:textId="125A39D5" w:rsidR="00624393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2A6953C8" wp14:editId="25BFEA5D">
            <wp:extent cx="1890395" cy="225425"/>
            <wp:effectExtent l="0" t="0" r="0" b="0"/>
            <wp:docPr id="37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47CB8" w14:textId="77777777" w:rsidR="00C84A9F" w:rsidRPr="004B126B" w:rsidRDefault="00C84A9F" w:rsidP="00C84A9F">
      <w:pPr>
        <w:tabs>
          <w:tab w:val="left" w:pos="3315"/>
          <w:tab w:val="center" w:pos="4680"/>
        </w:tabs>
        <w:spacing w:before="240" w:after="240" w:line="276" w:lineRule="auto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ab/>
      </w:r>
    </w:p>
    <w:p w14:paraId="046179CF" w14:textId="77777777" w:rsidR="00C84A9F" w:rsidRPr="004B126B" w:rsidRDefault="00C84A9F" w:rsidP="00C84A9F">
      <w:pPr>
        <w:tabs>
          <w:tab w:val="left" w:pos="3315"/>
          <w:tab w:val="center" w:pos="4680"/>
        </w:tabs>
        <w:spacing w:before="240" w:after="240" w:line="276" w:lineRule="auto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2A8AB34C" w14:textId="77777777" w:rsidR="00C84A9F" w:rsidRPr="004B126B" w:rsidRDefault="00C84A9F" w:rsidP="00C84A9F">
      <w:pPr>
        <w:tabs>
          <w:tab w:val="left" w:pos="3315"/>
          <w:tab w:val="center" w:pos="4680"/>
        </w:tabs>
        <w:spacing w:before="240" w:after="240" w:line="276" w:lineRule="auto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199C4A3C" w14:textId="4F517E27" w:rsidR="00624393" w:rsidRPr="004B126B" w:rsidRDefault="00C84A9F" w:rsidP="00C84A9F">
      <w:pPr>
        <w:tabs>
          <w:tab w:val="left" w:pos="3315"/>
          <w:tab w:val="center" w:pos="4680"/>
        </w:tabs>
        <w:spacing w:before="240" w:after="240" w:line="276" w:lineRule="auto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ab/>
      </w:r>
      <w:r w:rsidR="00624393"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 الشَّهَادَات</w:t>
      </w:r>
    </w:p>
    <w:p w14:paraId="092A3BA4" w14:textId="24A8C2A2" w:rsidR="00624393" w:rsidRPr="004B126B" w:rsidRDefault="005E3452" w:rsidP="00C84A9F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عَنْ أَبِي هُرَيْرَةَ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أَنَّ النَّبِيَّ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عَرَضَ عَلَى قَوْمٍ الْيَمِينَ، فَأَسْرَعُوا، فَأَمَرَ أَنْ يُسْهَمَ بَيْنَهُمْ فِي الْيَمِينِ أَيُّهُمْ يَحْلِفُ</w:t>
      </w:r>
      <w:r w:rsidR="00624393" w:rsidRPr="004B126B">
        <w:rPr>
          <w:rFonts w:ascii="Traditional Arabic" w:hAnsi="Traditional Arabic" w:cs="Traditional Arabic" w:hint="cs"/>
          <w:sz w:val="56"/>
          <w:szCs w:val="56"/>
          <w:rtl/>
        </w:rPr>
        <w:t>.</w:t>
      </w:r>
    </w:p>
    <w:p w14:paraId="343EB65B" w14:textId="0B4E0A20" w:rsidR="00624393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4BE727D8" wp14:editId="7DF06879">
            <wp:extent cx="1890395" cy="225425"/>
            <wp:effectExtent l="0" t="0" r="0" b="0"/>
            <wp:docPr id="38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15CBC" w14:textId="1F2F6DF1" w:rsidR="00135BEB" w:rsidRPr="004B126B" w:rsidRDefault="00135BE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799981A0" w14:textId="110ED77B" w:rsidR="00135BEB" w:rsidRPr="004B126B" w:rsidRDefault="00135BE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016D4302" w14:textId="77777777" w:rsidR="00135BEB" w:rsidRPr="004B126B" w:rsidRDefault="00135BE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64E6883D" w14:textId="77777777" w:rsidR="00624393" w:rsidRPr="004B126B" w:rsidRDefault="00624393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2C0078D5" w14:textId="77777777" w:rsidR="00C84A9F" w:rsidRPr="004B126B" w:rsidRDefault="00C84A9F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29284910" w14:textId="77777777" w:rsidR="00C84A9F" w:rsidRPr="004B126B" w:rsidRDefault="00C84A9F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0AAC2D77" w14:textId="77777777" w:rsidR="00624393" w:rsidRPr="004B126B" w:rsidRDefault="00624393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 الصُّلْح</w:t>
      </w:r>
    </w:p>
    <w:p w14:paraId="3798AF73" w14:textId="17077685" w:rsidR="00624393" w:rsidRPr="004B126B" w:rsidRDefault="005E3452" w:rsidP="00C84A9F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عَنْ سَهْلِ بْنِ سَعْدٍ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أَنَّ أَهْلَ قُبَاءٍ اقْتَتَلُوا، حَتَّى تَرَامَوْا بِالْحِجَارَةِ، فَأُخْبِرَ رَسُولُ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بِذَلِكَ فَقَالَ: </w:t>
      </w:r>
      <w:r w:rsidR="007F7E72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اذْهَبُوا بِنَا نُصْلِحُ بَيْنَهُمْ</w:t>
      </w:r>
      <w:r w:rsidR="007F7E72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22CC1A8A" w14:textId="0B266202" w:rsidR="00135BEB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5A8AA18B" wp14:editId="136441E4">
            <wp:extent cx="1890395" cy="225425"/>
            <wp:effectExtent l="0" t="0" r="0" b="0"/>
            <wp:docPr id="39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8272A" w14:textId="5A835BEF" w:rsidR="00135BEB" w:rsidRPr="004B126B" w:rsidRDefault="00135BE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7C6ACC51" w14:textId="282D403B" w:rsidR="00135BEB" w:rsidRPr="004B126B" w:rsidRDefault="00135BE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6B05D433" w14:textId="59AA8E47" w:rsidR="00135BEB" w:rsidRPr="004B126B" w:rsidRDefault="00135BE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7F212D67" w14:textId="77777777" w:rsidR="00135BEB" w:rsidRPr="004B126B" w:rsidRDefault="00135BE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739F3D22" w14:textId="77777777" w:rsidR="00C84A9F" w:rsidRPr="004B126B" w:rsidRDefault="00C84A9F" w:rsidP="00C84A9F">
      <w:pPr>
        <w:tabs>
          <w:tab w:val="left" w:pos="2520"/>
          <w:tab w:val="center" w:pos="4680"/>
        </w:tabs>
        <w:spacing w:before="240" w:after="240" w:line="276" w:lineRule="auto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ab/>
      </w:r>
    </w:p>
    <w:p w14:paraId="734597D6" w14:textId="77777777" w:rsidR="00C02806" w:rsidRDefault="00C02806" w:rsidP="00C84A9F">
      <w:pPr>
        <w:tabs>
          <w:tab w:val="left" w:pos="2520"/>
          <w:tab w:val="center" w:pos="4680"/>
        </w:tabs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3C7B3749" w14:textId="62EBEC31" w:rsidR="00624393" w:rsidRPr="004B126B" w:rsidRDefault="00624393" w:rsidP="00C84A9F">
      <w:pPr>
        <w:tabs>
          <w:tab w:val="left" w:pos="2520"/>
          <w:tab w:val="center" w:pos="4680"/>
        </w:tabs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كِتَابُ الْجِهَادِ</w:t>
      </w:r>
    </w:p>
    <w:p w14:paraId="12EB8154" w14:textId="138DE863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عن أبي هُرَيْرَةَ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قال: قَالَ النَّبِيُّ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C02806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7F7E72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مَنِ احْتَبَسَ فَرَسًا فِي سَبِيلِ اللَّهِ إِيمَانًا بِاللَّهِ، وَتَصْدِيقًا بِوَعْدِهِ، فَإِنَّ شِبَعَهُ وَرِيَّهُ وَرَوْثَهُ وَبَوْلَهُ فِي مِيزَانِهِ يَوْمَ الْقِيَامَةِ</w:t>
      </w:r>
      <w:r w:rsidR="007F7E72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6FCD2D95" w14:textId="1AA7B08D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عَنْ سهل بن سعد، قَالَ: كَانَ لِلنَّبِيِّ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فِي حَائِطِنَا فَرَسٌ يُقَالُ لَهُ: اللُّحَيْفُ.</w:t>
      </w:r>
    </w:p>
    <w:p w14:paraId="2D5AA491" w14:textId="28CF8E9E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عَنِ الرُّبَيِّعِ بِنْتِ مُعَوِّذٍ، قَالَتْ: كُنَّا مَعَ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نَسْقِي، وَنُدَاوِي الْجَرْحَى، وَنَرُدُّ الْقَتْلَى إِلَى الْمَدِينَةِ</w:t>
      </w:r>
      <w:r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096816D6" w14:textId="40A6538B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عَنْ مُصْعَبِ بْنِ سَعْدٍ، قَالَ: رَأَى سَعْدٌ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أَنَّ لَهُ فَضْلًا عَلَى مَنْ دُونَهُ، فَقَالَ النَّبِيُّ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C02806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482084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هَلْ تُنْصَرُونَ وَتُرْزَقُونَ إِلَّا بِضُعَفَائِكُمْ؟</w:t>
      </w:r>
      <w:r w:rsidR="00482084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».</w:t>
      </w:r>
    </w:p>
    <w:p w14:paraId="36E51223" w14:textId="58E11F8E" w:rsidR="00B1406D" w:rsidRPr="004B126B" w:rsidRDefault="00B1406D" w:rsidP="007C3964">
      <w:pPr>
        <w:tabs>
          <w:tab w:val="left" w:pos="1740"/>
        </w:tabs>
        <w:spacing w:line="276" w:lineRule="auto"/>
        <w:rPr>
          <w:sz w:val="56"/>
          <w:szCs w:val="56"/>
          <w:rtl/>
        </w:rPr>
      </w:pPr>
    </w:p>
    <w:p w14:paraId="7940C025" w14:textId="348AED1E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عن أَبِي أُسَيْدٍ الساعدي، قَالَ: قَالَ النَّبِيُّ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يَوْمَ بَدْرٍ حِينَ صَفَفَنَا لِقُرَيْشٍ، وَصَفُّوا لَنَا: </w:t>
      </w:r>
      <w:r w:rsidR="00482084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 أَكْثَبُوكُمْ فَعَلَيْكُمْ بِالنَّبْلِ</w:t>
      </w:r>
      <w:r w:rsidR="00482084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1044B200" w14:textId="762038B5" w:rsidR="009A0E0C" w:rsidRPr="004B126B" w:rsidRDefault="005E3452" w:rsidP="009A0E0C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عن </w:t>
      </w:r>
      <w:r w:rsidR="005F1901" w:rsidRPr="004B126B">
        <w:rPr>
          <w:rFonts w:ascii="Traditional Arabic" w:hAnsi="Traditional Arabic" w:cs="Traditional Arabic"/>
          <w:sz w:val="56"/>
          <w:szCs w:val="56"/>
          <w:rtl/>
        </w:rPr>
        <w:t>كَعْب</w:t>
      </w:r>
      <w:r w:rsidR="005F1901" w:rsidRPr="004B126B">
        <w:rPr>
          <w:rFonts w:ascii="Traditional Arabic" w:hAnsi="Traditional Arabic" w:cs="Traditional Arabic" w:hint="cs"/>
          <w:sz w:val="56"/>
          <w:szCs w:val="56"/>
          <w:rtl/>
        </w:rPr>
        <w:t>ِ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1901" w:rsidRPr="004B126B">
        <w:rPr>
          <w:rFonts w:ascii="Traditional Arabic" w:hAnsi="Traditional Arabic" w:cs="Traditional Arabic"/>
          <w:sz w:val="56"/>
          <w:szCs w:val="56"/>
          <w:rtl/>
        </w:rPr>
        <w:t>بْن</w:t>
      </w:r>
      <w:r w:rsidR="005F1901" w:rsidRPr="004B126B">
        <w:rPr>
          <w:rFonts w:ascii="Traditional Arabic" w:hAnsi="Traditional Arabic" w:cs="Traditional Arabic" w:hint="cs"/>
          <w:sz w:val="56"/>
          <w:szCs w:val="56"/>
          <w:rtl/>
        </w:rPr>
        <w:t>ِ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مَالِكٍ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قال: لَقَلَّمَا كَانَ رَسُولُ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يَخْرُجُ إِذَا خَرَجَ فِي سَفَرٍ إِلَّا يَوْمَ الْخَمِيسِ</w:t>
      </w:r>
      <w:r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6F4F3666" w14:textId="0FA79A90" w:rsidR="005E3452" w:rsidRPr="004B126B" w:rsidRDefault="005E3452" w:rsidP="009A0E0C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عَنْ جَابِرِ بْنِ عَبْدِ اللَّهِ</w:t>
      </w:r>
      <w:r w:rsidR="009A0E0C" w:rsidRPr="004B126B">
        <w:rPr>
          <w:rFonts w:ascii="KFGQPC Arabic Symbols 01" w:hAnsi="KFGQPC Arabic Symbols 01"/>
          <w:color w:val="000000" w:themeColor="text1"/>
          <w:sz w:val="56"/>
          <w:szCs w:val="56"/>
          <w:lang w:bidi="ar-EG"/>
        </w:rPr>
        <w:t>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>مَاقَالَ: كُنَّا إِذَا صَعِدْنَا كَبَّرْنَا، وَإِذَا نَزَلْنَا سَبَّحْنَا</w:t>
      </w:r>
      <w:r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4CE6D340" w14:textId="700281AE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عن أبي مُوسَى قال: قَالَ رَسُولُ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C02806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10241A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 مَرِضَ الْعَبْدُ أَوْ سَافَرَ، كُتِبَ لَهُ مِثْلُ مَا كَانَ يَعْمَلُ مُقِيمًا صَحِيحًا</w:t>
      </w:r>
      <w:r w:rsidR="0010241A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4E43232E" w14:textId="133E0879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عَنِ ابْنِ عُمَرَ، عَنِ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F5381B"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، قَالَ: </w:t>
      </w:r>
      <w:r w:rsidR="0010241A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لَوْ يَعْلَمُ النَّاسُ مَا فِي الْوَحْدَةِ مَا أَعْلَمُ، مَا سَارَ رَاكِبٌ بِلَيْلٍ وَحْدَهُ</w:t>
      </w:r>
      <w:r w:rsidR="0010241A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47D6A4E5" w14:textId="5918BDBA" w:rsidR="002B5B35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عَنْ أَبِي هُرَيْرَةَ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عَنِ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10241A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عَجِبَ اللَّهُ مِنْ قَوْمٍ يَدْخُلُونَ الْجَنَّةَ فِي السَّلَاسِلِ</w:t>
      </w:r>
      <w:r w:rsidR="0010241A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7E29A9BF" w14:textId="4DF913FA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عَنْ أَبِي مُوسَى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قَالَ رَسُولُ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C02806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4D4C9D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فُكُّوا الْعَانِيَيَعْنِي الْأَسِيرَوَأَطْعِمُوا الْجَائِعَ، وَعُودُوا الْمَرِيضَ</w:t>
      </w:r>
      <w:r w:rsidR="004D4C9D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07474873" w14:textId="3EE6A8EB" w:rsidR="00135BEB" w:rsidRPr="004B126B" w:rsidRDefault="005E3452" w:rsidP="00C84A9F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عَنِ الزُّهْرِيِّ قَالَ: قَالَ السَّائِبُ بْنُ يَزِيدَ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C02806">
        <w:rPr>
          <w:rFonts w:ascii="Traditional Arabic" w:hAnsi="Traditional Arabic" w:cs="Traditional Arabic" w:hint="cs"/>
          <w:sz w:val="56"/>
          <w:szCs w:val="56"/>
          <w:rtl/>
        </w:rPr>
        <w:t xml:space="preserve">: 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ذَهَبْنَا نَتَلَقَّى رَسُولَ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مَعَ الصِّبْيَانِ إِلَى ثَنِيَّةِ الْوَدَاعِ.</w:t>
      </w:r>
    </w:p>
    <w:p w14:paraId="5940B631" w14:textId="3C61FDD6" w:rsidR="00135BEB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1653D017" wp14:editId="2862B190">
            <wp:extent cx="1890395" cy="225425"/>
            <wp:effectExtent l="0" t="0" r="0" b="0"/>
            <wp:docPr id="42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3706C" w14:textId="39DC8EF7" w:rsidR="00135BEB" w:rsidRPr="004B126B" w:rsidRDefault="00135BE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5D656841" w14:textId="165D6D3E" w:rsidR="00135BEB" w:rsidRPr="004B126B" w:rsidRDefault="00135BE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19349F05" w14:textId="12C53ED6" w:rsidR="00135BEB" w:rsidRPr="004B126B" w:rsidRDefault="00135BE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34085E2D" w14:textId="77777777" w:rsidR="00135BEB" w:rsidRPr="004B126B" w:rsidRDefault="00135BE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</w:rPr>
      </w:pPr>
    </w:p>
    <w:p w14:paraId="4682941F" w14:textId="77777777" w:rsidR="00C84A9F" w:rsidRPr="004B126B" w:rsidRDefault="00C84A9F" w:rsidP="007C3964">
      <w:pPr>
        <w:pStyle w:val="a3"/>
        <w:spacing w:before="240" w:after="240" w:line="276" w:lineRule="auto"/>
        <w:ind w:left="1211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1A79408E" w14:textId="77777777" w:rsidR="00C84A9F" w:rsidRPr="004B126B" w:rsidRDefault="00C84A9F" w:rsidP="007C3964">
      <w:pPr>
        <w:pStyle w:val="a3"/>
        <w:spacing w:before="240" w:after="240" w:line="276" w:lineRule="auto"/>
        <w:ind w:left="1211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7BEAF5C3" w14:textId="4C26A72D" w:rsidR="00624393" w:rsidRPr="004B126B" w:rsidRDefault="00624393" w:rsidP="009A0E0C">
      <w:pPr>
        <w:pStyle w:val="a3"/>
        <w:spacing w:before="240" w:after="240" w:line="276" w:lineRule="auto"/>
        <w:ind w:left="1211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 فَرْض الْخُمُس</w:t>
      </w:r>
    </w:p>
    <w:p w14:paraId="2AA58089" w14:textId="09CBDA16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عَنْ أَبِي هُرَيْرَةَ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أَنَّ رَسُولَ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6626E1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مَا أُعْطِيكُمْ وَلَا أَمْنَعُكُمْ، أَنَا قَاسِمٌ أَضَعُ حَيْثُ أُمِرْتُ</w:t>
      </w:r>
      <w:r w:rsidR="006626E1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5AB7493F" w14:textId="33CD350F" w:rsidR="009A0E0C" w:rsidRPr="004B126B" w:rsidRDefault="005E3452" w:rsidP="009A0E0C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عَنْ خَوْلَةَ الْأَنْصَارِيَّةِ</w:t>
      </w:r>
      <w:r w:rsidR="006848F5" w:rsidRPr="004B126B">
        <w:rPr>
          <w:rFonts w:ascii="KFGQPC Arabic Symbols 01" w:hAnsi="KFGQPC Arabic Symbols 01" w:cs="KFGQPC Uthmanic Script HAFS"/>
          <w:position w:val="2"/>
          <w:sz w:val="56"/>
          <w:szCs w:val="56"/>
        </w:rPr>
        <w:t></w:t>
      </w:r>
      <w:r w:rsidR="009A0E0C" w:rsidRPr="004B126B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9A0E0C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قَالَتْ: سَمِعْتُ النَّبِيَّ </w:t>
      </w:r>
      <w:r w:rsidR="009A0E0C" w:rsidRPr="004B126B">
        <w:rPr>
          <w:sz w:val="56"/>
          <w:szCs w:val="56"/>
        </w:rPr>
        <w:sym w:font="AGA Arabesque" w:char="F072"/>
      </w:r>
      <w:r w:rsidR="009A0E0C" w:rsidRPr="004B126B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9A0E0C" w:rsidRPr="004B126B">
        <w:rPr>
          <w:rFonts w:ascii="Traditional Arabic" w:hAnsi="Traditional Arabic" w:cs="Traditional Arabic"/>
          <w:sz w:val="56"/>
          <w:szCs w:val="56"/>
          <w:rtl/>
        </w:rPr>
        <w:t xml:space="preserve">يَقُولُ: </w:t>
      </w:r>
      <w:r w:rsidR="009A0E0C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9A0E0C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 رِجَالًا يَتَخَوَّضُونَ فِي مَالِ اللَّهِ بِغَيْرِ حَقٍّ، فَلَهُمُ النَّارُ يَوْمَ الْقِيَامَةِ</w:t>
      </w:r>
      <w:r w:rsidR="009A0E0C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9A0E0C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023E9A2F" w14:textId="65C44464" w:rsidR="00135BEB" w:rsidRPr="004B126B" w:rsidRDefault="005E3452" w:rsidP="009A0E0C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عَنِ ابْنِ عُمَرَ</w:t>
      </w:r>
      <w:r w:rsidR="009A0E0C" w:rsidRPr="004B126B">
        <w:rPr>
          <w:rFonts w:ascii="KFGQPC Arabic Symbols 01" w:hAnsi="KFGQPC Arabic Symbols 01"/>
          <w:color w:val="000000" w:themeColor="text1"/>
          <w:sz w:val="56"/>
          <w:szCs w:val="56"/>
          <w:lang w:bidi="ar-EG"/>
        </w:rPr>
        <w:t>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>قَالَ: كُنَّا نُصِيبُ فِي مَغَازِينَا الْعَسَلَ وَالْعِنَبَ فَنَأْكُلُهُ وَلَا نَرْفَعُهُ</w:t>
      </w:r>
      <w:r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0357A996" w14:textId="5CBA5534" w:rsidR="00135BEB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7363808F" wp14:editId="4B47D187">
            <wp:extent cx="1890395" cy="225425"/>
            <wp:effectExtent l="0" t="0" r="0" b="0"/>
            <wp:docPr id="43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60622" w14:textId="77777777" w:rsidR="00135BEB" w:rsidRPr="004B126B" w:rsidRDefault="00135BE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</w:rPr>
      </w:pPr>
    </w:p>
    <w:p w14:paraId="1B4661FB" w14:textId="77777777" w:rsidR="00E43C7B" w:rsidRPr="004B126B" w:rsidRDefault="00E43C7B" w:rsidP="00E43C7B">
      <w:pPr>
        <w:tabs>
          <w:tab w:val="left" w:pos="4080"/>
          <w:tab w:val="center" w:pos="5105"/>
        </w:tabs>
        <w:spacing w:before="240" w:after="240" w:line="276" w:lineRule="auto"/>
        <w:ind w:left="851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ab/>
      </w:r>
    </w:p>
    <w:p w14:paraId="5B6F1358" w14:textId="77777777" w:rsidR="004B126B" w:rsidRDefault="00E43C7B" w:rsidP="00F5038A">
      <w:pPr>
        <w:tabs>
          <w:tab w:val="left" w:pos="4080"/>
          <w:tab w:val="center" w:pos="5105"/>
        </w:tabs>
        <w:spacing w:before="240" w:after="240" w:line="276" w:lineRule="auto"/>
        <w:ind w:left="851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ab/>
      </w:r>
    </w:p>
    <w:p w14:paraId="75C4A3F9" w14:textId="4F45FD52" w:rsidR="00F5381B" w:rsidRPr="004B126B" w:rsidRDefault="00F5038A" w:rsidP="004B126B">
      <w:pPr>
        <w:tabs>
          <w:tab w:val="left" w:pos="4080"/>
          <w:tab w:val="center" w:pos="5105"/>
        </w:tabs>
        <w:spacing w:before="240" w:after="240" w:line="276" w:lineRule="auto"/>
        <w:ind w:left="851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كتاب الجزية</w:t>
      </w:r>
    </w:p>
    <w:p w14:paraId="27E53C94" w14:textId="7C0E2AEC" w:rsidR="00135BEB" w:rsidRPr="004B126B" w:rsidRDefault="005E3452" w:rsidP="00F5038A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عَنْ عَبْدِ اللَّهِ بْنِ عَمْرٍو </w:t>
      </w:r>
      <w:r w:rsidR="00BB40ED" w:rsidRPr="004B126B">
        <w:rPr>
          <w:rFonts w:ascii="KFGQPC Arabic Symbols 01" w:hAnsi="KFGQPC Arabic Symbols 01"/>
          <w:color w:val="000000" w:themeColor="text1"/>
          <w:sz w:val="56"/>
          <w:szCs w:val="56"/>
          <w:lang w:bidi="ar-EG"/>
        </w:rPr>
        <w:t>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عَنِ النَّبِيِّ </w:t>
      </w:r>
      <w:r w:rsidR="00F5381B" w:rsidRPr="004B126B">
        <w:rPr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F26099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مَنْ قَتَلَ مُعَاهَدًا لَمْ يَرِحْ رَائِحَةَ الْجَنَّةِ، وَإِنَّ رِيحَهَا تُوجَدُ مِنْ مَسِيرَةِ أَرْبَعِينَ عَامًا</w:t>
      </w:r>
      <w:r w:rsidR="00F26099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7D861A9B" w14:textId="212F16CC" w:rsidR="00135BEB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268A5EDC" wp14:editId="2565F417">
            <wp:extent cx="1890395" cy="225425"/>
            <wp:effectExtent l="0" t="0" r="0" b="0"/>
            <wp:docPr id="44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1F9D0" w14:textId="31198A36" w:rsidR="00135BEB" w:rsidRPr="004B126B" w:rsidRDefault="00135BE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3BD817CD" w14:textId="77777777" w:rsidR="00135BEB" w:rsidRPr="004B126B" w:rsidRDefault="00135BE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</w:rPr>
      </w:pPr>
    </w:p>
    <w:p w14:paraId="293A13AA" w14:textId="77777777" w:rsidR="00F5038A" w:rsidRPr="004B126B" w:rsidRDefault="00F5038A" w:rsidP="007C3964">
      <w:pPr>
        <w:spacing w:before="240" w:after="240" w:line="276" w:lineRule="auto"/>
        <w:ind w:left="851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34111EF3" w14:textId="77777777" w:rsidR="00F5038A" w:rsidRPr="004B126B" w:rsidRDefault="00F5038A" w:rsidP="007C3964">
      <w:pPr>
        <w:spacing w:before="240" w:after="240" w:line="276" w:lineRule="auto"/>
        <w:ind w:left="851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0FDD20FA" w14:textId="77777777" w:rsidR="00F5038A" w:rsidRPr="004B126B" w:rsidRDefault="00F5038A" w:rsidP="007C3964">
      <w:pPr>
        <w:spacing w:before="240" w:after="240" w:line="276" w:lineRule="auto"/>
        <w:ind w:left="851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4B141146" w14:textId="77777777" w:rsidR="004B126B" w:rsidRDefault="004B126B" w:rsidP="007C3964">
      <w:pPr>
        <w:spacing w:before="240" w:after="240" w:line="276" w:lineRule="auto"/>
        <w:ind w:left="851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6C71604E" w14:textId="77777777" w:rsidR="00F5381B" w:rsidRPr="004B126B" w:rsidRDefault="00F5381B" w:rsidP="007C3964">
      <w:pPr>
        <w:spacing w:before="240" w:after="240" w:line="276" w:lineRule="auto"/>
        <w:ind w:left="851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 بَدْء الْخَلْقِ</w:t>
      </w:r>
    </w:p>
    <w:p w14:paraId="5800C5FA" w14:textId="58E00C52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عن عُمَرَ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قال: قَامَ فِينَا النَّبِيُّ </w:t>
      </w:r>
      <w:r w:rsidR="00F5381B" w:rsidRPr="004B126B">
        <w:rPr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>مَقَامًا، فَأَخْبَرَنَا عَنْ بَدْءِ الْخَلْقِ، حَتَّى دَخَلَ أَهْلُ الْجَنَّةِ مَنَازِلَهُمْ، وَأَهْلُ النَّارِ مَنَازِلَهُمْ، حَفِظَ ذَلِكَ مَنْ حَفِظَهُ، وَنَسِيَهُ مَنْ نَسِيَهُ</w:t>
      </w:r>
      <w:r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30B7E46F" w14:textId="52F63864" w:rsidR="005E3452" w:rsidRPr="004B126B" w:rsidRDefault="005E3452" w:rsidP="007C3964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عَنْ أَبِي هُرَيْرَةَ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عَنِ النَّبِيِّ </w:t>
      </w:r>
      <w:r w:rsidR="00F5381B" w:rsidRPr="004B126B">
        <w:rPr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F26099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الشَّمْسُ وَالْقَمَرُ مُكَوَّرَانِ يَوْمَ الْقِيَامَةِ</w:t>
      </w:r>
      <w:r w:rsidR="00F26099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22183266" w14:textId="4ADE4804" w:rsidR="00135BEB" w:rsidRPr="004B126B" w:rsidRDefault="005E3452" w:rsidP="00F5038A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عَنِ ابْنِ عَبَّاسٍ </w:t>
      </w:r>
      <w:r w:rsidR="00BB40ED" w:rsidRPr="004B126B">
        <w:rPr>
          <w:rFonts w:ascii="KFGQPC Arabic Symbols 01" w:hAnsi="KFGQPC Arabic Symbols 01"/>
          <w:color w:val="000000" w:themeColor="text1"/>
          <w:sz w:val="56"/>
          <w:szCs w:val="56"/>
          <w:lang w:bidi="ar-EG"/>
        </w:rPr>
        <w:t>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قَالَ: قَالَ رَسُولُ اللَّهِ </w:t>
      </w:r>
      <w:r w:rsidR="00F5381B" w:rsidRPr="004B126B">
        <w:rPr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لِجِبْرِيلَ: </w:t>
      </w:r>
      <w:r w:rsidR="009B2054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أَلَا تَزُورُنَا أَكْثَرَ مِمَّا تَزُورُنَا. قَالَ: فَنَزَلَتْ: </w:t>
      </w:r>
      <w:r w:rsidR="00BB40ED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﴿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وَمَا نَتَنَزَّلُ إِلَّا بِأَمْرِ رَبِّكَ لَهُ مَا بَيْنَ أَيْدِينَا وَمَا خَلْفَنَا</w:t>
      </w:r>
      <w:r w:rsidR="00BB40ED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﴾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الْآيَةَ</w:t>
      </w:r>
      <w:r w:rsidR="009B2054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».</w:t>
      </w:r>
    </w:p>
    <w:p w14:paraId="47D560AF" w14:textId="72D91078" w:rsidR="00135BEB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0C59D0D2" wp14:editId="6CACBA44">
            <wp:extent cx="1890395" cy="225425"/>
            <wp:effectExtent l="0" t="0" r="0" b="0"/>
            <wp:docPr id="45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F1505" w14:textId="77777777" w:rsidR="00BB40ED" w:rsidRPr="004B126B" w:rsidRDefault="00BB40E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0098B058" w14:textId="77777777" w:rsidR="005F3C18" w:rsidRPr="004B126B" w:rsidRDefault="005F3C18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 أَحَادِيث الْأَنْبِيَاءِ صَلَوَاتُ اللَّهِ عَلَيْهِمْ</w:t>
      </w: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</w:rPr>
        <w:t>.</w:t>
      </w:r>
    </w:p>
    <w:p w14:paraId="56634367" w14:textId="4C7DACAD" w:rsidR="005E3452" w:rsidRPr="004B126B" w:rsidRDefault="005E3452" w:rsidP="00BB40ED">
      <w:pPr>
        <w:pStyle w:val="a3"/>
        <w:numPr>
          <w:ilvl w:val="0"/>
          <w:numId w:val="5"/>
        </w:numPr>
        <w:spacing w:before="240" w:after="240" w:line="276" w:lineRule="auto"/>
        <w:ind w:left="4" w:firstLine="0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عَنِ ابْنِ عَبَّاسٍ </w:t>
      </w:r>
      <w:r w:rsidR="00BB40ED" w:rsidRPr="004B126B">
        <w:rPr>
          <w:rFonts w:ascii="KFGQPC Arabic Symbols 01" w:hAnsi="KFGQPC Arabic Symbols 01"/>
          <w:color w:val="000000" w:themeColor="text1"/>
          <w:sz w:val="56"/>
          <w:szCs w:val="56"/>
          <w:lang w:bidi="ar-EG"/>
        </w:rPr>
        <w:t>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قَالَ: كَانَ النَّبِيُّ</w:t>
      </w:r>
      <w:r w:rsidR="00F5381B" w:rsidRPr="004B126B">
        <w:rPr>
          <w:sz w:val="56"/>
          <w:szCs w:val="56"/>
        </w:rPr>
        <w:sym w:font="AGA Arabesque" w:char="F072"/>
      </w: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يُعَوِّذُ الْحَسَنَ وَالْحُسَيْنَ وَيَقُولُ: </w:t>
      </w:r>
      <w:r w:rsidR="00AE725E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 أَبَاكُمَا كَانَ يُعَوِّذُ بِهَا إِسْمَاعِيلَ وَإِسْحَاقَ: أَعُوذُ بِكَلِمَاتِ اللَّهِ التَّامَّةِ مِنْ كُلِّ شَيْطَانٍ وَهَامَّةٍ، وَمِنْ كُلِّ عَيْنٍ لَامَّةٍ</w:t>
      </w:r>
      <w:r w:rsidR="00AE725E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59AF8189" w14:textId="6CE1E523" w:rsidR="002B5B35" w:rsidRPr="004B126B" w:rsidRDefault="005F3C18" w:rsidP="00F5038A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١٠٤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عَنِ ابْنِ عُمَرَ </w:t>
      </w:r>
      <w:r w:rsidR="00BB40ED" w:rsidRPr="004B126B">
        <w:rPr>
          <w:rFonts w:ascii="KFGQPC Arabic Symbols 01" w:hAnsi="KFGQPC Arabic Symbols 01"/>
          <w:color w:val="000000" w:themeColor="text1"/>
          <w:sz w:val="56"/>
          <w:szCs w:val="56"/>
          <w:lang w:bidi="ar-EG"/>
        </w:rPr>
        <w:t>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عَنِ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F5381B"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، أَنَّهُ قَالَ: </w:t>
      </w:r>
      <w:r w:rsidR="00AE725E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الْكَرِيمُ ابْنُ الْكَرِيمِ ابْنِ الْكَرِيمِ ابْنِ الْكَرِيمِ يُوسُفُ بْنُ يَعْقُوبَ بْنِ إِسْحَاقَ بْنِ إِبْرَاهِيمَ عَلَيْهِمُ السَّلَامُ</w:t>
      </w:r>
      <w:r w:rsidR="009C2311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7D4A5FC9" w14:textId="21D16E33" w:rsidR="00B84BCD" w:rsidRPr="004B126B" w:rsidRDefault="005F3C18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 w:hint="cs"/>
          <w:sz w:val="56"/>
          <w:szCs w:val="56"/>
          <w:rtl/>
        </w:rPr>
        <w:t xml:space="preserve"> [١٠٥]</w:t>
      </w:r>
      <w:r w:rsidR="00B84BCD" w:rsidRPr="004B126B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B84BCD" w:rsidRPr="004B126B">
        <w:rPr>
          <w:rFonts w:ascii="Traditional Arabic" w:hAnsi="Traditional Arabic" w:cs="Traditional Arabic"/>
          <w:sz w:val="56"/>
          <w:szCs w:val="56"/>
          <w:rtl/>
        </w:rPr>
        <w:t>عَنْ أَبِي هُرَيْرَةَ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7C3964" w:rsidRPr="004B126B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B84BCD" w:rsidRPr="004B126B">
        <w:rPr>
          <w:rFonts w:ascii="Traditional Arabic" w:hAnsi="Traditional Arabic" w:cs="Traditional Arabic"/>
          <w:sz w:val="56"/>
          <w:szCs w:val="56"/>
          <w:rtl/>
        </w:rPr>
        <w:t xml:space="preserve">، عَنِ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B84BCD" w:rsidRPr="004B126B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C02806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B84BCD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«خُفِّفَ عَلَى دَاوُدَ عَلَيْهِ السَّلَامُ الْقُرْآنُ، فَكَانَ يَأْمُرُ بِدَوَابِّهِ فَتُسْرَجُ، فَيَقْرَأُ الْقُرْآنَ قَبْلَ أَنْ تُسْرَجَ دَوَابُّهُ، وَلَا يَأْكُلُ إِلَّا مِنْ عَمَلِ يَدِهِ».</w:t>
      </w:r>
    </w:p>
    <w:p w14:paraId="41F885DF" w14:textId="7B6DD690" w:rsidR="005E3452" w:rsidRPr="004B126B" w:rsidRDefault="005F3C18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١٠٦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عَبْدِ اللَّهِ بْنِ عَمْرٍو، أَنَّ النَّبِيَّ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9C2311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بَلِّغُوا عَنِّي وَلَوْ آيَةً، وَحَدِّثُوا عَنْ بَنِي إِسْرَائِيلَ وَلَا حَرَجَ، وَمَنْ كَذَبَ عَلَيَّ مُتَعَمِّدًا فَلْيَتَبَوَّأْ مَقْعَدَهُ مِنَ النَّارِ</w:t>
      </w:r>
      <w:r w:rsidR="009C2311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».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</w:p>
    <w:p w14:paraId="4A83ED0A" w14:textId="354E60B7" w:rsidR="002B5B35" w:rsidRPr="004B126B" w:rsidRDefault="005F3C18" w:rsidP="00F5038A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١٠٧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16959"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عَنْ أَبِي مَسْعُودٍ قَالَ النَّبِيُّ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016959" w:rsidRPr="004B126B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016959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«إِنَّ مِمَّا أَدْرَكَ النَّاسُ مِنْ كَلَامِ النُّبُوَّةِ</w:t>
      </w:r>
      <w:r w:rsidR="00C02806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: </w:t>
      </w:r>
      <w:r w:rsidR="00016959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 لَمْ تَسْتَحِيفَاصْنَعْ مَا شِئْتَ».</w:t>
      </w:r>
    </w:p>
    <w:p w14:paraId="0F312832" w14:textId="00F44991" w:rsidR="00135BEB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6B617643" wp14:editId="1502DF7B">
            <wp:extent cx="1890395" cy="225425"/>
            <wp:effectExtent l="0" t="0" r="0" b="0"/>
            <wp:docPr id="46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6E9F0" w14:textId="77777777" w:rsidR="00B1406D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0054C097" w14:textId="77777777" w:rsidR="00135BEB" w:rsidRPr="004B126B" w:rsidRDefault="00135BEB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4B2781BD" w14:textId="77777777" w:rsidR="00135BEB" w:rsidRPr="004B126B" w:rsidRDefault="00135BEB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0328AACB" w14:textId="77777777" w:rsidR="00135BEB" w:rsidRPr="004B126B" w:rsidRDefault="00135BEB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59B925A0" w14:textId="45A918C9" w:rsidR="005E3452" w:rsidRPr="004B126B" w:rsidRDefault="005E3452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كتاب المناقب</w:t>
      </w:r>
    </w:p>
    <w:p w14:paraId="2EE555C0" w14:textId="4A1AAE60" w:rsidR="005E3452" w:rsidRPr="004B126B" w:rsidRDefault="00135BE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١٠٨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أَبِي هُرَيْرَةَ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قَالَ رَسُولُ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C02806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A635BB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أَلَا تَعْجَبُونَ كَيْفَ يَصْرِفُ اللَّهُ عَنِّي شَتْمَ قُرَيْشٍ وَلَعْنَهُمْ؟ يَشْتِمُونَ مُذَمَّمًا وَيَلْعَنُونَ مُذَمَّمًا، وَأَنَا مُحَمَّدٌ</w:t>
      </w:r>
      <w:r w:rsidR="00A635BB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30A7B551" w14:textId="2F0C2647" w:rsidR="005E3452" w:rsidRPr="004B126B" w:rsidRDefault="00135BE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١٠٩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أَبِي هُرَيْرَةَ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أَنَّ رَسُولَ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A635BB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بُعِثْتُ مِنْ خَيْرِ قُرُونِ بَنِي آدَمَ قَرْنًا فَقَرْنًا، حَتَّى كُنْتُ مِنَ الْقَرْنِ الَّذِي كُنْتُ فِيهِ</w:t>
      </w:r>
      <w:r w:rsidR="00A635BB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2CE3B9D8" w14:textId="223960C0" w:rsidR="006603E9" w:rsidRPr="004B126B" w:rsidRDefault="005F3C18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 w:hint="cs"/>
          <w:sz w:val="56"/>
          <w:szCs w:val="56"/>
          <w:rtl/>
        </w:rPr>
        <w:t>[</w:t>
      </w:r>
      <w:r w:rsidR="00945E2E" w:rsidRPr="004B126B">
        <w:rPr>
          <w:rFonts w:ascii="Traditional Arabic" w:hAnsi="Traditional Arabic" w:cs="Traditional Arabic" w:hint="cs"/>
          <w:sz w:val="56"/>
          <w:szCs w:val="56"/>
          <w:rtl/>
        </w:rPr>
        <w:t>١١٠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]</w:t>
      </w:r>
      <w:r w:rsidR="00CB5AB4" w:rsidRPr="004B126B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CB5AB4"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عَنْ عُرْوَةَ البارقِي ، أَنَّ النَّبِيَّ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CB5AB4" w:rsidRPr="004B126B">
        <w:rPr>
          <w:rFonts w:ascii="Traditional Arabic" w:hAnsi="Traditional Arabic" w:cs="Traditional Arabic"/>
          <w:sz w:val="56"/>
          <w:szCs w:val="56"/>
          <w:rtl/>
        </w:rPr>
        <w:t>أَعْطَاهُ دِينَارًا يَشْتَرِي لَهُ بِهِ شَاةً، فَاشْتَرَى لَهُ بِهِ شَاتَيْنِ، فَبَاعَ إِحْدَاهُمَا بِدِينَارٍ وَجَاءَهُ بِدِينَارٍ وَشَاةٍ، فَدَعَا لَهُ بِالْبَرَكَةِ فِي بَيْعِهِ، وَكَانَ لَوِ اشْتَرَى التُّرَابَ لَرَبِحَ فِيهِ.</w:t>
      </w:r>
    </w:p>
    <w:p w14:paraId="7D34591F" w14:textId="5C4BFB5D" w:rsidR="002B5B35" w:rsidRPr="004B126B" w:rsidRDefault="002B5B35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69F6F76C" w14:textId="41C91AD8" w:rsidR="002B5B35" w:rsidRPr="004B126B" w:rsidRDefault="00F5038A" w:rsidP="00F5038A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5B17A30A" wp14:editId="34D696EB">
            <wp:extent cx="1890395" cy="225425"/>
            <wp:effectExtent l="0" t="0" r="0" b="0"/>
            <wp:docPr id="30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D7002" w14:textId="5929FD0B" w:rsidR="005E3452" w:rsidRPr="004B126B" w:rsidRDefault="005E3452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كِتَاب فَضَائِل أَصْحَابِ النَّبِيِّ </w:t>
      </w:r>
      <w:r w:rsidR="00F5381B" w:rsidRPr="004B126B">
        <w:rPr>
          <w:rFonts w:ascii="Traditional Arabic" w:hAnsi="Traditional Arabic"/>
          <w:color w:val="0070C0"/>
          <w:sz w:val="56"/>
          <w:szCs w:val="56"/>
        </w:rPr>
        <w:sym w:font="AGA Arabesque" w:char="F072"/>
      </w:r>
    </w:p>
    <w:p w14:paraId="169EBCB8" w14:textId="24E4E13B" w:rsidR="005E3452" w:rsidRPr="004B126B" w:rsidRDefault="00945E2E" w:rsidP="009A0E0C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١١١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عَنِ ابْنِ عُمَرَ</w:t>
      </w:r>
      <w:r w:rsidR="009A0E0C" w:rsidRPr="004B126B">
        <w:rPr>
          <w:rFonts w:ascii="KFGQPC Arabic Symbols 01" w:hAnsi="KFGQPC Arabic Symbols 01"/>
          <w:color w:val="000000" w:themeColor="text1"/>
          <w:sz w:val="56"/>
          <w:szCs w:val="56"/>
          <w:lang w:bidi="ar-EG"/>
        </w:rPr>
        <w:t>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كُنَّا نُخَيِّرُ بَيْنَ النَّاسِ فِي زَمَنِ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فَنُخَيِّرُ أَبَا بَكْرٍ، ثُمَّ عُمَرَ بْنَ الْخَطَّابِ، ثُمَّ عُثْمَانَ بْنَ عَفَّانَ، 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>مْ</w:t>
      </w:r>
      <w:r w:rsidR="005E3452"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62BA96F7" w14:textId="17072852" w:rsidR="005E3452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١١٢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عن </w:t>
      </w:r>
      <w:r w:rsidR="00EC2301" w:rsidRPr="004B126B">
        <w:rPr>
          <w:rFonts w:ascii="Traditional Arabic" w:hAnsi="Traditional Arabic" w:cs="Traditional Arabic"/>
          <w:sz w:val="56"/>
          <w:szCs w:val="56"/>
          <w:rtl/>
        </w:rPr>
        <w:t>أَنَس</w:t>
      </w:r>
      <w:r w:rsidR="00EC2301" w:rsidRPr="004B126B">
        <w:rPr>
          <w:rFonts w:ascii="Traditional Arabic" w:hAnsi="Traditional Arabic" w:cs="Traditional Arabic" w:hint="cs"/>
          <w:sz w:val="56"/>
          <w:szCs w:val="56"/>
          <w:rtl/>
        </w:rPr>
        <w:t>ِ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C2301" w:rsidRPr="004B126B">
        <w:rPr>
          <w:rFonts w:ascii="Traditional Arabic" w:hAnsi="Traditional Arabic" w:cs="Traditional Arabic"/>
          <w:sz w:val="56"/>
          <w:szCs w:val="56"/>
          <w:rtl/>
        </w:rPr>
        <w:t>بْن</w:t>
      </w:r>
      <w:r w:rsidR="00EC2301" w:rsidRPr="004B126B">
        <w:rPr>
          <w:rFonts w:ascii="Traditional Arabic" w:hAnsi="Traditional Arabic" w:cs="Traditional Arabic" w:hint="cs"/>
          <w:sz w:val="56"/>
          <w:szCs w:val="56"/>
          <w:rtl/>
        </w:rPr>
        <w:t>ِ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مَالِكٍ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أَنَّ النَّبِيَّ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صَعِدَ أُحُدًا، وَأَبُو بَكْرٍ، وَعُمَرُ، وَعُثْمَانُ، فَرَجَفَ بِهِمْ، فَقَالَ: </w:t>
      </w:r>
      <w:r w:rsidR="008E449B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اثْبُتْ أُحُدُ؛ فَإِنَّمَا عَلَيْكَ نَبِيٌّ، وَصِدِّيقٌ، وَشَهِيدَانِ</w:t>
      </w:r>
      <w:r w:rsidR="008E449B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744D639A" w14:textId="32C5237F" w:rsidR="00B1406D" w:rsidRPr="004B126B" w:rsidRDefault="005F3C18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="00945E2E" w:rsidRPr="004B126B">
        <w:rPr>
          <w:rFonts w:ascii="Traditional Arabic" w:hAnsi="Traditional Arabic" w:cs="Traditional Arabic" w:hint="cs"/>
          <w:sz w:val="56"/>
          <w:szCs w:val="56"/>
          <w:rtl/>
        </w:rPr>
        <w:t>١١٣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أَبِي هُرَيْرَةَ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قَالَ رَسُولُ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C02806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8E449B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لَقَدْ كَانَ فِيمَا قَبْلَكُمْ مِنَ الْأُمَمِ مُحَدَّثُونَ، فَإِنْ يَكُ فِي أُمَّتِي أَحَدٌ فَإِنَّهُ عُمَرُ</w:t>
      </w:r>
      <w:r w:rsidR="008E449B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33D86423" w14:textId="78A9E5B4" w:rsidR="00B1406D" w:rsidRPr="004B126B" w:rsidRDefault="00945E2E" w:rsidP="00F5038A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١١٤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أُسَامَةَ بْنِ زَيْدٍ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مَاحَدَّثَ عَنِ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أَنَّهُ كَانَ يَأْخُذُهُ وَالْحَسَنَ فَيَقُولُ: </w:t>
      </w:r>
      <w:r w:rsidR="00834B53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اللَّهُمَّ أَحِبَّهُمَا؛ فَإِنِّي أُحِبُّهُمَا</w:t>
      </w:r>
      <w:r w:rsidR="00834B53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6957E2A3" w14:textId="77777777" w:rsidR="00C02806" w:rsidRDefault="00C02806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191B2842" wp14:editId="41E42B24">
            <wp:extent cx="1890395" cy="225425"/>
            <wp:effectExtent l="0" t="0" r="0" b="0"/>
            <wp:docPr id="40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393C6" w14:textId="6B9E69E5" w:rsidR="005E3452" w:rsidRPr="004B126B" w:rsidRDefault="005E3452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 مَنَاقِب الْأَنْصَارِ</w:t>
      </w:r>
    </w:p>
    <w:p w14:paraId="1609D71F" w14:textId="66E55823" w:rsidR="005E3452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١١٥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زَيْدِ بْنِ أَرْقَمَ، قَالَتِ الْأَنْصَارُ: يَا رَسُولَ اللَّهِ، لِكُلِّ نَبِيٍّ أَتْبَاعٌ، وَإِنَّا قَدِ اتَّبَعْنَاكَ فَادْعُ اللَّهَ أَنْ يَجْعَلَ أَتْبَاعَنَا مِنَّا. فَدَعَا بِهِ</w:t>
      </w:r>
      <w:r w:rsidR="005E3452"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0ADA3CE8" w14:textId="23CFB914" w:rsidR="002B5B35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72FC06C2" wp14:editId="499C4027">
            <wp:extent cx="1890395" cy="225425"/>
            <wp:effectExtent l="0" t="0" r="0" b="0"/>
            <wp:docPr id="49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B0452" w14:textId="4911A869" w:rsidR="002B5B35" w:rsidRPr="004B126B" w:rsidRDefault="002B5B35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4576B044" w14:textId="7554FEA9" w:rsidR="002B5B35" w:rsidRPr="004B126B" w:rsidRDefault="002B5B35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58BA910E" w14:textId="085BA313" w:rsidR="002B5B35" w:rsidRPr="004B126B" w:rsidRDefault="002B5B35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3E8BD357" w14:textId="1537765E" w:rsidR="002B5B35" w:rsidRPr="004B126B" w:rsidRDefault="002B5B35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0BC4ABC0" w14:textId="12FD8FB0" w:rsidR="002B5B35" w:rsidRPr="004B126B" w:rsidRDefault="002B5B35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247E097D" w14:textId="123EBCE1" w:rsidR="002B5B35" w:rsidRPr="004B126B" w:rsidRDefault="002B5B35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128E7BD5" w14:textId="77777777" w:rsidR="005E3452" w:rsidRPr="004B126B" w:rsidRDefault="005E3452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كتاب المغازي</w:t>
      </w:r>
    </w:p>
    <w:p w14:paraId="7F315D5C" w14:textId="457B87E2" w:rsidR="005E3452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١١٦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عن رِفَاعَةَ بْنِ رَافِعٍ الزُّرَقِيِّ</w:t>
      </w:r>
      <w:r w:rsidR="009A0E0C" w:rsidRPr="004B126B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وَكَانَ أَبُوهُ مِنْ أَهْلِ بَدْرٍقَالَ: جَاءَ جِبْرِيلُ إِلَى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F5381B"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، فَقَالَ: </w:t>
      </w:r>
      <w:r w:rsidR="003F193F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مَا تَعُدُّونَ أَهْلَ بَدْرٍ فِيكُمْ؟ قَالَ: مِنْ أَفْضَلِ الْمُسْلِمِينَ</w:t>
      </w:r>
      <w:r w:rsidR="003F193F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>أَوْ كَلِمَةً نَحْوَهَا، قَالَ: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F193F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وَكَذَلِكَ مَنْ شَهِدَ بَدْرًا مِنَ الْمَلَائِكَةِ</w:t>
      </w:r>
      <w:r w:rsidR="003F193F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».</w:t>
      </w:r>
    </w:p>
    <w:p w14:paraId="23D7A176" w14:textId="05D41F67" w:rsidR="005E3452" w:rsidRPr="004B126B" w:rsidRDefault="00945E2E" w:rsidP="00BB40ED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١١٧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عَنِ ابْنِ عَبَّاسٍ </w:t>
      </w:r>
      <w:r w:rsidR="00BB40ED" w:rsidRPr="004B126B">
        <w:rPr>
          <w:rFonts w:ascii="KFGQPC Arabic Symbols 01" w:hAnsi="KFGQPC Arabic Symbols 01"/>
          <w:color w:val="000000" w:themeColor="text1"/>
          <w:sz w:val="56"/>
          <w:szCs w:val="56"/>
          <w:lang w:bidi="ar-EG"/>
        </w:rPr>
        <w:t>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أَنَّ النَّبِيَّ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 يَوْمَ بَدْرٍ: </w:t>
      </w:r>
      <w:r w:rsidR="003F193F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هَذَا جِبْرِيلُ آخِذٌ بِرَأْسِ فَرَسِهِ، عَلَيْهِ أَدَاةُ الْحَرْبِ</w:t>
      </w:r>
      <w:r w:rsidR="00FC0065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2259FC44" w14:textId="73A0344E" w:rsidR="005E3452" w:rsidRPr="004B126B" w:rsidRDefault="005F3C18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="00945E2E" w:rsidRPr="004B126B">
        <w:rPr>
          <w:rFonts w:ascii="Traditional Arabic" w:hAnsi="Traditional Arabic" w:cs="Traditional Arabic" w:hint="cs"/>
          <w:sz w:val="56"/>
          <w:szCs w:val="56"/>
          <w:rtl/>
        </w:rPr>
        <w:t>١١٨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جبير بن مطعم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أَنَّ النَّبِيَّ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 فِي أُسَارَى بَدْرٍ: </w:t>
      </w:r>
      <w:r w:rsidR="00FC0065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لَوْ كَانَ الْمُطْعِمُ بْنُ عَدِيٍّ حَيًّا ثُمَّ كَلَّمَنِي فِي هَؤُلَاءِ النَّتْنَى لَتَرَكْتُهُمْ لَهُ</w:t>
      </w:r>
      <w:r w:rsidR="00FC0065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».</w:t>
      </w:r>
    </w:p>
    <w:p w14:paraId="712F92B8" w14:textId="4E5537E1" w:rsidR="005E3452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١١٩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سُلَيْمَانَ بْنِ صُرَدٍ قَالَ: قَالَ النَّبِيُّ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يَوْمَ الْأَحْزَابِ: </w:t>
      </w:r>
      <w:r w:rsidR="00E308E1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نَغْزُوهُمْ وَلَا يَغْزُونَنَا</w:t>
      </w:r>
      <w:r w:rsidR="00E308E1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45935AF1" w14:textId="73DBB902" w:rsidR="002B5B35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١٢٠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عن </w:t>
      </w:r>
      <w:r w:rsidR="00EC2301" w:rsidRPr="004B126B">
        <w:rPr>
          <w:rFonts w:ascii="Traditional Arabic" w:hAnsi="Traditional Arabic" w:cs="Traditional Arabic"/>
          <w:sz w:val="56"/>
          <w:szCs w:val="56"/>
          <w:rtl/>
        </w:rPr>
        <w:t>إِسْمَاعِيل</w:t>
      </w:r>
      <w:r w:rsidR="00EC2301" w:rsidRPr="004B126B">
        <w:rPr>
          <w:rFonts w:ascii="Traditional Arabic" w:hAnsi="Traditional Arabic" w:cs="Traditional Arabic" w:hint="cs"/>
          <w:sz w:val="56"/>
          <w:szCs w:val="56"/>
          <w:rtl/>
        </w:rPr>
        <w:t>ِ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بن</w:t>
      </w:r>
      <w:r w:rsidR="00EC2301" w:rsidRPr="004B126B">
        <w:rPr>
          <w:rFonts w:ascii="Traditional Arabic" w:hAnsi="Traditional Arabic" w:cs="Traditional Arabic" w:hint="cs"/>
          <w:sz w:val="56"/>
          <w:szCs w:val="56"/>
          <w:rtl/>
        </w:rPr>
        <w:t>ِ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أبي خالد</w:t>
      </w:r>
      <w:r w:rsidR="00CB5AB4" w:rsidRPr="004B126B">
        <w:rPr>
          <w:rFonts w:ascii="Traditional Arabic" w:hAnsi="Traditional Arabic" w:cs="Traditional Arabic" w:hint="cs"/>
          <w:sz w:val="56"/>
          <w:szCs w:val="56"/>
          <w:rtl/>
        </w:rPr>
        <w:t xml:space="preserve"> قال: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CB5AB4" w:rsidRPr="004B126B">
        <w:rPr>
          <w:rFonts w:ascii="Traditional Arabic" w:hAnsi="Traditional Arabic" w:cs="Traditional Arabic" w:hint="cs"/>
          <w:sz w:val="56"/>
          <w:szCs w:val="56"/>
          <w:rtl/>
        </w:rPr>
        <w:t>"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رَأَيْتُ بِيَدِ ابْنِ أَبِي أَوْفَى ضَرْبَةً قَالَ: ضُرِبْتُهَا مَعَ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>يَوْمَ حُنَيْنٍ. قُلْتُ: شَهِدْتَ حُنَيْنًا؟ قَالَ: قَبْلَ ذَلِكَ</w:t>
      </w:r>
      <w:r w:rsidR="00CB5AB4" w:rsidRPr="004B126B">
        <w:rPr>
          <w:rFonts w:ascii="Traditional Arabic" w:hAnsi="Traditional Arabic" w:cs="Traditional Arabic" w:hint="cs"/>
          <w:sz w:val="56"/>
          <w:szCs w:val="56"/>
          <w:rtl/>
        </w:rPr>
        <w:t>".</w:t>
      </w:r>
    </w:p>
    <w:p w14:paraId="670446A9" w14:textId="03C1F532" w:rsidR="005E3452" w:rsidRPr="004B126B" w:rsidRDefault="00945E2E" w:rsidP="005920DA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١٢١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عن </w:t>
      </w:r>
      <w:r w:rsidR="00A85569" w:rsidRPr="004B126B">
        <w:rPr>
          <w:rFonts w:ascii="Traditional Arabic" w:hAnsi="Traditional Arabic" w:cs="Traditional Arabic"/>
          <w:sz w:val="56"/>
          <w:szCs w:val="56"/>
          <w:rtl/>
        </w:rPr>
        <w:t>عَائِشَة</w:t>
      </w:r>
      <w:r w:rsidR="00A85569" w:rsidRPr="004B126B">
        <w:rPr>
          <w:rFonts w:ascii="Traditional Arabic" w:hAnsi="Traditional Arabic" w:cs="Traditional Arabic" w:hint="cs"/>
          <w:sz w:val="56"/>
          <w:szCs w:val="56"/>
          <w:rtl/>
        </w:rPr>
        <w:t>َ</w:t>
      </w:r>
      <w:r w:rsidR="005920DA" w:rsidRPr="004B126B">
        <w:rPr>
          <w:rFonts w:ascii="KFGQPC Arabic Symbols 01" w:hAnsi="KFGQPC Arabic Symbols 01" w:cs="KFGQPC Uthmanic Script HAFS"/>
          <w:position w:val="2"/>
          <w:sz w:val="56"/>
          <w:szCs w:val="56"/>
        </w:rPr>
        <w:t>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: كَانَ النَّبِيُّ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يَقُولُ فِي مَرَضِهِ الَّذِي مَاتَ فِيهِ: </w:t>
      </w:r>
      <w:r w:rsidR="00B77313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يَا عَائِشَةُ، مَا أَزَالُ أَجِدُ أَلَمَ الطَّعَامِ الَّذِي أَكَلْتُ بِخَيْبَرَ فَهَذَا أَوَانُ وَجَدْتُ انْقِطَاعَ أَبْهَرِي مِنْ ذَلِكَ السُّمِّ</w:t>
      </w:r>
      <w:r w:rsidR="00B77313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1A35AA4C" w14:textId="352A19E9" w:rsidR="00CB5AB4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 w:hint="cs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١٢٢</w:t>
      </w:r>
      <w:r w:rsidR="005F3C18" w:rsidRPr="004B126B">
        <w:rPr>
          <w:rFonts w:ascii="Traditional Arabic" w:hAnsi="Traditional Arabic" w:cs="Traditional Arabic" w:hint="cs"/>
          <w:sz w:val="56"/>
          <w:szCs w:val="56"/>
          <w:rtl/>
        </w:rPr>
        <w:t>]</w:t>
      </w:r>
      <w:r w:rsidR="00CB5AB4" w:rsidRPr="004B126B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CB5AB4"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عَنْ عَائِشَةَ قَالَتْ: مَاتَ النَّبِيُّ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CB5AB4" w:rsidRPr="004B126B">
        <w:rPr>
          <w:rFonts w:ascii="Traditional Arabic" w:hAnsi="Traditional Arabic" w:cs="Traditional Arabic"/>
          <w:sz w:val="56"/>
          <w:szCs w:val="56"/>
          <w:rtl/>
        </w:rPr>
        <w:t xml:space="preserve">وَإِنَّهُ لَبَيْنَ حَاقِنَتِي وَذَاقِنَتِي، فَلَا أَكْرَهُ شِدَّةَ الْمَوْتِ لِأَحَدٍ أَبَدًا بَعْدَ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F5381B" w:rsidRPr="004B126B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CB5AB4" w:rsidRPr="004B126B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B03B378" w14:textId="4F557617" w:rsidR="002B394F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1CA02DA5" wp14:editId="4803CBE3">
            <wp:extent cx="1890395" cy="225425"/>
            <wp:effectExtent l="0" t="0" r="0" b="0"/>
            <wp:docPr id="50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8CEED" w14:textId="3DA72C98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</w:rPr>
      </w:pPr>
    </w:p>
    <w:p w14:paraId="37515880" w14:textId="77777777" w:rsidR="00C02806" w:rsidRDefault="00C02806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2A17A9D9" w14:textId="77777777" w:rsidR="005E3452" w:rsidRPr="004B126B" w:rsidRDefault="005E3452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كِتَابُ التَّفْسِيرِ</w:t>
      </w:r>
    </w:p>
    <w:p w14:paraId="68DBA53F" w14:textId="36847837" w:rsidR="005E3452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١٢٣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أَبِي هُرَيْرَةَ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كَانَ أَهْلُ الْكِتَابِ يَقْرَءُونَ التَّوْرَاةَ بِالْعِبْرَانِيَّةِ، وَيُفَسِّرُونَهَا بِالْعَرَبِيَّةِ لِأَهْلِ الْإِسْلَامِ، فَقَالَ رَسُولُ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C02806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FB29D6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لَا تُصَدِّقُوا أَهْلَ الْكِتَابِ، وَلَا تُكَذِّبُوهُمْ، وَ </w:t>
      </w:r>
      <w:r w:rsidR="00BB40ED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﴿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قُولُوا آمَنَّا بِاللَّهِ وَمَا أُنْزِلَ</w:t>
      </w:r>
      <w:r w:rsidR="00BB40ED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﴾ 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 الْآيَةَ</w:t>
      </w:r>
      <w:r w:rsidR="00FB29D6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».</w:t>
      </w:r>
    </w:p>
    <w:p w14:paraId="4D5F63A9" w14:textId="2181322B" w:rsidR="005E3452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١٢٤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عَنِ ابْنِ عَبَّاسٍ، حَسْبُنَا اللَّهُ وَنِعْمَ الْوَكِيلُ قَالَهَا إِبْرَاهِيمُ عَلَيْهِ السَّلَامُ حِينَ أُلْقِيَ فِي النَّارِ، وَقَالَهَا مُحَمَّدٌ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>حِينَ قَالُوا</w:t>
      </w:r>
      <w:r w:rsidR="00FB29D6" w:rsidRPr="004B126B">
        <w:rPr>
          <w:rFonts w:ascii="Traditional Arabic" w:hAnsi="Traditional Arabic" w:cs="Traditional Arabic" w:hint="cs"/>
          <w:sz w:val="56"/>
          <w:szCs w:val="56"/>
          <w:rtl/>
        </w:rPr>
        <w:t>: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BB40ED" w:rsidRPr="004B126B">
        <w:rPr>
          <w:rFonts w:ascii="Traditional Arabic" w:hAnsi="Traditional Arabic" w:cs="Traditional Arabic"/>
          <w:sz w:val="56"/>
          <w:szCs w:val="56"/>
          <w:rtl/>
        </w:rPr>
        <w:t>﴿</w:t>
      </w:r>
      <w:r w:rsidR="005E3452" w:rsidRPr="004B126B">
        <w:rPr>
          <w:rFonts w:ascii="Traditional Arabic" w:hAnsi="Traditional Arabic" w:cs="Traditional Arabic"/>
          <w:color w:val="00B050"/>
          <w:sz w:val="56"/>
          <w:szCs w:val="56"/>
          <w:rtl/>
        </w:rPr>
        <w:t>إِنَّ النَّاسَ قَدْ جَمَعُوا لَكُمْ فَاخْشَوْهُمْ فَزَادَهُمْ إِيمَانًا وَقَالُوا حَسْبُنَا اللَّهُ وَنِعْمَ الْوَكِيلُ</w:t>
      </w:r>
      <w:r w:rsidR="00BB40ED" w:rsidRPr="004B126B">
        <w:rPr>
          <w:rFonts w:ascii="Traditional Arabic" w:hAnsi="Traditional Arabic" w:cs="Traditional Arabic"/>
          <w:sz w:val="56"/>
          <w:szCs w:val="56"/>
          <w:rtl/>
        </w:rPr>
        <w:t xml:space="preserve">﴾ </w:t>
      </w:r>
      <w:r w:rsidR="005E3452"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5F7F3B4F" w14:textId="0DF08194" w:rsidR="005E3452" w:rsidRPr="004B126B" w:rsidRDefault="005F3C18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="00945E2E" w:rsidRPr="004B126B">
        <w:rPr>
          <w:rFonts w:ascii="Traditional Arabic" w:hAnsi="Traditional Arabic" w:cs="Traditional Arabic" w:hint="cs"/>
          <w:sz w:val="56"/>
          <w:szCs w:val="56"/>
          <w:rtl/>
        </w:rPr>
        <w:t>١٢٥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أَبِي هُرَيْرَةَ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عَنِ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FB29D6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مَنْ قَالَ: أَنَا خَيْرٌ مِنْ يُونُسَ بْنِ مَتَّى فَقَدْ كَذَبَ</w:t>
      </w:r>
      <w:r w:rsidR="00FB29D6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2F133BA3" w14:textId="0693C73E" w:rsidR="005E3452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١٢٦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عَبْدِ اللَّهِ بْنِ الزُّبَيْرِ قَالَ: أَمَرَ اللَّهُ نَبِيَّهُ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>أَنْ يَأْخُذَ الْعَفْوَ مِنْ أَخْلَاقِ النَّاسِ</w:t>
      </w:r>
      <w:r w:rsidR="005C2F8C" w:rsidRPr="004B126B">
        <w:rPr>
          <w:rFonts w:ascii="Traditional Arabic" w:hAnsi="Traditional Arabic" w:cs="Traditional Arabic" w:hint="cs"/>
          <w:sz w:val="56"/>
          <w:szCs w:val="56"/>
          <w:rtl/>
        </w:rPr>
        <w:t>.</w:t>
      </w:r>
    </w:p>
    <w:p w14:paraId="0FE3B250" w14:textId="36809576" w:rsidR="005E3452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١٢٧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عن </w:t>
      </w:r>
      <w:r w:rsidR="0020566D" w:rsidRPr="004B126B">
        <w:rPr>
          <w:rFonts w:ascii="Traditional Arabic" w:hAnsi="Traditional Arabic" w:cs="Traditional Arabic"/>
          <w:sz w:val="56"/>
          <w:szCs w:val="56"/>
          <w:rtl/>
        </w:rPr>
        <w:t>ابْن</w:t>
      </w:r>
      <w:r w:rsidR="0020566D" w:rsidRPr="004B126B">
        <w:rPr>
          <w:rFonts w:ascii="Traditional Arabic" w:hAnsi="Traditional Arabic" w:cs="Traditional Arabic" w:hint="cs"/>
          <w:sz w:val="56"/>
          <w:szCs w:val="56"/>
          <w:rtl/>
        </w:rPr>
        <w:t>ِ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عَبَّاسٍ</w:t>
      </w:r>
      <w:r w:rsidR="0020566D" w:rsidRPr="004B126B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7C3964" w:rsidRPr="004B126B">
        <w:rPr>
          <w:rFonts w:ascii="KFGQPC Arabic Symbols 01" w:hAnsi="KFGQPC Arabic Symbols 01"/>
          <w:color w:val="000000" w:themeColor="text1"/>
          <w:sz w:val="56"/>
          <w:szCs w:val="56"/>
          <w:lang w:bidi="ar-EG"/>
        </w:rPr>
        <w:t></w:t>
      </w:r>
      <w:r w:rsidR="007C3964" w:rsidRPr="004B126B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قال: </w:t>
      </w:r>
      <w:r w:rsidR="00BB40ED" w:rsidRPr="004B126B">
        <w:rPr>
          <w:rFonts w:ascii="Traditional Arabic" w:hAnsi="Traditional Arabic" w:cs="Traditional Arabic"/>
          <w:sz w:val="56"/>
          <w:szCs w:val="56"/>
          <w:rtl/>
        </w:rPr>
        <w:t>﴿</w:t>
      </w:r>
      <w:r w:rsidR="005E3452" w:rsidRPr="004B126B">
        <w:rPr>
          <w:rFonts w:ascii="Traditional Arabic" w:hAnsi="Traditional Arabic" w:cs="Traditional Arabic"/>
          <w:color w:val="00B050"/>
          <w:sz w:val="56"/>
          <w:szCs w:val="56"/>
          <w:rtl/>
        </w:rPr>
        <w:t>لَتَرْكَبُنَّ طَبَقًا عَنْ طَبَقٍ</w:t>
      </w:r>
      <w:r w:rsidR="00BB40ED" w:rsidRPr="004B126B">
        <w:rPr>
          <w:rFonts w:ascii="Traditional Arabic" w:hAnsi="Traditional Arabic" w:cs="Traditional Arabic"/>
          <w:sz w:val="56"/>
          <w:szCs w:val="56"/>
          <w:rtl/>
        </w:rPr>
        <w:t>﴾</w:t>
      </w:r>
      <w:r w:rsidR="00C02806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حَالًا بَعْدَ حَالٍ، قَالَ: هَذَا نَبِيُّكُمْ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F5381B" w:rsidRPr="004B126B">
        <w:rPr>
          <w:rFonts w:ascii="Traditional Arabic" w:hAnsi="Traditional Arabic"/>
          <w:sz w:val="56"/>
          <w:szCs w:val="56"/>
          <w:rtl/>
        </w:rPr>
        <w:t xml:space="preserve"> </w:t>
      </w:r>
      <w:r w:rsidR="005C2F8C" w:rsidRPr="004B126B">
        <w:rPr>
          <w:rFonts w:ascii="Traditional Arabic" w:hAnsi="Traditional Arabic" w:cs="Traditional Arabic" w:hint="cs"/>
          <w:sz w:val="56"/>
          <w:szCs w:val="56"/>
          <w:rtl/>
        </w:rPr>
        <w:t>.</w:t>
      </w:r>
    </w:p>
    <w:p w14:paraId="7DB82554" w14:textId="6400A4C8" w:rsidR="005E3452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١٢٨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أَنَسٍ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لَمَّا عُرِجَ بِالنَّبِيِّ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إِلَى السَّمَاءِ قَالَ: </w:t>
      </w:r>
      <w:r w:rsidR="002674CC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أَتَيْتُ عَلَى نَهَرٍ حَافَتَاهُ قِبَابُ اللُّؤْلُؤِ مُجَوَّفًا، فَقُلْتُ: مَا هَذَا يَا جِبْرِيلُ؟ قَالَ: هَذَا الْكَوْثَرُ</w:t>
      </w:r>
      <w:r w:rsidR="002674CC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1C7D0FBD" w14:textId="552B1A44" w:rsidR="005E3452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١٢٩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زِرِّ بْنِ حُبَيْشٍ قَالَ: سَأَلْتُ أُبَيَّ بْنَ كَعْبٍ عَنِ الْمُعَوِّذَتَيْنِ، فَقَالَ: سَأَلْتُ رَسُولَ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فَقَالَ: </w:t>
      </w:r>
      <w:r w:rsidR="00D91A0D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قِيلَ لِي</w:t>
      </w:r>
      <w:r w:rsidR="00D91A0D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فَقُلْتُ. فَنَحْنُ نَقُولُ كَمَا قَالَ رَسُولُ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F5381B" w:rsidRPr="004B126B">
        <w:rPr>
          <w:rFonts w:ascii="Traditional Arabic" w:hAnsi="Traditional Arabic"/>
          <w:sz w:val="56"/>
          <w:szCs w:val="56"/>
          <w:rtl/>
        </w:rPr>
        <w:t xml:space="preserve"> 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D932C95" w14:textId="53FF77C3" w:rsidR="002B394F" w:rsidRPr="004B126B" w:rsidRDefault="00824AF5" w:rsidP="00824AF5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0AA259E5" wp14:editId="115F68CE">
            <wp:extent cx="1890395" cy="225425"/>
            <wp:effectExtent l="0" t="0" r="0" b="0"/>
            <wp:docPr id="47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181D5" w14:textId="77777777" w:rsidR="005E3452" w:rsidRPr="004B126B" w:rsidRDefault="005E3452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 فَضَائِل الْقُرْآنِ</w:t>
      </w:r>
    </w:p>
    <w:p w14:paraId="746E7662" w14:textId="0E4870B3" w:rsidR="005E3452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١٣٠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CB5AB4"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عَنْ أَبِي سَعِيدٍ الْخُدْرِيِّ، أَنَّ رَجُلًا سَمِعَ رَجُلًا يَقْرَأُ: </w:t>
      </w:r>
      <w:r w:rsidR="00BB40ED" w:rsidRPr="004B126B">
        <w:rPr>
          <w:rFonts w:ascii="Traditional Arabic" w:hAnsi="Traditional Arabic" w:cs="Traditional Arabic"/>
          <w:sz w:val="56"/>
          <w:szCs w:val="56"/>
          <w:rtl/>
        </w:rPr>
        <w:t>﴿</w:t>
      </w:r>
      <w:r w:rsidR="00CB5AB4"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CB5AB4" w:rsidRPr="004B126B">
        <w:rPr>
          <w:rFonts w:ascii="Traditional Arabic" w:hAnsi="Traditional Arabic" w:cs="Traditional Arabic"/>
          <w:color w:val="00B050"/>
          <w:sz w:val="56"/>
          <w:szCs w:val="56"/>
          <w:rtl/>
        </w:rPr>
        <w:t xml:space="preserve">قُلْ هُوَ اللَّهُ أَحَدٌ </w:t>
      </w:r>
      <w:r w:rsidR="00BB40ED" w:rsidRPr="004B126B">
        <w:rPr>
          <w:rFonts w:ascii="Traditional Arabic" w:hAnsi="Traditional Arabic" w:cs="Traditional Arabic"/>
          <w:sz w:val="56"/>
          <w:szCs w:val="56"/>
          <w:rtl/>
        </w:rPr>
        <w:t>﴾</w:t>
      </w:r>
      <w:r w:rsidR="00CB5AB4" w:rsidRPr="004B126B">
        <w:rPr>
          <w:rFonts w:ascii="Traditional Arabic" w:hAnsi="Traditional Arabic" w:cs="Traditional Arabic"/>
          <w:sz w:val="56"/>
          <w:szCs w:val="56"/>
          <w:rtl/>
        </w:rPr>
        <w:t xml:space="preserve">يُرَدِّدُهَا، فَلَمَّا أَصْبَحَ جَاءَ إِلَى رَسُولِ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F5381B" w:rsidRPr="004B126B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CB5AB4" w:rsidRPr="004B126B">
        <w:rPr>
          <w:rFonts w:ascii="Traditional Arabic" w:hAnsi="Traditional Arabic" w:cs="Traditional Arabic"/>
          <w:sz w:val="56"/>
          <w:szCs w:val="56"/>
          <w:rtl/>
        </w:rPr>
        <w:t>، فَذَكَرَ ذَلِكَ لَهُ وَكَأَنَّ الرَّجُلَ يَتَقَالُّهَا، فَقَالَ</w:t>
      </w:r>
      <w:r w:rsidR="00C02806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CB5AB4" w:rsidRPr="004B126B">
        <w:rPr>
          <w:rFonts w:ascii="Traditional Arabic" w:hAnsi="Traditional Arabic" w:cs="Traditional Arabic"/>
          <w:sz w:val="56"/>
          <w:szCs w:val="56"/>
          <w:rtl/>
        </w:rPr>
        <w:t xml:space="preserve">رَسُولُ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CB5AB4" w:rsidRPr="004B126B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CB5AB4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«وَالَّذِي نَفْسِي بِيَدِهِ، إِنَّهَا لَتَعْدِلُ ثُلُثَ الْقُرْآنِ»</w:t>
      </w:r>
      <w:r w:rsidR="00CB5AB4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.</w:t>
      </w:r>
    </w:p>
    <w:p w14:paraId="51E71825" w14:textId="112E6808" w:rsidR="002B394F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١٣١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عُثْمَانَ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عَنِ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3C6A43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خَيْرُكُمْ مَنْ تَعَلَّمَ الْقُرْآنَ وَعَلَّمَهُ</w:t>
      </w:r>
      <w:r w:rsidR="003C6A43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0F5548E2" w14:textId="55D8E168" w:rsidR="005E3452" w:rsidRPr="004B126B" w:rsidRDefault="005F3C18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="00945E2E" w:rsidRPr="004B126B">
        <w:rPr>
          <w:rFonts w:ascii="Traditional Arabic" w:hAnsi="Traditional Arabic" w:cs="Traditional Arabic" w:hint="cs"/>
          <w:sz w:val="56"/>
          <w:szCs w:val="56"/>
          <w:rtl/>
        </w:rPr>
        <w:t>١٣٢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قَتَادَةَ قَالَ: سُئِلَ أَنَسٌ: كَيْفَ كَانَتْ قِرَاءَةُ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F5381B" w:rsidRPr="004B126B">
        <w:rPr>
          <w:rFonts w:ascii="Traditional Arabic" w:hAnsi="Traditional Arabic"/>
          <w:sz w:val="56"/>
          <w:szCs w:val="56"/>
          <w:rtl/>
        </w:rPr>
        <w:t xml:space="preserve"> 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>؟ فَقَالَ: كَانَتْ مَدًّا، ثُمَّ قَرَأَ بِسْمِ اللَّهِ الرَّحْمَنِ الرَّحِيمِ يَمُدُّ بِبِاسْمِ اللَّهِ، وَيَمُدُّ بِالرَّحْمَنِ، وَيَمُدُّ بِالرَّحِيمِ.</w:t>
      </w:r>
    </w:p>
    <w:p w14:paraId="4D94B10F" w14:textId="14446CAC" w:rsidR="002B394F" w:rsidRPr="004B126B" w:rsidRDefault="00824AF5" w:rsidP="00824AF5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2009C10D" wp14:editId="313FDCE6">
            <wp:extent cx="1890395" cy="225425"/>
            <wp:effectExtent l="0" t="0" r="0" b="0"/>
            <wp:docPr id="48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9BFF2" w14:textId="1458DC9B" w:rsidR="005E3452" w:rsidRPr="004B126B" w:rsidRDefault="005E3452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كِتَابُ النِّكَاحِ</w:t>
      </w:r>
    </w:p>
    <w:p w14:paraId="3013D9EF" w14:textId="2F18CC9C" w:rsidR="000F6500" w:rsidRPr="004B126B" w:rsidRDefault="00945E2E" w:rsidP="009A0E0C">
      <w:pPr>
        <w:rPr>
          <w:sz w:val="56"/>
          <w:szCs w:val="56"/>
          <w:rtl/>
        </w:rPr>
      </w:pPr>
      <w:r w:rsidRPr="004B126B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 w:hint="cs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١٣٣</w:t>
      </w:r>
      <w:r w:rsidR="005F3C18" w:rsidRPr="004B126B">
        <w:rPr>
          <w:rFonts w:ascii="Traditional Arabic" w:hAnsi="Traditional Arabic" w:cs="Traditional Arabic" w:hint="cs"/>
          <w:sz w:val="56"/>
          <w:szCs w:val="56"/>
          <w:rtl/>
        </w:rPr>
        <w:t>]</w:t>
      </w:r>
      <w:r w:rsidR="00AE7824" w:rsidRPr="004B126B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AE7824" w:rsidRPr="004B126B">
        <w:rPr>
          <w:rFonts w:ascii="Traditional Arabic" w:hAnsi="Traditional Arabic" w:cs="Traditional Arabic"/>
          <w:sz w:val="56"/>
          <w:szCs w:val="56"/>
          <w:rtl/>
        </w:rPr>
        <w:t>عَنْ عَائِشَةَ</w:t>
      </w:r>
      <w:r w:rsidR="006848F5" w:rsidRPr="004B126B">
        <w:rPr>
          <w:rFonts w:ascii="KFGQPC Arabic Symbols 01" w:hAnsi="KFGQPC Arabic Symbols 01" w:cs="KFGQPC Uthmanic Script HAFS"/>
          <w:position w:val="2"/>
          <w:sz w:val="56"/>
          <w:szCs w:val="56"/>
        </w:rPr>
        <w:t></w:t>
      </w:r>
      <w:r w:rsidR="00AE7824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قَالَتْ: </w:t>
      </w:r>
      <w:r w:rsidR="00AE7824" w:rsidRPr="004B126B">
        <w:rPr>
          <w:rFonts w:ascii="Traditional Arabic" w:hAnsi="Traditional Arabic" w:cs="Traditional Arabic" w:hint="cs"/>
          <w:sz w:val="56"/>
          <w:szCs w:val="56"/>
          <w:rtl/>
        </w:rPr>
        <w:t>"</w:t>
      </w:r>
      <w:r w:rsidR="00AE7824" w:rsidRPr="004B126B">
        <w:rPr>
          <w:rFonts w:ascii="Traditional Arabic" w:hAnsi="Traditional Arabic" w:cs="Traditional Arabic"/>
          <w:sz w:val="56"/>
          <w:szCs w:val="56"/>
          <w:rtl/>
        </w:rPr>
        <w:t xml:space="preserve">قُلْتُ: يَا رَسُولَ اللَّهِ، أَرَأَيْتَ لَوْ نَزَلْتَ وَادِيًا وَفِيهِ شَجَرَةٌ قَدْ أُكِلَ مِنْهَا، وَوَجَدْتَ شَجَرًا لَمْ يُؤْكَلْ مِنْهَا، فِي أَيِّهَا كُنْتَ تُرْتِعُ بَعِيرَكَ ؟ قَالَ: </w:t>
      </w:r>
      <w:r w:rsidR="00AE7824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«فِي الَّذِي لَمْ يُرْتَعْ مِنْهَا»</w:t>
      </w:r>
      <w:r w:rsidR="00AE7824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 xml:space="preserve">. </w:t>
      </w:r>
      <w:r w:rsidR="00AE7824" w:rsidRPr="004B126B">
        <w:rPr>
          <w:rFonts w:ascii="Traditional Arabic" w:hAnsi="Traditional Arabic" w:cs="Traditional Arabic"/>
          <w:sz w:val="56"/>
          <w:szCs w:val="56"/>
          <w:rtl/>
        </w:rPr>
        <w:t xml:space="preserve">تَعْنِي أَنَّ رَسُولَ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AE7824" w:rsidRPr="004B126B">
        <w:rPr>
          <w:rFonts w:ascii="Traditional Arabic" w:hAnsi="Traditional Arabic" w:cs="Traditional Arabic"/>
          <w:sz w:val="56"/>
          <w:szCs w:val="56"/>
          <w:rtl/>
        </w:rPr>
        <w:t>لَمْ يَتَزَوَّجْ بِكْرًا غَيْرَهَا.</w:t>
      </w:r>
    </w:p>
    <w:p w14:paraId="464CE461" w14:textId="40425238" w:rsidR="002B394F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١٣٤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عُرْوَةَ، أَنَّ النَّبِيَّ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خَطَبَ عَائِشَةَ إِلَى أَبِي بَكْرٍ، فَقَالَ لَهُ أَبُو بَكْرٍ: إِنَّمَا أَنَا أَخُوكَ. فَقَالَ: </w:t>
      </w:r>
      <w:r w:rsidR="00F5307F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أَنْتَ أَخِي فِي دِينِ اللَّهِ وَكِتَابِهِ، وَهِيَ لِي حَلَالٌ</w:t>
      </w:r>
      <w:r w:rsidR="00F5307F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7296AEC8" w14:textId="53BDC1C5" w:rsidR="005E3452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١٣٥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خَنْسَاءَ بِنْتِ خِذَامٍ الْأَنْصَارِيَّةِ، أَنَّ أَبَاهَا زَوَّجَهَا وَهِيَ ثَيِّبٌ، فَكَرِهَتْ ذَلِكَ، فَأَتَتْ رَسُولَ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F5381B" w:rsidRPr="004B126B">
        <w:rPr>
          <w:rFonts w:ascii="Traditional Arabic" w:hAnsi="Traditional Arabic"/>
          <w:sz w:val="56"/>
          <w:szCs w:val="56"/>
          <w:rtl/>
        </w:rPr>
        <w:t xml:space="preserve"> 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>، فَرَدَّ نِكَاحَهُ</w:t>
      </w:r>
      <w:r w:rsidR="005E3452"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19BC1CBB" w14:textId="6000E676" w:rsidR="005E3452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١٣٦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عَائِشَةَ، أَنَّهَا زَفَّتِ امْرَأَةً إِلَى رَجُلٍ مِنَ الْأَنْصَارِ، فَقَالَ نَبِيُّ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C02806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F5307F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يَا عَائِشَةُ، مَا كَانَ مَعَكُمْ لَهْوٌ؛ فَإِنَّ الْأَنْصَارَ يُعْجِبُهُمُ اللَّهْوُ؟</w:t>
      </w:r>
      <w:r w:rsidR="00F5307F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».</w:t>
      </w:r>
    </w:p>
    <w:p w14:paraId="763CDC96" w14:textId="47783A60" w:rsidR="002B394F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١٣٧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عن صَفِيَّةَ بِنْتِ شَيْبَةَ، قَالَتْ: أَوْلَمَ النَّبِيُّ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>عَلَى بَعْضِ نِسَائِهِ بِمُدَّيْنِ مِنْ شَعِيرٍ</w:t>
      </w:r>
      <w:r w:rsidR="005E3452"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0291CD4B" w14:textId="23BDDABC" w:rsidR="006603E9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١٣٨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عَبْدِ اللَّهِ بْنِ مَسْعُودٍ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قَالَ النَّبِيُّ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C02806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F5307F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لَا تُبَاشِرُ الْمَرْأَةُ الْمَرْأَةَ، فَتَنْعَتَهَا لِزَوْجِهَا كَأَنَّهُ يَنْظُرُ إِلَيْهَا</w:t>
      </w:r>
      <w:r w:rsidR="00217EC3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6F279A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5148A8F3" w14:textId="017D12C0" w:rsidR="002B394F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364506D3" wp14:editId="1123938A">
            <wp:extent cx="1890395" cy="225425"/>
            <wp:effectExtent l="0" t="0" r="0" b="0"/>
            <wp:docPr id="53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A2BDA" w14:textId="44711CD7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</w:p>
    <w:p w14:paraId="426C4B5B" w14:textId="4F93C770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</w:p>
    <w:p w14:paraId="7356E44F" w14:textId="6781959F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</w:p>
    <w:p w14:paraId="2E7D5E8F" w14:textId="6D9F33B4" w:rsidR="005E3452" w:rsidRPr="004B126B" w:rsidRDefault="00F5038A" w:rsidP="00F5038A">
      <w:pPr>
        <w:tabs>
          <w:tab w:val="left" w:pos="3450"/>
          <w:tab w:val="center" w:pos="4680"/>
        </w:tabs>
        <w:spacing w:before="240" w:after="240" w:line="276" w:lineRule="auto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ab/>
      </w:r>
      <w:r w:rsidR="005E3452"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كِتَابُ الطَّلَاقِ</w:t>
      </w:r>
    </w:p>
    <w:p w14:paraId="1AA16327" w14:textId="52C7210C" w:rsidR="005E3452" w:rsidRPr="004B126B" w:rsidRDefault="00DB2D54" w:rsidP="009A0E0C">
      <w:pPr>
        <w:rPr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١٣٩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عَائِشَةَ</w:t>
      </w:r>
      <w:r w:rsidR="006848F5" w:rsidRPr="004B126B">
        <w:rPr>
          <w:rFonts w:ascii="KFGQPC Arabic Symbols 01" w:hAnsi="KFGQPC Arabic Symbols 01" w:cs="KFGQPC Uthmanic Script HAFS"/>
          <w:position w:val="2"/>
          <w:sz w:val="56"/>
          <w:szCs w:val="56"/>
        </w:rPr>
        <w:t>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أَنَّ ابْنَةَ الْجَوْنِ لَمَّا أُدْخِلَتْ عَلَى رَسُولِ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وَدَنَا مِنْهَا قَالَتْ: أَعُوذُ بِاللَّهِ مِنْكَ. فَقَالَ لَهَا: </w:t>
      </w:r>
      <w:r w:rsidR="00217EC3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لَقَدْ عُذْتِ بِعَظِيمٍ، الْحَقِي بِأَهْلِكِ</w:t>
      </w:r>
      <w:r w:rsidR="00217EC3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46E7AEF5" w14:textId="4D75F208" w:rsidR="002B394F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40D3043C" wp14:editId="7A5637C7">
            <wp:extent cx="1890395" cy="225425"/>
            <wp:effectExtent l="0" t="0" r="0" b="0"/>
            <wp:docPr id="54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60761" w14:textId="2DB5F13A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37F40182" w14:textId="26EA9DFD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11BBAA83" w14:textId="67890E86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0FFF0798" w14:textId="45D30EB0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4CE73FD1" w14:textId="5E881282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3C65996C" w14:textId="34A569B4" w:rsidR="005E3452" w:rsidRPr="004B126B" w:rsidRDefault="005E3452" w:rsidP="00C02806">
      <w:pPr>
        <w:tabs>
          <w:tab w:val="left" w:pos="3165"/>
          <w:tab w:val="center" w:pos="4680"/>
        </w:tabs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كتاب الأطعمة</w:t>
      </w:r>
    </w:p>
    <w:p w14:paraId="20BB9E4D" w14:textId="5424058A" w:rsidR="005E3452" w:rsidRPr="004B126B" w:rsidRDefault="00945E2E" w:rsidP="009A0E0C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١٤٠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عن أَنَسٍ</w:t>
      </w:r>
      <w:r w:rsidR="009A0E0C" w:rsidRPr="004B126B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9A0E0C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مَا أَكَلَ النَّبِيُّ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>خُبْزًا مُرَقَّقًا وَلَا شَاةً مَسْمُوطَةً حَتَّى لَقِيَ اللَّهَ</w:t>
      </w:r>
      <w:r w:rsidR="005E3452"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58B4B02F" w14:textId="4EC46C57" w:rsidR="005E3452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١٤١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أَبِي جُحَيْفَةَ قَالَ: كُنْتُ عِنْدَ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فَقَالَ لِرَجُلٍ عِنْدَهُ: </w:t>
      </w:r>
      <w:r w:rsidR="00D36A69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لَا آكُلُ وَأَنَا مُتَّكِئٌ</w:t>
      </w:r>
      <w:r w:rsidR="00D36A69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039901CD" w14:textId="2FF1656A" w:rsidR="002B394F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١٤٢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أَبِي هُرَيْرَةَ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أَنَّهُ مَرَّ بِقَوْمٍ بَيْنَ أَيْدِيهِمْ شَاةٌ مَصْلِيَّةٌ، فَدَعَوْهُ، فَأَبَى أَنْ يَأْكُلَ، قَالَ: خَرَجَ رَسُولُ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>مِنَ الدُّنْيَا وَلَمْ يَشْبَعْ مِنَ الْخُبْزِ الشَّعِيرِ</w:t>
      </w:r>
      <w:r w:rsidR="005E3452"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44E41A94" w14:textId="3650E7EC" w:rsidR="005E3452" w:rsidRPr="004B126B" w:rsidRDefault="005F3C18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="00945E2E" w:rsidRPr="004B126B">
        <w:rPr>
          <w:rFonts w:ascii="Traditional Arabic" w:hAnsi="Traditional Arabic" w:cs="Traditional Arabic" w:hint="cs"/>
          <w:sz w:val="56"/>
          <w:szCs w:val="56"/>
          <w:rtl/>
        </w:rPr>
        <w:t>١٤٣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أَبِي أُمَامَةَ، أَنَّ النَّبِيَّ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كَانَ إِذَا رَفَعَ مَائِدَتَهُ قَالَ: </w:t>
      </w:r>
      <w:r w:rsidR="00D36A69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الْحَمْدُ لِلَّهِ كَثِيرًا طَيِّبًا مُبَارَكًا فِيهِ غَيْرَ مَكْفِيٍّ وَلَا مُوَدَّعٍ وَلَا مُسْتَغْنًى عَنْهُ رَبَّنَا</w:t>
      </w:r>
      <w:r w:rsidR="00D36A69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7DDC8750" w14:textId="6E21914C" w:rsidR="005E3452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١٤٤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أَبِي أُمَامَةَ، أَنَّ النَّبِيَّ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كَانَ إِذَا فَرَغَ مِنْ طَعَامِهِوَقَالَ مَرَّةً: إِذَا رَفَعَ مَائِدَتَهُقَالَ: </w:t>
      </w:r>
      <w:r w:rsidR="00241C06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الْحَمْدُ لِلَّهِ الَّذِي كَفَانَا وَأَرْوَانَا غَيْرَ مَكْفِيٍّ وَلَا مَكْفُورٍ</w:t>
      </w:r>
      <w:r w:rsidR="00241C06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2B32A7B3" w14:textId="65D1CD03" w:rsidR="002B394F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0989C99B" wp14:editId="0607F111">
            <wp:extent cx="1890395" cy="225425"/>
            <wp:effectExtent l="0" t="0" r="0" b="0"/>
            <wp:docPr id="55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2CA0D" w14:textId="31FE2605" w:rsidR="00B1406D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</w:p>
    <w:p w14:paraId="7E056AB9" w14:textId="30DC4467" w:rsidR="00B1406D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</w:p>
    <w:p w14:paraId="0D38ED60" w14:textId="5BF73A10" w:rsidR="00B1406D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</w:p>
    <w:p w14:paraId="367B6EE0" w14:textId="385952E7" w:rsidR="00B1406D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</w:p>
    <w:p w14:paraId="55CE455A" w14:textId="77777777" w:rsidR="00B1406D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</w:p>
    <w:p w14:paraId="41897B5A" w14:textId="524E01B6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10400951" w14:textId="77777777" w:rsidR="005E3452" w:rsidRPr="004B126B" w:rsidRDefault="005E3452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كتاب العقيقة</w:t>
      </w:r>
    </w:p>
    <w:p w14:paraId="6E456545" w14:textId="577E9342" w:rsidR="002B394F" w:rsidRPr="004B126B" w:rsidRDefault="00945E2E" w:rsidP="00F5038A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١٤٥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عن </w:t>
      </w:r>
      <w:r w:rsidR="00CB47FD" w:rsidRPr="004B126B">
        <w:rPr>
          <w:rFonts w:ascii="Traditional Arabic" w:hAnsi="Traditional Arabic" w:cs="Traditional Arabic"/>
          <w:sz w:val="56"/>
          <w:szCs w:val="56"/>
          <w:rtl/>
        </w:rPr>
        <w:t>سَلْمَان</w:t>
      </w:r>
      <w:r w:rsidR="00CB47FD" w:rsidRPr="004B126B">
        <w:rPr>
          <w:rFonts w:ascii="Traditional Arabic" w:hAnsi="Traditional Arabic" w:cs="Traditional Arabic" w:hint="cs"/>
          <w:sz w:val="56"/>
          <w:szCs w:val="56"/>
          <w:rtl/>
        </w:rPr>
        <w:t>ِ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CB47FD" w:rsidRPr="004B126B">
        <w:rPr>
          <w:rFonts w:ascii="Traditional Arabic" w:hAnsi="Traditional Arabic" w:cs="Traditional Arabic"/>
          <w:sz w:val="56"/>
          <w:szCs w:val="56"/>
          <w:rtl/>
        </w:rPr>
        <w:t>بْن</w:t>
      </w:r>
      <w:r w:rsidR="00CB47FD" w:rsidRPr="004B126B">
        <w:rPr>
          <w:rFonts w:ascii="Traditional Arabic" w:hAnsi="Traditional Arabic" w:cs="Traditional Arabic" w:hint="cs"/>
          <w:sz w:val="56"/>
          <w:szCs w:val="56"/>
          <w:rtl/>
        </w:rPr>
        <w:t>ِ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عَامِرٍ الضَّبِّيُّ، قَالَ: سَمِعْتُ رَسُولَ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يَقُولُ: </w:t>
      </w:r>
      <w:r w:rsidR="00AB3DDE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مَعَ الْغُلَامِ عَقِيقَةٌ، فَأَهْرِيقُوا عَنْهُ دَمًا، وَأَمِيطُوا عَنْهُ الْأَذَى</w:t>
      </w:r>
      <w:r w:rsidR="00AB3DDE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17B17FBC" w14:textId="2A60BFDF" w:rsidR="002B394F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5CAD993D" wp14:editId="0ADCA117">
            <wp:extent cx="1890395" cy="225425"/>
            <wp:effectExtent l="0" t="0" r="0" b="0"/>
            <wp:docPr id="57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44B5F" w14:textId="499C5EF1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</w:p>
    <w:p w14:paraId="0EF31EE4" w14:textId="1FF4D46A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</w:p>
    <w:p w14:paraId="0E85BA35" w14:textId="3B45329C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</w:p>
    <w:p w14:paraId="68B35CB7" w14:textId="43F8D4B6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</w:p>
    <w:p w14:paraId="3C052A1A" w14:textId="2D2CF513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</w:p>
    <w:p w14:paraId="30C29446" w14:textId="33BF0803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</w:p>
    <w:p w14:paraId="64CDE89A" w14:textId="77777777" w:rsidR="005E3452" w:rsidRPr="004B126B" w:rsidRDefault="005E3452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كتاب الذبائح والصيد</w:t>
      </w:r>
    </w:p>
    <w:p w14:paraId="4A6151A8" w14:textId="36C511FC" w:rsidR="005E3452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١٤٦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أَبِي مُوسَى</w:t>
      </w:r>
      <w:r w:rsidR="003734C9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>يَعْنِي الْأَشْعَرِيَّ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قَالَ: رَأَيْتُ النَّبِيَّ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>يَأْكُلُ دَجَاجًا</w:t>
      </w:r>
      <w:r w:rsidR="005E3452"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12868196" w14:textId="63468BAA" w:rsidR="005E3452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١٤٧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عَنِ </w:t>
      </w:r>
      <w:r w:rsidR="00791925" w:rsidRPr="004B126B">
        <w:rPr>
          <w:rFonts w:ascii="Traditional Arabic" w:hAnsi="Traditional Arabic" w:cs="Traditional Arabic"/>
          <w:sz w:val="56"/>
          <w:szCs w:val="56"/>
          <w:rtl/>
        </w:rPr>
        <w:t>ابْن</w:t>
      </w:r>
      <w:r w:rsidR="00791925" w:rsidRPr="004B126B">
        <w:rPr>
          <w:rFonts w:ascii="Traditional Arabic" w:hAnsi="Traditional Arabic" w:cs="Traditional Arabic" w:hint="cs"/>
          <w:sz w:val="56"/>
          <w:szCs w:val="56"/>
          <w:rtl/>
        </w:rPr>
        <w:t>ِ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791925" w:rsidRPr="004B126B">
        <w:rPr>
          <w:rFonts w:ascii="Traditional Arabic" w:hAnsi="Traditional Arabic" w:cs="Traditional Arabic"/>
          <w:sz w:val="56"/>
          <w:szCs w:val="56"/>
          <w:rtl/>
        </w:rPr>
        <w:t>عُمَر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: نَهَى النَّبِيُّ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>أَنْ تُضْرَبُ الصُّورَةُ.</w:t>
      </w:r>
    </w:p>
    <w:p w14:paraId="7C87AE40" w14:textId="745F00B8" w:rsidR="002B394F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7BAB7B11" wp14:editId="7C9D2E7D">
            <wp:extent cx="1890395" cy="225425"/>
            <wp:effectExtent l="0" t="0" r="0" b="0"/>
            <wp:docPr id="58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2F14E" w14:textId="5940057E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081F898B" w14:textId="3CEC5A03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5245E7A0" w14:textId="5ED3CA5A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7E06C7BE" w14:textId="2468DC90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65E2580D" w14:textId="3758DF76" w:rsidR="00945E2E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4D260C04" w14:textId="385DD4F4" w:rsidR="005E3452" w:rsidRPr="004B126B" w:rsidRDefault="005E3452" w:rsidP="00C02806">
      <w:pPr>
        <w:tabs>
          <w:tab w:val="left" w:pos="3555"/>
          <w:tab w:val="center" w:pos="4680"/>
        </w:tabs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كتاب الأشربة</w:t>
      </w:r>
    </w:p>
    <w:p w14:paraId="30BF7189" w14:textId="445A083A" w:rsidR="002B394F" w:rsidRPr="004B126B" w:rsidRDefault="00945E2E" w:rsidP="00F5038A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١٤٨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6F279A"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عَنِ النَّزَّالِ بنِ سبْرة قَالَ: </w:t>
      </w:r>
      <w:r w:rsidR="006F279A" w:rsidRPr="004B126B">
        <w:rPr>
          <w:rFonts w:ascii="Traditional Arabic" w:hAnsi="Traditional Arabic" w:cs="Traditional Arabic" w:hint="cs"/>
          <w:sz w:val="56"/>
          <w:szCs w:val="56"/>
          <w:rtl/>
        </w:rPr>
        <w:t>"</w:t>
      </w:r>
      <w:r w:rsidR="006F279A" w:rsidRPr="004B126B">
        <w:rPr>
          <w:rFonts w:ascii="Traditional Arabic" w:hAnsi="Traditional Arabic" w:cs="Traditional Arabic"/>
          <w:sz w:val="56"/>
          <w:szCs w:val="56"/>
          <w:rtl/>
        </w:rPr>
        <w:t>أَتَى عَلِيٌّ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6F279A"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عَلَى بَابِ الرَّحَبَةِ، فَشَرِبَ قَائِمًا، فَقَالَ: إِنَّ نَاسًا يَكْرَهُ أَحَدُهُمْ أَنْ يَشْرَبَ وَهُوَ قَائِمٌ، وَإِنِّي رَأَيْتُ النَّبِيَّ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6F279A" w:rsidRPr="004B126B">
        <w:rPr>
          <w:rFonts w:ascii="Traditional Arabic" w:hAnsi="Traditional Arabic" w:cs="Traditional Arabic"/>
          <w:sz w:val="56"/>
          <w:szCs w:val="56"/>
          <w:rtl/>
        </w:rPr>
        <w:t>فَعَلَ كَمَا رَأَيْتُمُونِي فَعَلْتُ</w:t>
      </w:r>
      <w:r w:rsidR="006F279A" w:rsidRPr="004B126B">
        <w:rPr>
          <w:rFonts w:ascii="Traditional Arabic" w:hAnsi="Traditional Arabic" w:cs="Traditional Arabic" w:hint="cs"/>
          <w:sz w:val="56"/>
          <w:szCs w:val="56"/>
          <w:rtl/>
        </w:rPr>
        <w:t>"</w:t>
      </w:r>
      <w:r w:rsidR="006F279A" w:rsidRPr="004B126B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C137EF8" w14:textId="4F999361" w:rsidR="002B394F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51B7D684" wp14:editId="14AD5D79">
            <wp:extent cx="1890395" cy="225425"/>
            <wp:effectExtent l="0" t="0" r="0" b="0"/>
            <wp:docPr id="59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C9A0D" w14:textId="708E6EDC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</w:p>
    <w:p w14:paraId="233FEAC1" w14:textId="661DB944" w:rsidR="00945E2E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</w:p>
    <w:p w14:paraId="1D5946AA" w14:textId="04F89CE3" w:rsidR="00945E2E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</w:p>
    <w:p w14:paraId="50A75B9F" w14:textId="3F72D494" w:rsidR="00945E2E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</w:p>
    <w:p w14:paraId="3352083C" w14:textId="77777777" w:rsidR="00945E2E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</w:p>
    <w:p w14:paraId="6298D255" w14:textId="77777777" w:rsidR="005E3452" w:rsidRPr="004B126B" w:rsidRDefault="005E3452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كتاب المرضى</w:t>
      </w:r>
    </w:p>
    <w:p w14:paraId="1BC9E54B" w14:textId="6EBA3593" w:rsidR="005E3452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١٤٩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عن أبي هُرَيْرَةَ قال: قَالَ رَسُولُ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C02806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C964A7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مَنْ يُرِدِ اللَّهُ بِهِ خَيْرًا يُصِبْ مِنْهُ</w:t>
      </w:r>
      <w:r w:rsidR="00C964A7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2B6E1CA1" w14:textId="416D0B6B" w:rsidR="005E3452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١٥٠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أَنَسِ بْنِ مَالِكٍ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سَمِعْتُ النَّبِيَّ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يَقُولُ: </w:t>
      </w:r>
      <w:r w:rsidR="00C964A7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 اللَّهَ قَالَ: إِذَا ابْتَلَيْتُ عَبْدِي بِحَبِيبَتَيْهِ فَصَبَرَ، عَوَّضْتُهُ مِنْهُمَا الْجَنَّةَ. يُرِيدُ عَيْنَيْهِ</w:t>
      </w:r>
      <w:r w:rsidR="00864EDD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».</w:t>
      </w:r>
    </w:p>
    <w:p w14:paraId="3A4D10AC" w14:textId="79D1EA4C" w:rsidR="005E3452" w:rsidRPr="004B126B" w:rsidRDefault="00945E2E" w:rsidP="009A0E0C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١٥١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جَابِرٍ</w:t>
      </w:r>
      <w:r w:rsidR="009A0E0C" w:rsidRPr="004B126B">
        <w:rPr>
          <w:rFonts w:ascii="KFGQPC Arabic Symbols 01" w:hAnsi="KFGQPC Arabic Symbols 01"/>
          <w:color w:val="000000" w:themeColor="text1"/>
          <w:sz w:val="56"/>
          <w:szCs w:val="56"/>
          <w:lang w:bidi="ar-EG"/>
        </w:rPr>
        <w:t>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جَاءَنِي النَّبِيُّ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>يَعُودُنِي، لَيْسَ بِرَاكِبِ بَغْلٍ وَلَا بِرْذَوْنٍ</w:t>
      </w:r>
      <w:r w:rsidR="005E3452"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0A4F1A67" w14:textId="4279FC48" w:rsidR="00945E2E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5CD01BFD" wp14:editId="36CE9DD7">
            <wp:extent cx="1890395" cy="225425"/>
            <wp:effectExtent l="0" t="0" r="0" b="0"/>
            <wp:docPr id="60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2D862" w14:textId="1333D96F" w:rsidR="00945E2E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472922C8" w14:textId="77777777" w:rsidR="00945E2E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39857B90" w14:textId="02BF6844" w:rsidR="005E3452" w:rsidRPr="004B126B" w:rsidRDefault="005E3452" w:rsidP="00C02806">
      <w:pPr>
        <w:tabs>
          <w:tab w:val="left" w:pos="3615"/>
          <w:tab w:val="center" w:pos="4680"/>
        </w:tabs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كِتَابُ الطِّبِّ</w:t>
      </w: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</w:rPr>
        <w:t>.</w:t>
      </w:r>
    </w:p>
    <w:p w14:paraId="50E21E6D" w14:textId="240FCF41" w:rsidR="005E3452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١٥٢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أَبِي هُرَيْرَةَ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عَنِ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864EDD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مَا أَنْزَلَ اللَّهُ دَاءً إِلَّا أَنْزَلَ لَهُ شِفَاءً</w:t>
      </w:r>
      <w:r w:rsidR="00864EDD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287E24DD" w14:textId="1DEBB7AE" w:rsidR="002B394F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١٥٣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عَبْدِ اللَّهِ بْنِ عُمَرَ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مَاأَنَّهُ قَدِمَ رَجُلَانِ مِنَ الْمَشْرِقِ فَخَطَبَا، فَعَجِبَ النَّاسُ لِبَيَانِهِمَا، فَقَالَ رَسُولُ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C02806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BA3A0B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 مِنَ الْبَيَانِ لَسِحْرًا. أَوْ: إِنَّ بَعْضَ الْبَيَانِ لَسِحْرٌ</w:t>
      </w:r>
      <w:r w:rsidR="00BA3A0B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768E9D55" w14:textId="1AFBEB55" w:rsidR="002B394F" w:rsidRPr="004B126B" w:rsidRDefault="005F3C18" w:rsidP="00F5038A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="00945E2E" w:rsidRPr="004B126B">
        <w:rPr>
          <w:rFonts w:ascii="Traditional Arabic" w:hAnsi="Traditional Arabic" w:cs="Traditional Arabic" w:hint="cs"/>
          <w:sz w:val="56"/>
          <w:szCs w:val="56"/>
          <w:rtl/>
        </w:rPr>
        <w:t>١٥٤</w:t>
      </w:r>
      <w:r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أَبِي هُرَيْرَةَ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أَنَّ رَسُولَ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BA3A0B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 وَقَعَ الذُّبَابُ فِي إِنَاءِ أَحَدِكُمْ فَلْيَغْمِسْهُ كُلَّهُ، ثُمَّ لِيَطْرَحْهُ؛ فَإِنَّ فِي أَحَدِ جَنَاحَيْهِ شِفَاءً، وَفِي الْآخَرِ دَاءً</w:t>
      </w:r>
      <w:r w:rsidR="00BA3A0B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3CB06079" w14:textId="27FD7EE9" w:rsidR="002B394F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42FA73DB" wp14:editId="1D3B6FC7">
            <wp:extent cx="1890395" cy="225425"/>
            <wp:effectExtent l="0" t="0" r="0" b="0"/>
            <wp:docPr id="61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9407E" w14:textId="4B8BE3A3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</w:p>
    <w:p w14:paraId="73B719CF" w14:textId="77777777" w:rsidR="005E3452" w:rsidRPr="004B126B" w:rsidRDefault="005E3452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 اللِّبَاس</w:t>
      </w:r>
    </w:p>
    <w:p w14:paraId="52660785" w14:textId="3F0E3C05" w:rsidR="005E3452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١٥٥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أَبِي هُرَيْرَةَ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عَنِ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D60DAE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مَا أَسْفَلَ مِنَ الْكَعْبَيْنِ مِنَ الْإِزَارِ فَفِي النَّارِ</w:t>
      </w:r>
      <w:r w:rsidR="00D60DAE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2F3B53C2" w14:textId="731D0045" w:rsidR="005E3452" w:rsidRPr="004B126B" w:rsidRDefault="00945E2E" w:rsidP="00BB40ED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١٥٦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عَنِ ابْنِ عَبَّاسٍ</w:t>
      </w:r>
      <w:r w:rsidR="00BB40ED" w:rsidRPr="004B126B">
        <w:rPr>
          <w:rFonts w:ascii="KFGQPC Arabic Symbols 01" w:hAnsi="KFGQPC Arabic Symbols 01"/>
          <w:color w:val="000000" w:themeColor="text1"/>
          <w:sz w:val="56"/>
          <w:szCs w:val="56"/>
          <w:lang w:bidi="ar-EG"/>
        </w:rPr>
        <w:t>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لَعَنَ رَسُولُ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>الْمُتَشَبِّهِينَ مِنَ الرِّجَالِ بِالنِّسَاءِ، وَالْمُتَشَبِّهَاتِ مِنَ النِّسَاءِ بِالرِّجَالِ</w:t>
      </w:r>
      <w:r w:rsidR="005E3452"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1208F62C" w14:textId="3A6E44EA" w:rsidR="005E3452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١٥٧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أَنَسٍ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كَانَ النَّبِيُّ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>ضَخْمَ الْيَدَيْنِ وَالْقَدَمَيْنِ، حَسَنَ الْوَجْهِ، لَمْ أَرَ بَعْدَهُ وَلَا قَبْلَهُ مِثْلَهُ، وَكَانَ بَسِطَ الْكَفَّيْنِ</w:t>
      </w:r>
      <w:r w:rsidR="005E3452"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1922DFD4" w14:textId="7859307E" w:rsidR="00945E2E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10A64C22" wp14:editId="56C37FA7">
            <wp:extent cx="1890395" cy="225425"/>
            <wp:effectExtent l="0" t="0" r="0" b="0"/>
            <wp:docPr id="62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2C2D5" w14:textId="1AC94B22" w:rsidR="00945E2E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3754249A" w14:textId="77777777" w:rsidR="00945E2E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1FA79D01" w14:textId="77777777" w:rsidR="005E3452" w:rsidRPr="004B126B" w:rsidRDefault="005E3452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كتاب الأدب</w:t>
      </w:r>
    </w:p>
    <w:p w14:paraId="7C3F054D" w14:textId="479F9316" w:rsidR="005E3452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١٥٨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عَبْدِ اللَّهِ بْنِ عَمْرٍو عَنِ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A61C1D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لَيْسَ الْوَاصِلُ بِالْمُكَافِئِ، وَلَكِنِ الْوَاصِلُ الَّذِي إِذَا قَطَعَتْ رَحِمُهُ وَصَلَهَا</w:t>
      </w:r>
      <w:r w:rsidR="00A61C1D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05DF9316" w14:textId="1B52ABD9" w:rsidR="002B394F" w:rsidRPr="004B126B" w:rsidRDefault="00945E2E" w:rsidP="009A0E0C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١٥٩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B80E35"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509B2" w:rsidRPr="004B126B">
        <w:rPr>
          <w:rFonts w:ascii="Traditional Arabic" w:hAnsi="Traditional Arabic" w:cs="Traditional Arabic"/>
          <w:sz w:val="56"/>
          <w:szCs w:val="56"/>
          <w:rtl/>
        </w:rPr>
        <w:t>عن أبي هُرَيْرَةَ</w:t>
      </w:r>
      <w:r w:rsidR="007C3964"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9A0E0C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8509B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قَامَ رَسُولُ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8509B2" w:rsidRPr="004B126B">
        <w:rPr>
          <w:rFonts w:ascii="Traditional Arabic" w:hAnsi="Traditional Arabic" w:cs="Traditional Arabic"/>
          <w:sz w:val="56"/>
          <w:szCs w:val="56"/>
          <w:rtl/>
        </w:rPr>
        <w:t xml:space="preserve">فِي صَلَاةٍ، وَقُمْنَا مَعَهُ، فَقَالَ أَعْرَابِيٌّ وَهُوَ فِي الصَّلَاةِ: اللَّهُمَّ ارْحَمْنِي وَمُحَمَّدًا، وَلَا تَرْحَمْ مَعَنَا أَحَدًا. فَلَمَّا سَلَّمَ النَّبِيُّ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8509B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 لِلْأَعْرَابِيِّ: </w:t>
      </w:r>
      <w:r w:rsidR="008509B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«لَقَدْ حَجَّرْتَ وَاسِعًا».</w:t>
      </w:r>
      <w:r w:rsidR="008509B2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 xml:space="preserve"> </w:t>
      </w:r>
      <w:r w:rsidR="008509B2" w:rsidRPr="004B126B">
        <w:rPr>
          <w:rFonts w:ascii="Traditional Arabic" w:hAnsi="Traditional Arabic" w:cs="Traditional Arabic"/>
          <w:sz w:val="56"/>
          <w:szCs w:val="56"/>
          <w:rtl/>
        </w:rPr>
        <w:t>يُرِيدُ رَحْمَةَ اللَّهِ.</w:t>
      </w:r>
    </w:p>
    <w:p w14:paraId="12E40A8C" w14:textId="77777777" w:rsidR="00F5038A" w:rsidRPr="004B126B" w:rsidRDefault="00945E2E" w:rsidP="00F5038A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١٦٠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أَبِي شُرَيْحٍ، أَنَّ النَّبِيَّ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8B029D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وَاللَّهِ لَا يُؤْمِنُ، وَاللَّهِ لَا يُؤْمِنُ، وَاللَّهِ لَا يُؤْمِنُ؟ قِيلَ: وَمَنْ يَا رَسُولَ اللَّهِ؟ قَالَ: الَّذِي لَا يَأْمَنُ جَارُهُ بَوَايِقَهُ</w:t>
      </w:r>
      <w:r w:rsidR="008B029D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10DFD2BF" w14:textId="5574EC56" w:rsidR="005E3452" w:rsidRPr="004B126B" w:rsidRDefault="00945E2E" w:rsidP="00F5038A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١٦١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أَنَسِ بْنِ مَالِكٍ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لَمْ يَكُنِ النَّبِيُّ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سَبَّابًا وَلَا فَحَّاشًا وَلَا لَعَّانًا، كَانَ يَقُولُ لِأَحَدِنَا عِنْدَ الْمَعْتِبَةِ: </w:t>
      </w:r>
      <w:r w:rsidR="007431ED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مَا لَهُ تَرِبَ جَبِينُهُ؟</w:t>
      </w:r>
      <w:r w:rsidR="007431ED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».</w:t>
      </w:r>
    </w:p>
    <w:p w14:paraId="77BDFAE6" w14:textId="47D742B6" w:rsidR="002B394F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١٦٢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عَائِشَةَ قَالَتْ: قَالَ النَّبِيُّ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C02806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7431ED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مَا أَظُنُّ فُلَانًا وَفُلَانًا يَعْرِفَانِ مِنْ دِينِنَا شَيْئًا</w:t>
      </w:r>
      <w:r w:rsidR="007431ED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>قَالَ اللَّيْثُ: كَانَا رَجُلَيْنِ مِنَ الْمُنَافِقِينَ</w:t>
      </w:r>
      <w:r w:rsidR="005E3452"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3E90608F" w14:textId="7FBC966E" w:rsidR="005E3452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١٦٣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أَبِي هُرَيْرَةَ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أَنَّ رَجُلًا قَالَ لِلنَّبِيِّ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C02806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>أَوْصِنِي؟ قَالَ: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65C06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لَا تَغْضَبْ</w:t>
      </w:r>
      <w:r w:rsidR="00865C06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فَرَدَّدَ مِرَارًا، قَالَ: </w:t>
      </w:r>
      <w:r w:rsidR="00865C06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لَا تَغْضَبْ</w:t>
      </w:r>
      <w:r w:rsidR="00865C06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43D520D2" w14:textId="4954BB12" w:rsidR="005E3452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١٦٤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عن </w:t>
      </w:r>
      <w:r w:rsidR="007675A0" w:rsidRPr="004B126B">
        <w:rPr>
          <w:rFonts w:ascii="Traditional Arabic" w:hAnsi="Traditional Arabic" w:cs="Traditional Arabic"/>
          <w:sz w:val="56"/>
          <w:szCs w:val="56"/>
          <w:rtl/>
        </w:rPr>
        <w:t>أُبَيّ</w:t>
      </w:r>
      <w:r w:rsidR="007675A0" w:rsidRPr="004B126B">
        <w:rPr>
          <w:rFonts w:ascii="Traditional Arabic" w:hAnsi="Traditional Arabic" w:cs="Traditional Arabic" w:hint="cs"/>
          <w:sz w:val="56"/>
          <w:szCs w:val="56"/>
          <w:rtl/>
        </w:rPr>
        <w:t>ِ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7675A0" w:rsidRPr="004B126B">
        <w:rPr>
          <w:rFonts w:ascii="Traditional Arabic" w:hAnsi="Traditional Arabic" w:cs="Traditional Arabic"/>
          <w:sz w:val="56"/>
          <w:szCs w:val="56"/>
          <w:rtl/>
        </w:rPr>
        <w:t>بْن</w:t>
      </w:r>
      <w:r w:rsidR="007675A0" w:rsidRPr="004B126B">
        <w:rPr>
          <w:rFonts w:ascii="Traditional Arabic" w:hAnsi="Traditional Arabic" w:cs="Traditional Arabic" w:hint="cs"/>
          <w:sz w:val="56"/>
          <w:szCs w:val="56"/>
          <w:rtl/>
        </w:rPr>
        <w:t>ِ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كَعْبٍ، أَنَّ رَسُولَ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865C06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 مِنَ الشِّعْرِ حِكْمَةً</w:t>
      </w:r>
      <w:r w:rsidR="00865C06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07DF7BED" w14:textId="040FA118" w:rsidR="00F5038A" w:rsidRPr="004B126B" w:rsidRDefault="00945E2E" w:rsidP="00C02806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١٦٥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عَنِ ابْنِ الْمُسَيَّبِ، عَنْ أَبِيهِ، أَنَّ أَبَاهُ جَاءَ إِلَى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فَقَالَ: </w:t>
      </w:r>
      <w:r w:rsidR="00727D8C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مَا اسْمُكَ؟</w:t>
      </w:r>
      <w:r w:rsidR="00727D8C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حَزْنٌ. قَالَ: </w:t>
      </w:r>
      <w:r w:rsidR="0039503B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أَنْتَ سَهْلٌ</w:t>
      </w:r>
      <w:r w:rsidR="0039503B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. 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>قَالَ: لَا أُغَيِّرُ اسْمًا سَمَّانِيهِ أَبِي. قَالَ ابْنُ الْمُسَيَّبِ: فَمَا زَالَتِ الْحُزُونَةُ فِينَا بَعْدُ</w:t>
      </w:r>
      <w:r w:rsidR="002B394F" w:rsidRPr="004B126B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</w:p>
    <w:p w14:paraId="23118505" w14:textId="2E2F1D11" w:rsidR="00945E2E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607AEB57" wp14:editId="66A36476">
            <wp:extent cx="1890395" cy="225425"/>
            <wp:effectExtent l="0" t="0" r="0" b="0"/>
            <wp:docPr id="64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BF113" w14:textId="6DAC1FAB" w:rsidR="00945E2E" w:rsidRPr="004B126B" w:rsidRDefault="00945E2E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08B274A6" w14:textId="169B95C8" w:rsidR="005E3452" w:rsidRPr="004B126B" w:rsidRDefault="005E3452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كتاب الاستئذان</w:t>
      </w:r>
    </w:p>
    <w:p w14:paraId="4131AFB0" w14:textId="57D732D4" w:rsidR="005E3452" w:rsidRPr="004B126B" w:rsidRDefault="00945E2E" w:rsidP="009A0E0C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١٦٦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عَنِ ابْنِ عُمَرَ</w:t>
      </w:r>
      <w:r w:rsidR="009A0E0C" w:rsidRPr="004B126B">
        <w:rPr>
          <w:rFonts w:ascii="KFGQPC Arabic Symbols 01" w:hAnsi="KFGQPC Arabic Symbols 01"/>
          <w:color w:val="000000" w:themeColor="text1"/>
          <w:sz w:val="56"/>
          <w:szCs w:val="56"/>
          <w:lang w:bidi="ar-EG"/>
        </w:rPr>
        <w:t></w:t>
      </w:r>
      <w:r w:rsidR="009A0E0C" w:rsidRPr="004B126B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رَأَيْتُ رَسُولَ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>بِفِنَاءِ الْكَعْبَةِ مُحْتَبِيًا بِيَدِهِ هَكَذَا</w:t>
      </w:r>
      <w:r w:rsidR="005E3452"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300C9B39" w14:textId="5892D3E2" w:rsidR="002B394F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13D75D4C" wp14:editId="4822D811">
            <wp:extent cx="1890395" cy="225425"/>
            <wp:effectExtent l="0" t="0" r="0" b="0"/>
            <wp:docPr id="65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5D59A" w14:textId="4B4043B2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7B71D9D4" w14:textId="59BE95DF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7F886F96" w14:textId="302DDD0E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6A863CD2" w14:textId="3AD84338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159789A6" w14:textId="718851A9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15B1AE9E" w14:textId="5C849E5E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539ED2BE" w14:textId="76CF71E8" w:rsidR="00585124" w:rsidRPr="004B126B" w:rsidRDefault="00585124" w:rsidP="00F5038A">
      <w:pPr>
        <w:tabs>
          <w:tab w:val="left" w:pos="2700"/>
          <w:tab w:val="center" w:pos="4680"/>
        </w:tabs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 w:hint="cs"/>
          <w:b/>
          <w:bCs/>
          <w:color w:val="0070C0"/>
          <w:sz w:val="56"/>
          <w:szCs w:val="56"/>
          <w:rtl/>
        </w:rPr>
        <w:t>كتاب الدعوات</w:t>
      </w:r>
    </w:p>
    <w:p w14:paraId="7D3E4AA8" w14:textId="7454565A" w:rsidR="002B394F" w:rsidRPr="004B126B" w:rsidRDefault="00945E2E" w:rsidP="004B126B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 w:hint="cs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١٦٧</w:t>
      </w:r>
      <w:r w:rsidR="005F3C18" w:rsidRPr="004B126B">
        <w:rPr>
          <w:rFonts w:ascii="Traditional Arabic" w:hAnsi="Traditional Arabic" w:cs="Traditional Arabic" w:hint="cs"/>
          <w:sz w:val="56"/>
          <w:szCs w:val="56"/>
          <w:rtl/>
        </w:rPr>
        <w:t>]</w:t>
      </w:r>
      <w:r w:rsidR="00585124" w:rsidRPr="004B126B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585124" w:rsidRPr="004B126B">
        <w:rPr>
          <w:rFonts w:ascii="Traditional Arabic" w:hAnsi="Traditional Arabic" w:cs="Traditional Arabic"/>
          <w:sz w:val="56"/>
          <w:szCs w:val="56"/>
          <w:rtl/>
        </w:rPr>
        <w:t>عن أبي هُرَيْرَةَ</w:t>
      </w:r>
      <w:r w:rsidR="007C3964"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B126B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585124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قَال: سَمِعْتُ رَسُولَ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85124" w:rsidRPr="004B126B">
        <w:rPr>
          <w:rFonts w:ascii="Traditional Arabic" w:hAnsi="Traditional Arabic" w:cs="Traditional Arabic"/>
          <w:sz w:val="56"/>
          <w:szCs w:val="56"/>
          <w:rtl/>
        </w:rPr>
        <w:t xml:space="preserve">يَقُولُ: </w:t>
      </w:r>
      <w:r w:rsidR="00585124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«وَاللَّهِ إِنِّي لَأَسْتَغْفِرُ اللَّهَ وَأَتُوبُ إِلَيْهِ فِي الْيَوْمِ أَكْثَرَ مِنْ سَبْعِينَ مَرَّةً».</w:t>
      </w:r>
    </w:p>
    <w:p w14:paraId="286C024E" w14:textId="5729467C" w:rsidR="002B394F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6581D5EA" wp14:editId="40F86E2A">
            <wp:extent cx="1890395" cy="225425"/>
            <wp:effectExtent l="0" t="0" r="0" b="0"/>
            <wp:docPr id="66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B79E1" w14:textId="37DF65AF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</w:rPr>
      </w:pPr>
    </w:p>
    <w:p w14:paraId="104CC637" w14:textId="6C5CE513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</w:rPr>
      </w:pPr>
    </w:p>
    <w:p w14:paraId="42CCF37A" w14:textId="4BA5669D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</w:rPr>
      </w:pPr>
    </w:p>
    <w:p w14:paraId="235E5FF7" w14:textId="769452C8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</w:rPr>
      </w:pPr>
    </w:p>
    <w:p w14:paraId="563D46C6" w14:textId="77777777" w:rsidR="00C02806" w:rsidRDefault="00C02806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07D0FAE4" w14:textId="77777777" w:rsidR="00C02806" w:rsidRDefault="00C02806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2A2DD34C" w14:textId="77777777" w:rsidR="005E3452" w:rsidRPr="004B126B" w:rsidRDefault="005E3452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كتاب الرقاق</w:t>
      </w:r>
    </w:p>
    <w:p w14:paraId="3B0FD4B7" w14:textId="44D8B0D1" w:rsidR="005E3452" w:rsidRPr="004B126B" w:rsidRDefault="00945E2E" w:rsidP="00BB40ED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١٦٨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عَنِ ابْنِ عَبَّاسٍ</w:t>
      </w:r>
      <w:r w:rsidR="00BB40ED" w:rsidRPr="004B126B">
        <w:rPr>
          <w:rFonts w:ascii="KFGQPC Arabic Symbols 01" w:hAnsi="KFGQPC Arabic Symbols 01"/>
          <w:color w:val="000000" w:themeColor="text1"/>
          <w:sz w:val="56"/>
          <w:szCs w:val="56"/>
          <w:lang w:bidi="ar-EG"/>
        </w:rPr>
        <w:t>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قَالَ: قَالَ النَّبِيُّ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C02806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39503B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نِعْمَتَانِ مَغْبُونٌ فِيهِمَا كَثِيرٌ مِنَ النَّاسِ؛ الصِّحَّةُ وَالْفَرَاغُ</w:t>
      </w:r>
      <w:r w:rsidR="0039503B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. </w:t>
      </w:r>
    </w:p>
    <w:p w14:paraId="69603C9B" w14:textId="6B12F6F4" w:rsidR="005E3452" w:rsidRPr="004B126B" w:rsidRDefault="004B67F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١٦٩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أَبِي هُرَيْرَةَ، عَنِ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فَقَالَ: </w:t>
      </w:r>
      <w:r w:rsidR="0020705D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أَعْذَرَ اللَّهُ إِلَى امْرِئٍ أَخَّرَ أَجَلَهُ حَتَّى بَلَّغَهُ سِتِّينَ سَنَةً</w:t>
      </w:r>
      <w:r w:rsidR="0020705D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3A09A507" w14:textId="63E261F4" w:rsidR="002B394F" w:rsidRPr="004B126B" w:rsidRDefault="004B67FB" w:rsidP="00F5038A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١٧٠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أَبِي هُرَيْرَةَ، أَنَّ رَسُولَ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يَقُولُ اللَّهُ تَعَالَى: </w:t>
      </w:r>
      <w:r w:rsidR="0020705D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مَا لِعَبْدِي الْمُؤْمِنِ عِنْدِي جَزَاءٌ إِذَا قَبَضْتُ صَفِيَّهُ مِنْ أَهْلِ الدُّنْيَا ثُمَّ احْتَسَبَهُ، إِلَّا الْجَنَّةُ</w:t>
      </w:r>
      <w:r w:rsidR="0020705D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6225BF43" w14:textId="5ECA00EF" w:rsidR="005E3452" w:rsidRPr="004B126B" w:rsidRDefault="004B67F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١٧١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مِرْدَاسٍ الْأَسْلَمِيِّ قَالَ: قَالَ النَّبِيُّ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C02806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CA19B0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يَذْهَبُ الصَّالِحُونَ، الْأَوَّلُ فَالْأَوَّلُ، وَيَبْقَى حُفَالَةٌ كَحُفَالَةِ الشَّعِيرِأَوِ التَّمْرِلَا يُبَالِيهِمُ اللَّهُ بَالَةً</w:t>
      </w:r>
      <w:r w:rsidR="00CF3D17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5D276A18" w14:textId="2DB5F9A2" w:rsidR="005E3452" w:rsidRPr="004B126B" w:rsidRDefault="004B67F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١٧٢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سَهْلِ بْنِ سَعْدٍ، عَنْ رَسُولِ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CF3D17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مَنْ يَضْمَنْ لِي مَا بَيْنَ لَحْيَيْهِ، وَمَا بَيْنَ رِجْلَيْهِ أَضْمَنْ لَهُ الْجَنَّةَ</w:t>
      </w:r>
      <w:r w:rsidR="00CF3D17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29F25921" w14:textId="2CAABBB5" w:rsidR="002B394F" w:rsidRPr="004B126B" w:rsidRDefault="004B67F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١٧٣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أَبِي هُرَيْرَةَ، عَنِ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CF3D17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 الْعَبْدَ لَيَتَكَلَّمُ بِالْكَلِمَةِ مِنْ رِضْوَانِ اللَّهِ لَا يُلْقِي لَهَا بَالًا يَرْفَعُهُ اللَّهُ بِهَا دَرَجَاتٍ، وَإِنَّ الْعَبْدَ لَيَتَكَلَّمُ بِالْكَلِمَةِ مِنْ سَخَطِ اللَّهِ لَا يُلْقِي لَهَا بَالًا يَهْوِي بِهَا فِي جَهَنَّمَ</w:t>
      </w:r>
      <w:r w:rsidR="00CF3D17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36B7270A" w14:textId="47CBDDD6" w:rsidR="005E3452" w:rsidRPr="004B126B" w:rsidRDefault="004B67F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١٧٤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عَبْدِ الله بن مسعود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قَالَ النَّبِيُّ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C02806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CF3D17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الْجَنَّةُ أَقْرَبُ إِلَى أَحَدِكُمْ مِنْ شِرَاكِ نَعْلِهِ، وَالنَّارُ مِثْلُ ذَلِكَ</w:t>
      </w:r>
      <w:r w:rsidR="00CF3D17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6605BB68" w14:textId="2CEFD8DC" w:rsidR="002B394F" w:rsidRPr="004B126B" w:rsidRDefault="004B67F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١٧٥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عن </w:t>
      </w:r>
      <w:r w:rsidR="00A23CDD" w:rsidRPr="004B126B">
        <w:rPr>
          <w:rFonts w:ascii="Traditional Arabic" w:hAnsi="Traditional Arabic" w:cs="Traditional Arabic"/>
          <w:sz w:val="56"/>
          <w:szCs w:val="56"/>
          <w:rtl/>
        </w:rPr>
        <w:t>أَنَس</w:t>
      </w:r>
      <w:r w:rsidR="00A23CDD" w:rsidRPr="004B126B">
        <w:rPr>
          <w:rFonts w:ascii="Traditional Arabic" w:hAnsi="Traditional Arabic" w:cs="Traditional Arabic" w:hint="cs"/>
          <w:sz w:val="56"/>
          <w:szCs w:val="56"/>
          <w:rtl/>
        </w:rPr>
        <w:t>ِ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23CDD" w:rsidRPr="004B126B">
        <w:rPr>
          <w:rFonts w:ascii="Traditional Arabic" w:hAnsi="Traditional Arabic" w:cs="Traditional Arabic"/>
          <w:sz w:val="56"/>
          <w:szCs w:val="56"/>
          <w:rtl/>
        </w:rPr>
        <w:t>بْن</w:t>
      </w:r>
      <w:r w:rsidR="00A23CDD" w:rsidRPr="004B126B">
        <w:rPr>
          <w:rFonts w:ascii="Traditional Arabic" w:hAnsi="Traditional Arabic" w:cs="Traditional Arabic" w:hint="cs"/>
          <w:sz w:val="56"/>
          <w:szCs w:val="56"/>
          <w:rtl/>
        </w:rPr>
        <w:t>ِ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مَالِكٍ، عَنِ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674511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يَخْرُجُ قَوْمٌ مِنَ النَّارِ بَعْدَمَا مَسَّهُمْ مِنْهَا سَفْعٌ، فَيَدْخُلُونَ الْجَنَّةَ، فَيُسَمِّيهِمْ أَهْلُ الْجَنَّةِ الْجَهَنَّمِيِّينَ</w:t>
      </w:r>
      <w:r w:rsidR="00674511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103814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085F3C0E" w14:textId="488F872E" w:rsidR="00B1406D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4541BBFD" wp14:editId="05D5AF4E">
            <wp:extent cx="1890395" cy="225425"/>
            <wp:effectExtent l="0" t="0" r="0" b="0"/>
            <wp:docPr id="67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0F734" w14:textId="1831F84B" w:rsidR="005E3452" w:rsidRPr="004B126B" w:rsidRDefault="005E3452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 الْقَدَر</w:t>
      </w:r>
    </w:p>
    <w:p w14:paraId="4C686CFE" w14:textId="4CE387BB" w:rsidR="005E3452" w:rsidRPr="004B126B" w:rsidRDefault="004B67F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١٧٦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أَبِي سَعِيدٍ الْخُدْرِيِّ، عَنِ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674511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مَا اسْتُخْلِفَ خَلِيفَةٌ إِلَّا لَهُ بِطَانَتَانِ؛ بِطَانَةٌ تَأْمُرُهُ بِالْخَيْرِ وَتَحُضُّهُ عَلَيْهِ، وَبِطَانَةٌ تَأْمُرُهُ بِالشَّرِّ وَتَحُضُّهُ عَلَيْهِ، وَالْمَعْصُومُ مَنْ عَصَمَ اللَّهُ</w:t>
      </w:r>
      <w:r w:rsidR="00674511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06740CBA" w14:textId="7ED4B962" w:rsidR="002B394F" w:rsidRPr="004B126B" w:rsidRDefault="004B67FB" w:rsidP="00F5038A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١٧٧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عَبْدِ الله بن عمر قَالَ: كَثِيرًا مِمَّا كَانَ النَّبِيُّ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يَحْلِفُ: </w:t>
      </w:r>
      <w:r w:rsidR="00674511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لَا وَمُقَلِّبِ الْقُلُوبِ</w:t>
      </w:r>
      <w:r w:rsidR="0081675F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190B09DF" w14:textId="2389501A" w:rsidR="002B394F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65D2AA6B" wp14:editId="5DE0B4D1">
            <wp:extent cx="1890395" cy="225425"/>
            <wp:effectExtent l="0" t="0" r="0" b="0"/>
            <wp:docPr id="68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13565" w14:textId="447C1F65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</w:p>
    <w:p w14:paraId="68CD4FB6" w14:textId="2777FA25" w:rsidR="004B67FB" w:rsidRPr="004B126B" w:rsidRDefault="004B67F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</w:p>
    <w:p w14:paraId="40C42F0A" w14:textId="77777777" w:rsidR="004B67FB" w:rsidRPr="004B126B" w:rsidRDefault="004B67F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</w:p>
    <w:p w14:paraId="34A8FC59" w14:textId="77777777" w:rsidR="005E3452" w:rsidRPr="004B126B" w:rsidRDefault="005E3452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كِتَابُ الْأَيْمَانِ وَالنُّذُورِ</w:t>
      </w:r>
    </w:p>
    <w:p w14:paraId="4F78C25F" w14:textId="6281BC3F" w:rsidR="002B394F" w:rsidRPr="004B126B" w:rsidRDefault="004B67FB" w:rsidP="004B126B">
      <w:pPr>
        <w:rPr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١٧٨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عَائِشَةَ</w:t>
      </w:r>
      <w:r w:rsidR="006848F5" w:rsidRPr="004B126B">
        <w:rPr>
          <w:rFonts w:ascii="KFGQPC Arabic Symbols 01" w:hAnsi="KFGQPC Arabic Symbols 01" w:cs="KFGQPC Uthmanic Script HAFS"/>
          <w:position w:val="2"/>
          <w:sz w:val="56"/>
          <w:szCs w:val="56"/>
        </w:rPr>
        <w:t>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عَنِ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81675F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مَنْ نَذَرَ أَنْ يُطِيعَ اللَّهَ فَلْيُطِعْهُ، وَمَنْ نَذَرَ أَنْ يَعْصِيَهُ فَلَا يَعْصِهِ</w:t>
      </w:r>
      <w:r w:rsidR="0081675F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47522FBE" w14:textId="2CE1345C" w:rsidR="002B394F" w:rsidRPr="004B126B" w:rsidRDefault="004B126B" w:rsidP="004B126B">
      <w:pPr>
        <w:spacing w:before="240" w:after="240" w:line="276" w:lineRule="auto"/>
        <w:jc w:val="center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56A26D56" wp14:editId="30496AC3">
            <wp:extent cx="1890395" cy="225425"/>
            <wp:effectExtent l="0" t="0" r="0" b="0"/>
            <wp:docPr id="27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965DF" w14:textId="4735F88C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</w:p>
    <w:p w14:paraId="7C8CF935" w14:textId="47416B1A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</w:p>
    <w:p w14:paraId="7BB07A58" w14:textId="77777777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</w:p>
    <w:p w14:paraId="5FE8A997" w14:textId="21645D4A" w:rsidR="002B394F" w:rsidRPr="004B126B" w:rsidRDefault="002B394F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225BA0C6" w14:textId="30338AF2" w:rsidR="004B67FB" w:rsidRPr="004B126B" w:rsidRDefault="004B67FB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4663689" w14:textId="204710B2" w:rsidR="004B67FB" w:rsidRPr="004B126B" w:rsidRDefault="004B67FB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72239BAD" w14:textId="7BBF0262" w:rsidR="005E3452" w:rsidRPr="004B126B" w:rsidRDefault="005E3452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كِتَابُ الْفَرَائِضِ</w:t>
      </w:r>
    </w:p>
    <w:p w14:paraId="5B182B90" w14:textId="2A5F6964" w:rsidR="005E3452" w:rsidRPr="004B126B" w:rsidRDefault="004B67F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١٧٩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أَنَسِ بْنِ مَالِكٍ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عَنِ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81675F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مَوْلَى الْقَوْمِ مِنْ أَنْفُسِهِمْ</w:t>
      </w:r>
      <w:r w:rsidR="0081675F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أَوْ كَمَا قَالَ</w:t>
      </w:r>
      <w:r w:rsidR="005E3452"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2D09DC73" w14:textId="4D37C0C9" w:rsidR="002B394F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6EEBCEBC" wp14:editId="6766FBD4">
            <wp:extent cx="1890395" cy="225425"/>
            <wp:effectExtent l="0" t="0" r="0" b="0"/>
            <wp:docPr id="70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B7251" w14:textId="5F0D52E2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1D31908E" w14:textId="11835302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761428C6" w14:textId="7E6D24D8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3C2B687B" w14:textId="685413D1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7C8930A8" w14:textId="361CA746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044A0738" w14:textId="27039A34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494C2CEC" w14:textId="744DFD1E" w:rsidR="005E3452" w:rsidRPr="004B126B" w:rsidRDefault="00F5038A" w:rsidP="00F5038A">
      <w:pPr>
        <w:tabs>
          <w:tab w:val="left" w:pos="3540"/>
          <w:tab w:val="center" w:pos="4680"/>
        </w:tabs>
        <w:spacing w:before="240" w:after="240" w:line="276" w:lineRule="auto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ab/>
      </w:r>
      <w:r w:rsidR="005E3452"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كِتَابُ الدِّيَاتِ</w:t>
      </w:r>
    </w:p>
    <w:p w14:paraId="0A642C02" w14:textId="6C30AB89" w:rsidR="005E3452" w:rsidRPr="004B126B" w:rsidRDefault="004B67FB" w:rsidP="009A0E0C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١٨٠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عَنِ ابْنِ عُمَرَ</w:t>
      </w:r>
      <w:r w:rsidR="009A0E0C" w:rsidRPr="004B126B">
        <w:rPr>
          <w:rFonts w:ascii="KFGQPC Arabic Symbols 01" w:hAnsi="KFGQPC Arabic Symbols 01"/>
          <w:color w:val="000000" w:themeColor="text1"/>
          <w:sz w:val="56"/>
          <w:szCs w:val="56"/>
          <w:lang w:bidi="ar-EG"/>
        </w:rPr>
        <w:t>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قَالَ رَسُولُ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C02806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522AF3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لَنْ يَزَالَ الْمُؤْمِنُ فِي فُسْحَةٍ مِنْ دِينِهِ مَا لَمْ يُصِبْ دَمًا حَرَامًا</w:t>
      </w:r>
      <w:r w:rsidR="00522AF3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3FF90D23" w14:textId="5ED0819B" w:rsidR="005E3452" w:rsidRPr="004B126B" w:rsidRDefault="004B67F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١٨١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عَنِ ابْنِ عَبَّاسٍ، أَنَّ النَّبِيَّ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522AF3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أَبْغَضُ النَّاسِ إِلَى اللَّهِ ثَلَاثَةٌ: مُلْحِدٌ فِي الْحَرَمِ، وَمُبْتَغٍ فِي الْإِسْلَامِ سُنَّةَ الْجَاهِلِيَّةِ، وَمُطَّلِبُ دَمِ امْرِئٍ بِغَيْرِ حَقٍّ لِيُهَرِيقَ دَمَهُ</w:t>
      </w:r>
      <w:r w:rsidR="00E77E75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2E8024F8" w14:textId="6EF4548B" w:rsidR="002B394F" w:rsidRPr="004B126B" w:rsidRDefault="004B67FB" w:rsidP="00F5038A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١٨٢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عَنِ ابْنِ عَبَّاسٍ، عَنِ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>قَالَ: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D080B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هَذِهِ وَهَذِهِ سَوَاءٌ. يَعْنِي الْخِنْصَرَ وَالْإِبْهَامَ</w:t>
      </w:r>
      <w:r w:rsidR="00AD080B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».</w:t>
      </w:r>
    </w:p>
    <w:p w14:paraId="7F5BD559" w14:textId="6D0F5293" w:rsidR="004B67FB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46225981" wp14:editId="2ED0855A">
            <wp:extent cx="1890395" cy="225425"/>
            <wp:effectExtent l="0" t="0" r="0" b="0"/>
            <wp:docPr id="71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FC2C4" w14:textId="77777777" w:rsidR="00B1406D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6B7A70FD" w14:textId="3A30DB5A" w:rsidR="005E3452" w:rsidRPr="004B126B" w:rsidRDefault="005E3452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كتاب التعبير</w:t>
      </w:r>
    </w:p>
    <w:p w14:paraId="534D9671" w14:textId="722D6FFD" w:rsidR="005E3452" w:rsidRPr="004B126B" w:rsidRDefault="004B67F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١٨٣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85124"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عَنْ عبدِاللهِ بنِ عمر، أَنَّ النَّبِيَّ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85124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585124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«رَأَيْتُ كَأَنَّ امْرَأَةً سَوْدَاءَ ثَائِرَةَ الرَّأْسِ خَرَجَتْ مِنَ الْمَدِينَةِ، حَتَّى قَامَتْ بِمَهْيَعَةَ وَهِيَ الْجُحْفَةُ فَأَوَّلْتُ أَنَّ وَبَاءَ الْمَدِينَةِ نُقِلَ إِلَيْهَا»</w:t>
      </w:r>
      <w:r w:rsidR="00585124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.</w:t>
      </w:r>
    </w:p>
    <w:p w14:paraId="629142B1" w14:textId="03A52256" w:rsidR="005E3452" w:rsidRPr="004B126B" w:rsidRDefault="004B67F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١٨٤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عَنِ ابْنِ عُمَرَ، أَنَّ رَسُولَ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DA0CCC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مِنْ أَفْرَى الْفِرَى أَنْ يُرِيَ عَيْنَيْهِ مَا لَمْ تَرَ</w:t>
      </w:r>
      <w:r w:rsidR="00DA0CCC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7E0F16A4" w14:textId="463FD2A9" w:rsidR="004B67FB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1981882C" wp14:editId="1951AD3E">
            <wp:extent cx="1890395" cy="225425"/>
            <wp:effectExtent l="0" t="0" r="0" b="0"/>
            <wp:docPr id="72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37DDA" w14:textId="7E1FF41A" w:rsidR="004B67FB" w:rsidRPr="004B126B" w:rsidRDefault="004B67F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</w:p>
    <w:p w14:paraId="2AE47678" w14:textId="19A19829" w:rsidR="004B67FB" w:rsidRPr="004B126B" w:rsidRDefault="004B67F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</w:p>
    <w:p w14:paraId="67572A12" w14:textId="77777777" w:rsidR="004B67FB" w:rsidRPr="004B126B" w:rsidRDefault="004B67F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</w:p>
    <w:p w14:paraId="79B871BD" w14:textId="77777777" w:rsidR="005E3452" w:rsidRPr="004B126B" w:rsidRDefault="005E3452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كِتَابُ الْفِتَنِ</w:t>
      </w:r>
    </w:p>
    <w:p w14:paraId="33F06003" w14:textId="399185DD" w:rsidR="005E3452" w:rsidRPr="004B126B" w:rsidRDefault="004B67F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١٨٥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عَنِ الزُّبَيْرِ بْنِ عَدِيٍّ، قَالَ: أَتَيْنَا أَنَسَ بْنَ مَالِكٍ، فَشَكَوْنَا إِلَيْهِ مَا نَلْقَى مِنَ الْحَجَّاجِ، فَقَالَ: اصْبِرُوا؛ فَإِنَّهُ لَا يَأْتِي عَلَيْكُمْ زَمَانٌ إِلَّا الَّذِي بَعْدَهُ شَرٌّ مِنْهُ حَتَّى تَلْقَوْا رَبَّكُمْ، سَمِعْتُهُ مِنْ نَبِيِّكُمْ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F5381B" w:rsidRPr="004B126B">
        <w:rPr>
          <w:rFonts w:ascii="Traditional Arabic" w:hAnsi="Traditional Arabic"/>
          <w:sz w:val="56"/>
          <w:szCs w:val="56"/>
          <w:rtl/>
        </w:rPr>
        <w:t xml:space="preserve"> </w:t>
      </w:r>
      <w:r w:rsidR="005E3452" w:rsidRPr="004B126B">
        <w:rPr>
          <w:rFonts w:ascii="Traditional Arabic" w:hAnsi="Traditional Arabic" w:cs="Traditional Arabic"/>
          <w:sz w:val="56"/>
          <w:szCs w:val="56"/>
        </w:rPr>
        <w:t>.</w:t>
      </w:r>
    </w:p>
    <w:p w14:paraId="50DC1CE7" w14:textId="097DEC3B" w:rsidR="002B394F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3EDC3839" wp14:editId="2165C3AB">
            <wp:extent cx="1890395" cy="225425"/>
            <wp:effectExtent l="0" t="0" r="0" b="0"/>
            <wp:docPr id="73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F2CCA" w14:textId="4BF6440F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419DC4E6" w14:textId="5C97700A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38B20A39" w14:textId="1EC94681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2AA286D3" w14:textId="381B1CD4" w:rsidR="004B67FB" w:rsidRPr="004B126B" w:rsidRDefault="004B67F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032DB222" w14:textId="0B176FE9" w:rsidR="004B67FB" w:rsidRPr="004B126B" w:rsidRDefault="004B67F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27A032C6" w14:textId="77777777" w:rsidR="005E3452" w:rsidRPr="004B126B" w:rsidRDefault="005E3452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كتاب الأحكام</w:t>
      </w:r>
    </w:p>
    <w:p w14:paraId="47C8AE0C" w14:textId="6504FA08" w:rsidR="005E3452" w:rsidRPr="004B126B" w:rsidRDefault="004B67F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١٨٦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أَنَسِ بْنِ مَالِكٍ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قَالَ رَسُولُ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C02806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DA0CCC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اسْمَعُوا وَأَطِيعُوا، وَإِنِ اسْتُعْمِلَ عَلَيْكُمْ عَبْدٌ حَبَشِيٌّ كَأَنَّ رَأْسَهُ زَبِيبَةٌ</w:t>
      </w:r>
      <w:r w:rsidR="00DA0CCC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4E33A43C" w14:textId="7F10A785" w:rsidR="002B394F" w:rsidRPr="004B126B" w:rsidRDefault="004B67FB" w:rsidP="00F5038A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١٨٧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أَبِي هُرَيْرَةَ، عَنِ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DA0CCC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إِنَّكُمْ سَتَحْرِصُونَ عَلَى الْإِمَارَةِ، وَسَتَكُونُ نَدَامَةً يَوْمَ الْقِيَامَةِ، فَنِعْمَ الْمُرْضِعَةُ، وَبِئْسَتِ الْفَاطِمَةُ</w:t>
      </w:r>
      <w:r w:rsidR="00DA0CCC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1B546814" w14:textId="292D0D99" w:rsidR="004B67FB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406F7D20" wp14:editId="1020069A">
            <wp:extent cx="1890395" cy="225425"/>
            <wp:effectExtent l="0" t="0" r="0" b="0"/>
            <wp:docPr id="74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B486C" w14:textId="589610B4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</w:p>
    <w:p w14:paraId="100BAF72" w14:textId="2B566B07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</w:p>
    <w:p w14:paraId="2D54B161" w14:textId="77777777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</w:p>
    <w:p w14:paraId="5DB008F9" w14:textId="77777777" w:rsidR="00F5038A" w:rsidRPr="004B126B" w:rsidRDefault="00F5038A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70D27C10" w14:textId="77777777" w:rsidR="005E3452" w:rsidRPr="004B126B" w:rsidRDefault="005E3452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كِتَابُ التَّمَنِّي</w:t>
      </w:r>
    </w:p>
    <w:p w14:paraId="55EE5DEF" w14:textId="66B19FDD" w:rsidR="005E3452" w:rsidRPr="004B126B" w:rsidRDefault="004B67F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١٨٨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عن أَنَس</w:t>
      </w:r>
      <w:r w:rsidR="004135C3" w:rsidRPr="004B126B">
        <w:rPr>
          <w:rFonts w:ascii="Traditional Arabic" w:hAnsi="Traditional Arabic" w:cs="Traditional Arabic" w:hint="cs"/>
          <w:sz w:val="56"/>
          <w:szCs w:val="56"/>
          <w:rtl/>
        </w:rPr>
        <w:t>ٍ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824AF5">
        <w:rPr>
          <w:rFonts w:ascii="Traditional Arabic" w:hAnsi="Traditional Arabic" w:cs="Traditional Arabic" w:hint="cs"/>
          <w:sz w:val="56"/>
          <w:szCs w:val="56"/>
          <w:rtl/>
        </w:rPr>
        <w:t>: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لَوْلَا أَنِّي سَمِعْتُ النَّبِيَّ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يَقُولُ: </w:t>
      </w:r>
      <w:r w:rsidR="006F6553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لَا تَتَمَنَّوُا الْمَوْتَ لَتَمَنَّيْتُ</w:t>
      </w:r>
      <w:r w:rsidR="006F6553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29DAE2C2" w14:textId="57E296A2" w:rsidR="002B394F" w:rsidRPr="004B126B" w:rsidRDefault="00B1406D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 w:rsidRPr="004B126B">
        <w:rPr>
          <w:noProof/>
          <w:sz w:val="56"/>
          <w:szCs w:val="56"/>
        </w:rPr>
        <w:drawing>
          <wp:inline distT="0" distB="0" distL="0" distR="0" wp14:anchorId="2AB9A91B" wp14:editId="2F994BFF">
            <wp:extent cx="1890395" cy="225425"/>
            <wp:effectExtent l="0" t="0" r="0" b="0"/>
            <wp:docPr id="75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54858" w14:textId="0B452EF7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</w:p>
    <w:p w14:paraId="782768C8" w14:textId="1AEBC38F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</w:p>
    <w:p w14:paraId="61BA0503" w14:textId="385F298B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</w:p>
    <w:p w14:paraId="35C99117" w14:textId="10CFDFCC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</w:p>
    <w:p w14:paraId="11C950AE" w14:textId="7328E632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</w:p>
    <w:p w14:paraId="0313F4D8" w14:textId="2FA4AC81" w:rsidR="002B394F" w:rsidRPr="004B126B" w:rsidRDefault="002B394F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</w:p>
    <w:p w14:paraId="0B810B31" w14:textId="77777777" w:rsidR="005E3452" w:rsidRPr="004B126B" w:rsidRDefault="005E3452" w:rsidP="007C3964">
      <w:pPr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كِتَابُ الِاعْتِصَامِ بِالْكِتَابِ وَالسُّنَّةِ</w:t>
      </w:r>
    </w:p>
    <w:p w14:paraId="7097093A" w14:textId="05F9C96A" w:rsidR="005E3452" w:rsidRPr="004B126B" w:rsidRDefault="004B67F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١٨٩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أَبِي هُرَيْرَةَ، أَنَّ رَسُولَ اللَّهِ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6F6553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كُلُّ أُمَّتِي يَدْخُلُونَ الْجَنَّةَ إِلَّا مَنْ أَبَى</w:t>
      </w:r>
      <w:r w:rsidR="006F6553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. 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قَالُوا: يَا رَسُولَ اللَّهِ، وَمَنْ يَأْبَى؟ قَالَ: </w:t>
      </w:r>
      <w:r w:rsidR="00E731FC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مَنْ أَطَاعَنِي دَخَلَ الْجَنَّةَ، وَمَنْ عَصَانِي فَقَدْ أَبَى</w:t>
      </w:r>
      <w:r w:rsidR="00E731FC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45213F27" w14:textId="5966534B" w:rsidR="005E3452" w:rsidRPr="004B126B" w:rsidRDefault="004B67FB" w:rsidP="007C3964">
      <w:pPr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B126B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[</w:t>
      </w:r>
      <w:r w:rsidRPr="004B126B">
        <w:rPr>
          <w:rFonts w:ascii="Traditional Arabic" w:hAnsi="Traditional Arabic" w:cs="Traditional Arabic" w:hint="cs"/>
          <w:sz w:val="56"/>
          <w:szCs w:val="56"/>
          <w:rtl/>
        </w:rPr>
        <w:t>١٩٠</w:t>
      </w:r>
      <w:r w:rsidR="005F3C18" w:rsidRPr="004B126B">
        <w:rPr>
          <w:rFonts w:ascii="Traditional Arabic" w:hAnsi="Traditional Arabic" w:cs="Traditional Arabic"/>
          <w:sz w:val="56"/>
          <w:szCs w:val="56"/>
          <w:rtl/>
        </w:rPr>
        <w:t>]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 عَنْ أَبِي هُرَيْرَةَ</w:t>
      </w:r>
      <w:r w:rsidR="007C3964" w:rsidRPr="004B126B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عَنِ النَّبِيِّ </w:t>
      </w:r>
      <w:r w:rsidR="00F5381B" w:rsidRPr="004B126B">
        <w:rPr>
          <w:rFonts w:ascii="Traditional Arabic" w:hAnsi="Traditional Arabic"/>
          <w:sz w:val="56"/>
          <w:szCs w:val="56"/>
        </w:rPr>
        <w:sym w:font="AGA Arabesque" w:char="F072"/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E731FC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لَا تَقُومُ السَّاعَةُ حَتَّى تَأْخُذَ أُمَّتِي بِأَخْذِ الْقُرُونِ قَبْلَهَا، شِبْرًا بِشِبْرٍ، وَذِرَاعًا بِذِرَاعٍ</w:t>
      </w:r>
      <w:r w:rsidR="00E731FC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 xml:space="preserve">» </w:t>
      </w:r>
      <w:r w:rsidR="005E3452" w:rsidRPr="004B126B">
        <w:rPr>
          <w:rFonts w:ascii="Traditional Arabic" w:hAnsi="Traditional Arabic" w:cs="Traditional Arabic"/>
          <w:sz w:val="56"/>
          <w:szCs w:val="56"/>
          <w:rtl/>
        </w:rPr>
        <w:t xml:space="preserve">فَقِيلَ: يَا رَسُولَ اللَّهِ، كَفَارِسَ وَالرُّومِ؟ فَقَالَ: </w:t>
      </w:r>
      <w:r w:rsidR="00E731FC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«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وَمَنِ النَّاسُ إِلَّا أُولَئِكَ</w:t>
      </w:r>
      <w:r w:rsidR="00E731FC" w:rsidRPr="004B126B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»</w:t>
      </w:r>
      <w:r w:rsidR="005E3452" w:rsidRPr="004B126B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282DCE43" w14:textId="474EDB7E" w:rsidR="00C36B09" w:rsidRPr="00824AF5" w:rsidRDefault="00C36B09" w:rsidP="00463C6D">
      <w:pPr>
        <w:spacing w:before="240" w:after="240" w:line="240" w:lineRule="auto"/>
        <w:jc w:val="center"/>
        <w:rPr>
          <w:rFonts w:ascii="Times New Roman" w:eastAsia="Times New Roman" w:hAnsi="Times New Roman" w:cs="DecoType Thuluth"/>
          <w:sz w:val="48"/>
          <w:szCs w:val="48"/>
          <w:rtl/>
          <w:lang w:eastAsia="ar-SA"/>
        </w:rPr>
      </w:pPr>
      <w:r w:rsidRPr="00824AF5">
        <w:rPr>
          <w:rFonts w:ascii="Times New Roman" w:eastAsia="Times New Roman" w:hAnsi="Times New Roman" w:cs="DecoType Thuluth" w:hint="cs"/>
          <w:sz w:val="48"/>
          <w:szCs w:val="48"/>
          <w:rtl/>
          <w:lang w:eastAsia="ar-SA"/>
        </w:rPr>
        <w:t>انتهى المنتقى من الأحاديث القصار التي انفرد بها البخاري</w:t>
      </w:r>
      <w:r w:rsidR="00824AF5">
        <w:rPr>
          <w:rFonts w:ascii="Times New Roman" w:eastAsia="Times New Roman" w:hAnsi="Times New Roman" w:cs="DecoType Thuluth" w:hint="cs"/>
          <w:sz w:val="48"/>
          <w:szCs w:val="48"/>
          <w:rtl/>
          <w:lang w:eastAsia="ar-SA"/>
        </w:rPr>
        <w:t xml:space="preserve">                                </w:t>
      </w:r>
      <w:r w:rsidRPr="00824AF5">
        <w:rPr>
          <w:rFonts w:ascii="Times New Roman" w:eastAsia="Times New Roman" w:hAnsi="Times New Roman" w:cs="DecoType Thuluth" w:hint="cs"/>
          <w:sz w:val="48"/>
          <w:szCs w:val="48"/>
          <w:rtl/>
          <w:lang w:eastAsia="ar-SA"/>
        </w:rPr>
        <w:t>دون مسلم</w:t>
      </w:r>
    </w:p>
    <w:p w14:paraId="6B5CEB61" w14:textId="1066881A" w:rsidR="00C36B09" w:rsidRPr="00824AF5" w:rsidRDefault="00C36B09" w:rsidP="00463C6D">
      <w:pPr>
        <w:spacing w:before="240" w:after="240" w:line="240" w:lineRule="auto"/>
        <w:jc w:val="center"/>
        <w:rPr>
          <w:rFonts w:ascii="Times New Roman" w:eastAsia="Times New Roman" w:hAnsi="Times New Roman" w:cs="DecoType Thuluth"/>
          <w:sz w:val="48"/>
          <w:szCs w:val="48"/>
          <w:rtl/>
          <w:lang w:eastAsia="ar-SA"/>
        </w:rPr>
      </w:pPr>
      <w:r w:rsidRPr="00824AF5">
        <w:rPr>
          <w:rFonts w:ascii="Times New Roman" w:eastAsia="Times New Roman" w:hAnsi="Times New Roman" w:cs="DecoType Thuluth" w:hint="cs"/>
          <w:sz w:val="48"/>
          <w:szCs w:val="48"/>
          <w:rtl/>
          <w:lang w:eastAsia="ar-SA"/>
        </w:rPr>
        <w:t>وصلى الله وسلم على نبينا محمد وعلى آله وصحبه أجمعين</w:t>
      </w:r>
    </w:p>
    <w:sectPr w:rsidR="00C36B09" w:rsidRPr="00824AF5" w:rsidSect="00C02806">
      <w:headerReference w:type="default" r:id="rId12"/>
      <w:footerReference w:type="default" r:id="rId13"/>
      <w:pgSz w:w="12240" w:h="15840"/>
      <w:pgMar w:top="2410" w:right="1041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0D9904" w14:textId="77777777" w:rsidR="00377DDE" w:rsidRDefault="00377DDE" w:rsidP="007A7EBB">
      <w:pPr>
        <w:spacing w:after="0" w:line="240" w:lineRule="auto"/>
      </w:pPr>
      <w:r>
        <w:separator/>
      </w:r>
    </w:p>
  </w:endnote>
  <w:endnote w:type="continuationSeparator" w:id="0">
    <w:p w14:paraId="3284045E" w14:textId="77777777" w:rsidR="00377DDE" w:rsidRDefault="00377DDE" w:rsidP="007A7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B8F88" w14:textId="0FBF2881" w:rsidR="005920DA" w:rsidRDefault="005920DA">
    <w:pPr>
      <w:pStyle w:val="a7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64976E" wp14:editId="10F40C55">
              <wp:simplePos x="0" y="0"/>
              <wp:positionH relativeFrom="column">
                <wp:posOffset>2952318</wp:posOffset>
              </wp:positionH>
              <wp:positionV relativeFrom="paragraph">
                <wp:posOffset>-13335</wp:posOffset>
              </wp:positionV>
              <wp:extent cx="716280" cy="34417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6280" cy="3441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D723ABA" w14:textId="77777777" w:rsidR="005920DA" w:rsidRPr="00424CF1" w:rsidRDefault="005920DA" w:rsidP="002B5B35">
                          <w:pPr>
                            <w:bidi w:val="0"/>
                            <w:rPr>
                              <w:sz w:val="32"/>
                              <w:szCs w:val="32"/>
                            </w:rPr>
                          </w:pPr>
                          <w:r w:rsidRPr="00424CF1">
                            <w:rPr>
                              <w:rFonts w:asciiTheme="majorHAnsi" w:eastAsiaTheme="majorEastAsia" w:hAnsiTheme="majorHAnsi" w:cstheme="majorBidi"/>
                              <w:sz w:val="26"/>
                              <w:szCs w:val="24"/>
                            </w:rPr>
                            <w:t xml:space="preserve"> </w:t>
                          </w:r>
                          <w:r w:rsidRPr="00424CF1">
                            <w:rPr>
                              <w:rFonts w:eastAsiaTheme="minorEastAsia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424CF1">
                            <w:rPr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424CF1">
                            <w:rPr>
                              <w:rFonts w:eastAsiaTheme="minorEastAsia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377DDE" w:rsidRPr="00377DDE">
                            <w:rPr>
                              <w:rFonts w:asciiTheme="majorHAnsi" w:eastAsiaTheme="majorEastAsia" w:hAnsiTheme="majorHAnsi" w:cstheme="majorBidi"/>
                              <w:noProof/>
                              <w:sz w:val="26"/>
                              <w:szCs w:val="24"/>
                            </w:rPr>
                            <w:t>1</w:t>
                          </w:r>
                          <w:r w:rsidRPr="00424CF1">
                            <w:rPr>
                              <w:rFonts w:asciiTheme="majorHAnsi" w:eastAsiaTheme="majorEastAsia" w:hAnsiTheme="majorHAnsi" w:cstheme="majorBidi"/>
                              <w:sz w:val="26"/>
                              <w:szCs w:val="24"/>
                            </w:rPr>
                            <w:fldChar w:fldCharType="end"/>
                          </w:r>
                          <w:r w:rsidRPr="00424CF1">
                            <w:rPr>
                              <w:rFonts w:asciiTheme="majorHAnsi" w:eastAsiaTheme="majorEastAsia" w:hAnsiTheme="majorHAnsi" w:cstheme="majorBidi"/>
                              <w:sz w:val="26"/>
                              <w:szCs w:val="24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232.45pt;margin-top:-1.05pt;width:56.4pt;height:27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" filled="f" stroked="f" strokeweight=".5pt">
              <v:textbox>
                <w:txbxContent>
                  <w:p w14:paraId="1D723ABA" w14:textId="77777777" w:rsidR="005920DA" w:rsidRPr="00424CF1" w:rsidRDefault="005920DA" w:rsidP="002B5B35">
                    <w:pPr>
                      <w:bidi w:val="0"/>
                      <w:rPr>
                        <w:sz w:val="32"/>
                        <w:szCs w:val="32"/>
                      </w:rPr>
                    </w:pPr>
                    <w:r w:rsidRPr="00424CF1">
                      <w:rPr>
                        <w:rFonts w:asciiTheme="majorHAnsi" w:eastAsiaTheme="majorEastAsia" w:hAnsiTheme="majorHAnsi" w:cstheme="majorBidi"/>
                        <w:sz w:val="26"/>
                        <w:szCs w:val="24"/>
                      </w:rPr>
                      <w:t xml:space="preserve"> </w:t>
                    </w:r>
                    <w:r w:rsidRPr="00424CF1">
                      <w:rPr>
                        <w:rFonts w:eastAsiaTheme="minorEastAsia"/>
                        <w:sz w:val="32"/>
                        <w:szCs w:val="32"/>
                      </w:rPr>
                      <w:fldChar w:fldCharType="begin"/>
                    </w:r>
                    <w:r w:rsidRPr="00424CF1">
                      <w:rPr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424CF1">
                      <w:rPr>
                        <w:rFonts w:eastAsiaTheme="minorEastAsia"/>
                        <w:sz w:val="32"/>
                        <w:szCs w:val="32"/>
                      </w:rPr>
                      <w:fldChar w:fldCharType="separate"/>
                    </w:r>
                    <w:r w:rsidR="00377DDE" w:rsidRPr="00377DDE">
                      <w:rPr>
                        <w:rFonts w:asciiTheme="majorHAnsi" w:eastAsiaTheme="majorEastAsia" w:hAnsiTheme="majorHAnsi" w:cstheme="majorBidi"/>
                        <w:noProof/>
                        <w:sz w:val="26"/>
                        <w:szCs w:val="24"/>
                      </w:rPr>
                      <w:t>1</w:t>
                    </w:r>
                    <w:r w:rsidRPr="00424CF1">
                      <w:rPr>
                        <w:rFonts w:asciiTheme="majorHAnsi" w:eastAsiaTheme="majorEastAsia" w:hAnsiTheme="majorHAnsi" w:cstheme="majorBidi"/>
                        <w:sz w:val="26"/>
                        <w:szCs w:val="24"/>
                      </w:rPr>
                      <w:fldChar w:fldCharType="end"/>
                    </w:r>
                    <w:r w:rsidRPr="00424CF1">
                      <w:rPr>
                        <w:rFonts w:asciiTheme="majorHAnsi" w:eastAsiaTheme="majorEastAsia" w:hAnsiTheme="majorHAnsi" w:cstheme="majorBidi"/>
                        <w:sz w:val="26"/>
                        <w:szCs w:val="24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49241CAC" wp14:editId="7E5569DA">
          <wp:simplePos x="0" y="0"/>
          <wp:positionH relativeFrom="page">
            <wp:posOffset>0</wp:posOffset>
          </wp:positionH>
          <wp:positionV relativeFrom="paragraph">
            <wp:posOffset>11059795</wp:posOffset>
          </wp:positionV>
          <wp:extent cx="7764780" cy="9799320"/>
          <wp:effectExtent l="0" t="0" r="7620" b="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4780" cy="9799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96E0DA" w14:textId="77777777" w:rsidR="00377DDE" w:rsidRDefault="00377DDE" w:rsidP="007A7EBB">
      <w:pPr>
        <w:spacing w:after="0" w:line="240" w:lineRule="auto"/>
      </w:pPr>
      <w:r>
        <w:separator/>
      </w:r>
    </w:p>
  </w:footnote>
  <w:footnote w:type="continuationSeparator" w:id="0">
    <w:p w14:paraId="09A51B93" w14:textId="77777777" w:rsidR="00377DDE" w:rsidRDefault="00377DDE" w:rsidP="007A7E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67A9B" w14:textId="4D6DFE3C" w:rsidR="005920DA" w:rsidRPr="00902523" w:rsidRDefault="005920DA">
    <w:pPr>
      <w:pStyle w:val="a6"/>
      <w:rPr>
        <w:rtl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45AD34F" wp14:editId="12EE10FA">
          <wp:simplePos x="0" y="0"/>
          <wp:positionH relativeFrom="page">
            <wp:posOffset>0</wp:posOffset>
          </wp:positionH>
          <wp:positionV relativeFrom="paragraph">
            <wp:posOffset>-450012</wp:posOffset>
          </wp:positionV>
          <wp:extent cx="7764780" cy="10050780"/>
          <wp:effectExtent l="0" t="0" r="7620" b="7620"/>
          <wp:wrapNone/>
          <wp:docPr id="6" name="صورة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4780" cy="10050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94EF6"/>
    <w:multiLevelType w:val="hybridMultilevel"/>
    <w:tmpl w:val="C9F2BC9E"/>
    <w:lvl w:ilvl="0" w:tplc="57C45052">
      <w:start w:val="1"/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5824EB"/>
    <w:multiLevelType w:val="hybridMultilevel"/>
    <w:tmpl w:val="CE7CE226"/>
    <w:lvl w:ilvl="0" w:tplc="F796F4CC">
      <w:start w:val="1"/>
      <w:numFmt w:val="decimalFullWidth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A47BE3"/>
    <w:multiLevelType w:val="hybridMultilevel"/>
    <w:tmpl w:val="B64406D4"/>
    <w:lvl w:ilvl="0" w:tplc="4F3653A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696928"/>
    <w:multiLevelType w:val="hybridMultilevel"/>
    <w:tmpl w:val="64EAE3A6"/>
    <w:lvl w:ilvl="0" w:tplc="3F3C3C3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E63861"/>
    <w:multiLevelType w:val="hybridMultilevel"/>
    <w:tmpl w:val="E7E61F8A"/>
    <w:lvl w:ilvl="0" w:tplc="03FAC70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135154"/>
    <w:multiLevelType w:val="hybridMultilevel"/>
    <w:tmpl w:val="71EA9F5E"/>
    <w:lvl w:ilvl="0" w:tplc="3F3C3C30">
      <w:start w:val="1"/>
      <w:numFmt w:val="decimal"/>
      <w:lvlText w:val="[%1]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hideSpellingErrors/>
  <w:hideGrammaticalError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ED7"/>
    <w:rsid w:val="00016959"/>
    <w:rsid w:val="0002126D"/>
    <w:rsid w:val="00021D1D"/>
    <w:rsid w:val="000225DC"/>
    <w:rsid w:val="00025038"/>
    <w:rsid w:val="00041334"/>
    <w:rsid w:val="000451C7"/>
    <w:rsid w:val="00054289"/>
    <w:rsid w:val="00055F96"/>
    <w:rsid w:val="00057864"/>
    <w:rsid w:val="000733E7"/>
    <w:rsid w:val="000B3DF1"/>
    <w:rsid w:val="000B71ED"/>
    <w:rsid w:val="000C6501"/>
    <w:rsid w:val="000D09FB"/>
    <w:rsid w:val="000E42FA"/>
    <w:rsid w:val="000E6803"/>
    <w:rsid w:val="000F6500"/>
    <w:rsid w:val="0010002D"/>
    <w:rsid w:val="00100E05"/>
    <w:rsid w:val="0010241A"/>
    <w:rsid w:val="00103814"/>
    <w:rsid w:val="00116F96"/>
    <w:rsid w:val="0013592D"/>
    <w:rsid w:val="00135BEB"/>
    <w:rsid w:val="00137F25"/>
    <w:rsid w:val="00161736"/>
    <w:rsid w:val="00164104"/>
    <w:rsid w:val="00165E6B"/>
    <w:rsid w:val="001B51A7"/>
    <w:rsid w:val="001B570C"/>
    <w:rsid w:val="001C1131"/>
    <w:rsid w:val="001C425A"/>
    <w:rsid w:val="001C7D50"/>
    <w:rsid w:val="002028F5"/>
    <w:rsid w:val="0020566D"/>
    <w:rsid w:val="0020705D"/>
    <w:rsid w:val="00215E16"/>
    <w:rsid w:val="00217EC3"/>
    <w:rsid w:val="002277AF"/>
    <w:rsid w:val="00241C06"/>
    <w:rsid w:val="00251C0F"/>
    <w:rsid w:val="00254DC7"/>
    <w:rsid w:val="002624A9"/>
    <w:rsid w:val="002674CC"/>
    <w:rsid w:val="00280301"/>
    <w:rsid w:val="002B394F"/>
    <w:rsid w:val="002B5B35"/>
    <w:rsid w:val="002D199F"/>
    <w:rsid w:val="002D6177"/>
    <w:rsid w:val="002F1DF2"/>
    <w:rsid w:val="00301846"/>
    <w:rsid w:val="00306A26"/>
    <w:rsid w:val="003250CC"/>
    <w:rsid w:val="00326DE5"/>
    <w:rsid w:val="00327CC5"/>
    <w:rsid w:val="00351774"/>
    <w:rsid w:val="00363AB6"/>
    <w:rsid w:val="003734C9"/>
    <w:rsid w:val="00377DDE"/>
    <w:rsid w:val="0039503B"/>
    <w:rsid w:val="003C1BD2"/>
    <w:rsid w:val="003C6A43"/>
    <w:rsid w:val="003E5C97"/>
    <w:rsid w:val="003E7057"/>
    <w:rsid w:val="003F193F"/>
    <w:rsid w:val="003F3F4D"/>
    <w:rsid w:val="003F695F"/>
    <w:rsid w:val="00412B07"/>
    <w:rsid w:val="004135C3"/>
    <w:rsid w:val="004147ED"/>
    <w:rsid w:val="00417D2E"/>
    <w:rsid w:val="0042041E"/>
    <w:rsid w:val="00424CF1"/>
    <w:rsid w:val="0044207A"/>
    <w:rsid w:val="00444AD6"/>
    <w:rsid w:val="00454C64"/>
    <w:rsid w:val="00463C6D"/>
    <w:rsid w:val="00482084"/>
    <w:rsid w:val="00490AC7"/>
    <w:rsid w:val="00493FB9"/>
    <w:rsid w:val="004960B1"/>
    <w:rsid w:val="004B126B"/>
    <w:rsid w:val="004B67FB"/>
    <w:rsid w:val="004C2581"/>
    <w:rsid w:val="004C5660"/>
    <w:rsid w:val="004D4C9D"/>
    <w:rsid w:val="004E79BD"/>
    <w:rsid w:val="004F1E69"/>
    <w:rsid w:val="00517D06"/>
    <w:rsid w:val="00522124"/>
    <w:rsid w:val="00522AF3"/>
    <w:rsid w:val="005377DD"/>
    <w:rsid w:val="00585124"/>
    <w:rsid w:val="005920DA"/>
    <w:rsid w:val="00593253"/>
    <w:rsid w:val="005A1054"/>
    <w:rsid w:val="005B1ADD"/>
    <w:rsid w:val="005C16A1"/>
    <w:rsid w:val="005C2F8C"/>
    <w:rsid w:val="005E3452"/>
    <w:rsid w:val="005F1901"/>
    <w:rsid w:val="005F3C18"/>
    <w:rsid w:val="006015CC"/>
    <w:rsid w:val="00624393"/>
    <w:rsid w:val="006603E9"/>
    <w:rsid w:val="006626E1"/>
    <w:rsid w:val="00673F7D"/>
    <w:rsid w:val="00674511"/>
    <w:rsid w:val="00674D30"/>
    <w:rsid w:val="00675B28"/>
    <w:rsid w:val="00680966"/>
    <w:rsid w:val="006848F5"/>
    <w:rsid w:val="00687ED7"/>
    <w:rsid w:val="00693430"/>
    <w:rsid w:val="006E08E2"/>
    <w:rsid w:val="006E2514"/>
    <w:rsid w:val="006F279A"/>
    <w:rsid w:val="006F6553"/>
    <w:rsid w:val="00711BEC"/>
    <w:rsid w:val="00727D8C"/>
    <w:rsid w:val="00732A82"/>
    <w:rsid w:val="007431ED"/>
    <w:rsid w:val="00757BAF"/>
    <w:rsid w:val="007675A0"/>
    <w:rsid w:val="00782BA9"/>
    <w:rsid w:val="00791925"/>
    <w:rsid w:val="007A5742"/>
    <w:rsid w:val="007A7EBB"/>
    <w:rsid w:val="007C0119"/>
    <w:rsid w:val="007C3964"/>
    <w:rsid w:val="007D59B2"/>
    <w:rsid w:val="007D7CAA"/>
    <w:rsid w:val="007E5E28"/>
    <w:rsid w:val="007F7E72"/>
    <w:rsid w:val="00811D71"/>
    <w:rsid w:val="0081675F"/>
    <w:rsid w:val="00817533"/>
    <w:rsid w:val="00824AF5"/>
    <w:rsid w:val="0083496C"/>
    <w:rsid w:val="00834B53"/>
    <w:rsid w:val="008459AC"/>
    <w:rsid w:val="00850229"/>
    <w:rsid w:val="008509B2"/>
    <w:rsid w:val="00854E17"/>
    <w:rsid w:val="0086221C"/>
    <w:rsid w:val="00864EDD"/>
    <w:rsid w:val="00865C06"/>
    <w:rsid w:val="00874730"/>
    <w:rsid w:val="00874DA9"/>
    <w:rsid w:val="00895745"/>
    <w:rsid w:val="008B029D"/>
    <w:rsid w:val="008C4298"/>
    <w:rsid w:val="008E449B"/>
    <w:rsid w:val="008F2BCE"/>
    <w:rsid w:val="00902523"/>
    <w:rsid w:val="00902E42"/>
    <w:rsid w:val="00905028"/>
    <w:rsid w:val="00934279"/>
    <w:rsid w:val="00941E96"/>
    <w:rsid w:val="00945E2E"/>
    <w:rsid w:val="00950E51"/>
    <w:rsid w:val="00976EF0"/>
    <w:rsid w:val="009A0E0C"/>
    <w:rsid w:val="009B2054"/>
    <w:rsid w:val="009C2311"/>
    <w:rsid w:val="009C5872"/>
    <w:rsid w:val="009D0A90"/>
    <w:rsid w:val="009E3C96"/>
    <w:rsid w:val="00A07FAE"/>
    <w:rsid w:val="00A11926"/>
    <w:rsid w:val="00A151D3"/>
    <w:rsid w:val="00A16CB4"/>
    <w:rsid w:val="00A17952"/>
    <w:rsid w:val="00A23CDD"/>
    <w:rsid w:val="00A266FB"/>
    <w:rsid w:val="00A3056F"/>
    <w:rsid w:val="00A51910"/>
    <w:rsid w:val="00A554F7"/>
    <w:rsid w:val="00A5651E"/>
    <w:rsid w:val="00A61C1D"/>
    <w:rsid w:val="00A630A6"/>
    <w:rsid w:val="00A635BB"/>
    <w:rsid w:val="00A70CCD"/>
    <w:rsid w:val="00A8120F"/>
    <w:rsid w:val="00A83FCD"/>
    <w:rsid w:val="00A85569"/>
    <w:rsid w:val="00A921A7"/>
    <w:rsid w:val="00AB12B3"/>
    <w:rsid w:val="00AB3DDE"/>
    <w:rsid w:val="00AC1A75"/>
    <w:rsid w:val="00AC2CD0"/>
    <w:rsid w:val="00AC69E8"/>
    <w:rsid w:val="00AD080B"/>
    <w:rsid w:val="00AE725E"/>
    <w:rsid w:val="00AE7824"/>
    <w:rsid w:val="00B07C0B"/>
    <w:rsid w:val="00B121EC"/>
    <w:rsid w:val="00B1406D"/>
    <w:rsid w:val="00B26662"/>
    <w:rsid w:val="00B42128"/>
    <w:rsid w:val="00B55513"/>
    <w:rsid w:val="00B60CF8"/>
    <w:rsid w:val="00B7280F"/>
    <w:rsid w:val="00B75238"/>
    <w:rsid w:val="00B77313"/>
    <w:rsid w:val="00B80E35"/>
    <w:rsid w:val="00B84BCD"/>
    <w:rsid w:val="00B84EEC"/>
    <w:rsid w:val="00B85637"/>
    <w:rsid w:val="00B86091"/>
    <w:rsid w:val="00B92B96"/>
    <w:rsid w:val="00BA3A0B"/>
    <w:rsid w:val="00BB40ED"/>
    <w:rsid w:val="00BB526E"/>
    <w:rsid w:val="00BC2594"/>
    <w:rsid w:val="00BC7B0A"/>
    <w:rsid w:val="00BD77FF"/>
    <w:rsid w:val="00BE3A78"/>
    <w:rsid w:val="00BE6324"/>
    <w:rsid w:val="00C02806"/>
    <w:rsid w:val="00C1009B"/>
    <w:rsid w:val="00C1638D"/>
    <w:rsid w:val="00C36B09"/>
    <w:rsid w:val="00C6263F"/>
    <w:rsid w:val="00C7596D"/>
    <w:rsid w:val="00C829F5"/>
    <w:rsid w:val="00C84A9F"/>
    <w:rsid w:val="00C85152"/>
    <w:rsid w:val="00C96076"/>
    <w:rsid w:val="00C964A7"/>
    <w:rsid w:val="00CA19B0"/>
    <w:rsid w:val="00CB2B90"/>
    <w:rsid w:val="00CB47FD"/>
    <w:rsid w:val="00CB5AB4"/>
    <w:rsid w:val="00CC770B"/>
    <w:rsid w:val="00CF3D17"/>
    <w:rsid w:val="00D27B96"/>
    <w:rsid w:val="00D300D3"/>
    <w:rsid w:val="00D36A69"/>
    <w:rsid w:val="00D52CB9"/>
    <w:rsid w:val="00D55B01"/>
    <w:rsid w:val="00D60DAE"/>
    <w:rsid w:val="00D731D0"/>
    <w:rsid w:val="00D866A1"/>
    <w:rsid w:val="00D91A0D"/>
    <w:rsid w:val="00DA0CCC"/>
    <w:rsid w:val="00DB2D54"/>
    <w:rsid w:val="00DE19F6"/>
    <w:rsid w:val="00DF2CB7"/>
    <w:rsid w:val="00E05F2D"/>
    <w:rsid w:val="00E106BB"/>
    <w:rsid w:val="00E25A7B"/>
    <w:rsid w:val="00E308E1"/>
    <w:rsid w:val="00E3250B"/>
    <w:rsid w:val="00E43C7B"/>
    <w:rsid w:val="00E515E9"/>
    <w:rsid w:val="00E70D85"/>
    <w:rsid w:val="00E731FC"/>
    <w:rsid w:val="00E75934"/>
    <w:rsid w:val="00E77E75"/>
    <w:rsid w:val="00E82191"/>
    <w:rsid w:val="00E933C9"/>
    <w:rsid w:val="00EA536A"/>
    <w:rsid w:val="00EC2301"/>
    <w:rsid w:val="00EE78B0"/>
    <w:rsid w:val="00F112DB"/>
    <w:rsid w:val="00F16B09"/>
    <w:rsid w:val="00F24480"/>
    <w:rsid w:val="00F26099"/>
    <w:rsid w:val="00F311E8"/>
    <w:rsid w:val="00F36939"/>
    <w:rsid w:val="00F40426"/>
    <w:rsid w:val="00F5038A"/>
    <w:rsid w:val="00F5277C"/>
    <w:rsid w:val="00F5307F"/>
    <w:rsid w:val="00F5381B"/>
    <w:rsid w:val="00F715D1"/>
    <w:rsid w:val="00F83DF7"/>
    <w:rsid w:val="00F929F4"/>
    <w:rsid w:val="00F9619F"/>
    <w:rsid w:val="00FB29D6"/>
    <w:rsid w:val="00FC0065"/>
    <w:rsid w:val="00FE2403"/>
    <w:rsid w:val="00FF2B29"/>
    <w:rsid w:val="00FF3995"/>
    <w:rsid w:val="00FF4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85D5C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9B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7EBB"/>
    <w:pPr>
      <w:ind w:left="720"/>
      <w:contextualSpacing/>
    </w:pPr>
  </w:style>
  <w:style w:type="paragraph" w:styleId="a4">
    <w:name w:val="footnote text"/>
    <w:basedOn w:val="a"/>
    <w:link w:val="Char"/>
    <w:uiPriority w:val="99"/>
    <w:semiHidden/>
    <w:unhideWhenUsed/>
    <w:rsid w:val="007A7EBB"/>
    <w:pPr>
      <w:spacing w:after="0" w:line="240" w:lineRule="auto"/>
    </w:pPr>
    <w:rPr>
      <w:sz w:val="20"/>
      <w:szCs w:val="20"/>
    </w:rPr>
  </w:style>
  <w:style w:type="character" w:customStyle="1" w:styleId="Char">
    <w:name w:val="نص حاشية سفلية Char"/>
    <w:basedOn w:val="a0"/>
    <w:link w:val="a4"/>
    <w:uiPriority w:val="99"/>
    <w:semiHidden/>
    <w:rsid w:val="007A7EBB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7A7EBB"/>
    <w:rPr>
      <w:vertAlign w:val="superscript"/>
    </w:rPr>
  </w:style>
  <w:style w:type="paragraph" w:styleId="a6">
    <w:name w:val="header"/>
    <w:basedOn w:val="a"/>
    <w:link w:val="Char0"/>
    <w:uiPriority w:val="99"/>
    <w:unhideWhenUsed/>
    <w:rsid w:val="003250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3250CC"/>
  </w:style>
  <w:style w:type="paragraph" w:styleId="a7">
    <w:name w:val="footer"/>
    <w:basedOn w:val="a"/>
    <w:link w:val="Char1"/>
    <w:uiPriority w:val="99"/>
    <w:unhideWhenUsed/>
    <w:rsid w:val="003250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3250CC"/>
  </w:style>
  <w:style w:type="paragraph" w:styleId="a8">
    <w:name w:val="Balloon Text"/>
    <w:basedOn w:val="a"/>
    <w:link w:val="Char2"/>
    <w:uiPriority w:val="99"/>
    <w:semiHidden/>
    <w:unhideWhenUsed/>
    <w:rsid w:val="00DB2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8"/>
    <w:uiPriority w:val="99"/>
    <w:semiHidden/>
    <w:rsid w:val="00DB2D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9B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7EBB"/>
    <w:pPr>
      <w:ind w:left="720"/>
      <w:contextualSpacing/>
    </w:pPr>
  </w:style>
  <w:style w:type="paragraph" w:styleId="a4">
    <w:name w:val="footnote text"/>
    <w:basedOn w:val="a"/>
    <w:link w:val="Char"/>
    <w:uiPriority w:val="99"/>
    <w:semiHidden/>
    <w:unhideWhenUsed/>
    <w:rsid w:val="007A7EBB"/>
    <w:pPr>
      <w:spacing w:after="0" w:line="240" w:lineRule="auto"/>
    </w:pPr>
    <w:rPr>
      <w:sz w:val="20"/>
      <w:szCs w:val="20"/>
    </w:rPr>
  </w:style>
  <w:style w:type="character" w:customStyle="1" w:styleId="Char">
    <w:name w:val="نص حاشية سفلية Char"/>
    <w:basedOn w:val="a0"/>
    <w:link w:val="a4"/>
    <w:uiPriority w:val="99"/>
    <w:semiHidden/>
    <w:rsid w:val="007A7EBB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7A7EBB"/>
    <w:rPr>
      <w:vertAlign w:val="superscript"/>
    </w:rPr>
  </w:style>
  <w:style w:type="paragraph" w:styleId="a6">
    <w:name w:val="header"/>
    <w:basedOn w:val="a"/>
    <w:link w:val="Char0"/>
    <w:uiPriority w:val="99"/>
    <w:unhideWhenUsed/>
    <w:rsid w:val="003250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3250CC"/>
  </w:style>
  <w:style w:type="paragraph" w:styleId="a7">
    <w:name w:val="footer"/>
    <w:basedOn w:val="a"/>
    <w:link w:val="Char1"/>
    <w:uiPriority w:val="99"/>
    <w:unhideWhenUsed/>
    <w:rsid w:val="003250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3250CC"/>
  </w:style>
  <w:style w:type="paragraph" w:styleId="a8">
    <w:name w:val="Balloon Text"/>
    <w:basedOn w:val="a"/>
    <w:link w:val="Char2"/>
    <w:uiPriority w:val="99"/>
    <w:semiHidden/>
    <w:unhideWhenUsed/>
    <w:rsid w:val="00DB2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8"/>
    <w:uiPriority w:val="99"/>
    <w:semiHidden/>
    <w:rsid w:val="00DB2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CA512D-0C48-4DB3-A573-26C34EEA9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78</Pages>
  <Words>5059</Words>
  <Characters>28839</Characters>
  <Application>Microsoft Office Word</Application>
  <DocSecurity>0</DocSecurity>
  <Lines>240</Lines>
  <Paragraphs>67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nena</dc:creator>
  <cp:lastModifiedBy>user</cp:lastModifiedBy>
  <cp:revision>7</cp:revision>
  <cp:lastPrinted>2024-04-20T16:21:00Z</cp:lastPrinted>
  <dcterms:created xsi:type="dcterms:W3CDTF">2024-04-19T20:50:00Z</dcterms:created>
  <dcterms:modified xsi:type="dcterms:W3CDTF">2024-04-20T16:22:00Z</dcterms:modified>
</cp:coreProperties>
</file>