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737A" w14:textId="73E779A8" w:rsidR="009631CD" w:rsidRPr="004939B6" w:rsidRDefault="009631CD" w:rsidP="009631CD">
      <w:pPr>
        <w:spacing w:after="0" w:line="240" w:lineRule="auto"/>
        <w:ind w:firstLine="567"/>
        <w:jc w:val="center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4939B6">
        <w:rPr>
          <w:rFonts w:ascii="Lotus Linotype" w:hAnsi="Lotus Linotype" w:cs="Lotus Linotype" w:hint="cs"/>
          <w:b/>
          <w:bCs/>
          <w:sz w:val="40"/>
          <w:szCs w:val="40"/>
          <w:rtl/>
        </w:rPr>
        <w:t>توبوا إلى الله توبةً نصوحاً</w:t>
      </w:r>
    </w:p>
    <w:p w14:paraId="12331559" w14:textId="381372E8" w:rsidR="004939B6" w:rsidRPr="004939B6" w:rsidRDefault="004939B6" w:rsidP="004939B6">
      <w:pPr>
        <w:spacing w:line="240" w:lineRule="auto"/>
        <w:ind w:firstLine="720"/>
        <w:jc w:val="center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4939B6">
        <w:rPr>
          <w:rFonts w:ascii="Lotus Linotype" w:hAnsi="Lotus Linotype" w:cs="Lotus Linotype" w:hint="cs"/>
          <w:b/>
          <w:bCs/>
          <w:sz w:val="40"/>
          <w:szCs w:val="40"/>
          <w:rtl/>
        </w:rPr>
        <w:t>وضاح سيف سعيد الجبزي</w:t>
      </w:r>
    </w:p>
    <w:p w14:paraId="328C06C3" w14:textId="5BCAD20F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الحمد لله الذي لا يُحيطُ العادُّ لن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بطرَف، القائل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حقِّ من انتهَى عن جُرمه وتابَ مما اقترَ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ف: ﴿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إِنْ يَنْتَهُوا يُغْفَرْ لَهُمْ مَا قَدْ سَلَفَ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[الأنفال38]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40EC4061" w14:textId="41F8FF98" w:rsid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الحمدُ للهِ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الذي لا يخيب من رجاه، ولا يطرد من عصاه إذا تاب مما جناه،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الهادِي مَن استهداه، الواقي مَن اتَّقَاه، الكافي مَن تَحَرَّى رِضَاه،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نحمَدُه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حمدًا بالغًا أمَدَ التمام ومُنتهاه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9752" w:type="dxa"/>
        <w:jc w:val="center"/>
        <w:tblLook w:val="04A0" w:firstRow="1" w:lastRow="0" w:firstColumn="1" w:lastColumn="0" w:noHBand="0" w:noVBand="1"/>
      </w:tblPr>
      <w:tblGrid>
        <w:gridCol w:w="4479"/>
        <w:gridCol w:w="794"/>
        <w:gridCol w:w="4479"/>
      </w:tblGrid>
      <w:tr w:rsidR="00A46989" w:rsidRPr="00A46989" w14:paraId="3703D55A" w14:textId="77777777" w:rsidTr="00E7190A">
        <w:trPr>
          <w:jc w:val="center"/>
        </w:trPr>
        <w:tc>
          <w:tcPr>
            <w:tcW w:w="4479" w:type="dxa"/>
          </w:tcPr>
          <w:p w14:paraId="1454F731" w14:textId="77777777" w:rsidR="00A46989" w:rsidRPr="00A46989" w:rsidRDefault="00A46989" w:rsidP="008C6929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يا مَن يرى مدَّ البعوضِ جناحَها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ويرى نِياطَ عروقِها في نحرِه</w:t>
            </w:r>
            <w:r w:rsidRPr="00A4698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امنُن علينا بتوبةٍ تمحُو به</w:t>
            </w:r>
            <w:r w:rsidRPr="00A4698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94" w:type="dxa"/>
          </w:tcPr>
          <w:p w14:paraId="1A9BBF9C" w14:textId="77777777" w:rsidR="00A46989" w:rsidRPr="00A46989" w:rsidRDefault="00A46989" w:rsidP="008C6929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79" w:type="dxa"/>
          </w:tcPr>
          <w:p w14:paraId="64128EF9" w14:textId="0C90EE7F" w:rsidR="00A46989" w:rsidRPr="00A46989" w:rsidRDefault="00A46989" w:rsidP="008C6929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 ظُلمةِ الليل البَهيم الألْيَلِ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والمُخَّ في تلك العِظامِ النُّحَّلِ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ما كان منا في الز</w:t>
            </w:r>
            <w:r w:rsidR="00784B6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مانِ الأو</w:t>
            </w:r>
            <w:r w:rsidR="00784B6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لِ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426EA566" w14:textId="4801446A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وأشهد أن لا إله إلا الله، أشرقت لنور وجهه الظلمات، واستنارت له الأرض والسماوات، سبحان</w:t>
      </w:r>
      <w:r w:rsidR="00A46989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مقيل العثرات، ومنيل الطلبات، ومجزل الهبات، ومعتق الرِّقاب الموبَقات، ﴿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وَهُوَ الَّذِي يَقْبَلُ التَّوْبَةَ عَنْ عِبَادِهِ وَيَعْفُو عَنِ السَّيِّئَاتِ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[الشورى:25]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29CC23EE" w14:textId="238E86F1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lang w:bidi="ar-YE"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وأشهد أنَّ محمداً عبده ورسوله، وخاتم أنبيائه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وسي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أصفيائه</w:t>
      </w:r>
      <w:r w:rsidR="00A4698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bidiVisual/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794"/>
        <w:gridCol w:w="4479"/>
      </w:tblGrid>
      <w:tr w:rsidR="00A46989" w:rsidRPr="00A46989" w14:paraId="5968DB32" w14:textId="77777777" w:rsidTr="00EA54B6">
        <w:trPr>
          <w:jc w:val="center"/>
        </w:trPr>
        <w:tc>
          <w:tcPr>
            <w:tcW w:w="4479" w:type="dxa"/>
          </w:tcPr>
          <w:p w14:paraId="7D40E038" w14:textId="5DCC65DA" w:rsidR="00A46989" w:rsidRPr="00A46989" w:rsidRDefault="00A46989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مركبُ الشّعرِ عند شاطيهِ يرسو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هتف الشّوقُ نحوه فاستنارتْ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فعل</w:t>
            </w:r>
            <w:r w:rsidRPr="00A4698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يك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الصّلاةُ يا خيرَ داعٍ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94" w:type="dxa"/>
          </w:tcPr>
          <w:p w14:paraId="3CE6ACCB" w14:textId="77777777" w:rsidR="00A46989" w:rsidRPr="00A46989" w:rsidRDefault="00A46989" w:rsidP="008C6929">
            <w:pPr>
              <w:spacing w:after="0" w:line="240" w:lineRule="auto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79" w:type="dxa"/>
          </w:tcPr>
          <w:p w14:paraId="787FC9AD" w14:textId="77777777" w:rsidR="00A46989" w:rsidRPr="00A46989" w:rsidRDefault="00A46989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والمعاني إذا ذكرناهُ أُنسُ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أحرفٌ تحمِلُ الحنينَ ونفسُ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ما اعتلى في السّماءِ بدرٌ وشمسُ</w:t>
            </w:r>
            <w:r w:rsidRPr="00A4698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26ADF5FE" w14:textId="77777777" w:rsidR="00A46989" w:rsidRPr="00A46989" w:rsidRDefault="00A46989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A46989">
        <w:rPr>
          <w:rFonts w:ascii="Lotus Linotype" w:hAnsi="Lotus Linotype" w:cs="Lotus Linotype" w:hint="cs"/>
          <w:b/>
          <w:bCs/>
          <w:sz w:val="36"/>
          <w:szCs w:val="36"/>
          <w:rtl/>
        </w:rPr>
        <w:t>صلوات ربي وسلامه عليه، وعلى آله وصحبه، عدد خلقه، ورضا نفسه، وزنة عرشه، ومداد كلماته.</w:t>
      </w:r>
    </w:p>
    <w:p w14:paraId="219CA4AA" w14:textId="22519EF4" w:rsidR="00774BF8" w:rsidRPr="00774BF8" w:rsidRDefault="00047DB9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011543">
        <w:rPr>
          <w:rFonts w:ascii="Lotus Linotype" w:hAnsi="Lotus Linotype" w:cs="Lotus Linotype" w:hint="cs"/>
          <w:b/>
          <w:bCs/>
          <w:sz w:val="36"/>
          <w:szCs w:val="36"/>
          <w:rtl/>
        </w:rPr>
        <w:t>عباد الله</w:t>
      </w:r>
      <w:r w:rsid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يحيط بابن آدم أعداء كثير</w:t>
      </w:r>
      <w:r w:rsidR="00C41FF3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؛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من شياطين الإنس والجن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يح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سّ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نون القبيح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ويقب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حون الحس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ينضم إليهم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الن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فس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الأم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ارة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بالسوء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والشيطان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والهوى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يدعونه إلى الشهوات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ويقودونه إلى مهاوي الر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دى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ينحدر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موبقات الذنوب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صغائر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ها وكبائر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ها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ينساق في مغريات الحياة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وداعيات الهوى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يصاحب ذلك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ضيق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وحر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ج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ٌ،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وشعور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بالذنب والخطيئة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فيوشك أن تنغلق أمام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أبواب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الأمل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ويدخل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دائرة اليأس من روح الله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والقنوط من رحمة اللّـه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ولكن اللّ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العليم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الحكيم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الرؤف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الرحيم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الذي ﴿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ألا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يَعْلَمُ مَنْ خَلَقَ وَهُوَ اللَّطِيفُ الْخَبِيرُ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[الملك:14]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فتح لعباده أبواب التوبة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ودل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ّهم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على الاستغفار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وجعل لهم من أعمالهم الصالحة كفارات، وفي ابتلاءاتهم مك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رات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بل إنه 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سبحانه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بفضله وكرمه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يبد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ل سيئاتهم حسنات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﴿وَهُوَ الَّذِي يَقْبَلُ التَّوْبَةَ عَنْ عِبَادِهِ وَيَعْفُوا عَنِ السَّيِّئَاتِ وَيَعْلَمُ مَا تَفْعَلُونَ﴾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[الشورى:25]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 وهو -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</w:rPr>
        <w:t>سبحانه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-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﴿غَافِرِ الذَّنْبِ وَقَابِلِ التَّوْبِ﴾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[غافر:3]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وقد جعل الله التوبة ﴿</w:t>
      </w:r>
      <w:r w:rsidR="00C41FF3" w:rsidRPr="00C41FF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لِلَّذِينَ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يَعْمَلُونَ السُّوءَ بِجَهَالَةٍ ثُمَّ يَتُوبُونَ مِنْ قَرِيبٍ﴾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[آل عمران:17]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1165BFAA" w14:textId="20E8ABCD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أيها المسلمون، ومما يبين أهمية التوبة، ومكانتها؛ أنها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في كل مقام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من مقامات العب</w:t>
      </w:r>
      <w:r w:rsidR="00E33106"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د</w:t>
      </w:r>
      <w:r w:rsidR="00E33106">
        <w:rPr>
          <w:rFonts w:ascii="Lotus Linotype" w:hAnsi="Lotus Linotype" w:cs="Lotus Linotype" w:hint="cs"/>
          <w:b/>
          <w:bCs/>
          <w:sz w:val="36"/>
          <w:szCs w:val="36"/>
          <w:rtl/>
        </w:rPr>
        <w:t>ية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مستصح</w:t>
      </w:r>
      <w:r w:rsidR="00E3310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بة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ولهذا جعلها الله تعالى آخر مقامات خاصته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فقال تعالى في غزوة تبوك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وهي آخر الغزوات التي قطعوا فيها الأودية والبدايات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والأحوال والنهايات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﴿لَقَدْ تَابَ اللَّهُ عَلَى النَّبِيِّ وَالْمُهَاجِرِينَ وَالأَنصَارِ الَّذِينَ اتَّبَعُوهُ فِي سَاعَةِ الْعُسْرَةِ مِنْ بَعْدِ مَا كَادَ يَزِيغُ قُلُوبُ فَرِيقٍ مِنْهُمْ﴾</w:t>
      </w:r>
      <w:r w:rsidR="00E7190A">
        <w:rPr>
          <w:rFonts w:ascii="Lotus Linotype" w:hAnsi="Lotus Linotype" w:cs="Lotus Linotype" w:hint="cs"/>
          <w:b/>
          <w:bCs/>
          <w:sz w:val="36"/>
          <w:szCs w:val="36"/>
          <w:rtl/>
        </w:rPr>
        <w:t>[التوبة:117]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07768F30" w14:textId="48697C52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فهي المقام الأسنى،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E33106"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العاقبة الحسنى، و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المزية العظمى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والمنزل الأسمى،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﴿إِنَّ اللَّهَ يُحِبُّ التَّوَّابِينَ وَيُحِبُّ الْمُتَطَهِّرِينَ﴾[البقرة:222]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6A5FE147" w14:textId="64337BD4" w:rsidR="00774BF8" w:rsidRPr="00774BF8" w:rsidRDefault="00135A9B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ب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التوبة 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-يا أيها الأحبة-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تُـمحى السيئات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وتضاع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 الدرجات: ﴿إِلَّا مَنْ تَابَ وَآمَنَ وَعَمِلَ عَمَلًا صَالِحًا فَأُوْلَئِكَ يُبَدِّلُ اللَّهُ سَيِّئَاتِهِمْ حَسَنَاتٍ وَكَانَ اللَّهُ غَفُورًا رَحِيمًا﴾[الفرقان:70]!</w:t>
      </w:r>
    </w:p>
    <w:p w14:paraId="7B524D83" w14:textId="6175B381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عن أنس بن مالك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رضي اللّه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عنه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سمعت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رسول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ﷺ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: «قال الله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تعالى: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«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يَا ابْنَ آدَمَ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إِنَّكَ مَا دَعَوْتَنِي وَرَجَوْتَنِي غَفَرْتُ لَكَ عَلَى مَا كَانَ فِيكَ وَلاَ أُبَالِي، يَا ابْنَ آدَمَ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لَوْ بَلَغَتْ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ذُنُوبُكَ عَنَانَ السَّمَاءِ ثُمَّ </w:t>
      </w:r>
      <w:proofErr w:type="spellStart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اسْتَغْفَرْتَنِي</w:t>
      </w:r>
      <w:proofErr w:type="spellEnd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غَفَرْتُ لَكَ وَلاَ أُبَالِي، يَا ابْنَ آدَمَ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إِنَّكَ لَوْ أَتَيْتَنِي بِقُرَابِ الأَرْضِ خَطَايَا ثُمَّ لَقِيتَنِي لاَ تُشْرِكُ بِي شَيْئًا لأَتَيْتُكَ بِقُرَابِهَا مَغْفِرَةً»</w:t>
      </w:r>
      <w:r w:rsidR="00834692" w:rsidRPr="003420D3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834692" w:rsidRPr="003420D3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"/>
      </w:r>
      <w:r w:rsidR="00834692" w:rsidRPr="003420D3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1F7489F0" w14:textId="7063FAC9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proofErr w:type="spellStart"/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فـ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﴿يَاأَيُّهَا</w:t>
      </w:r>
      <w:proofErr w:type="spellEnd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الَّذِينَ آمَنُوا تُوبُوا إِلَى اللَّهِ تَوْبَةً نَصُوحًا﴾</w:t>
      </w:r>
      <w:r w:rsidR="001C1C40">
        <w:rPr>
          <w:rFonts w:ascii="Lotus Linotype" w:hAnsi="Lotus Linotype" w:cs="Lotus Linotype" w:hint="cs"/>
          <w:b/>
          <w:bCs/>
          <w:sz w:val="36"/>
          <w:szCs w:val="36"/>
          <w:rtl/>
        </w:rPr>
        <w:t>[التحريم:8]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﴿وَتُوبُوا إِلَى اللَّهِ جَمِيعًا أَيُّهَا الْمُؤْمِنُونَ لَعَلَّكُمْ تُفْلِحُونَ﴾</w:t>
      </w:r>
      <w:r w:rsidR="001C1C40">
        <w:rPr>
          <w:rFonts w:ascii="Lotus Linotype" w:hAnsi="Lotus Linotype" w:cs="Lotus Linotype" w:hint="cs"/>
          <w:b/>
          <w:bCs/>
          <w:sz w:val="36"/>
          <w:szCs w:val="36"/>
          <w:rtl/>
        </w:rPr>
        <w:t>[النور31]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﴿فَاسْتَغْفِرُوهُ ثُمَّ تُوبُوا إِلَيْهِ إِنَّ رَبِّي قَرِيبٌ مُجِيبٌ﴾</w:t>
      </w:r>
      <w:r w:rsidR="001C1C40">
        <w:rPr>
          <w:rFonts w:ascii="Lotus Linotype" w:hAnsi="Lotus Linotype" w:cs="Lotus Linotype" w:hint="cs"/>
          <w:b/>
          <w:bCs/>
          <w:sz w:val="36"/>
          <w:szCs w:val="36"/>
          <w:rtl/>
        </w:rPr>
        <w:t>[هود:61]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﴿وَاسْتَغْفِرُوا رَبَّكُمْ ثُمَّ تُوبُوا إِلَيْهِ إِنَّ رَبِّي رَحِيمٌ وَدُودٌ﴾</w:t>
      </w:r>
      <w:r w:rsidR="001C1C40">
        <w:rPr>
          <w:rFonts w:ascii="Lotus Linotype" w:hAnsi="Lotus Linotype" w:cs="Lotus Linotype" w:hint="cs"/>
          <w:b/>
          <w:bCs/>
          <w:sz w:val="36"/>
          <w:szCs w:val="36"/>
          <w:rtl/>
        </w:rPr>
        <w:t>[هود:90]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4DC6CAA" w14:textId="3222EBB4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عند الطبراني</w:t>
      </w:r>
      <w:r w:rsidR="0083737F" w:rsidRPr="0083737F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83737F" w:rsidRPr="0083737F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footnoteReference w:id="2"/>
      </w:r>
      <w:r w:rsidR="0083737F" w:rsidRPr="0083737F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 أتى النبي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ﷺ </w:t>
      </w:r>
      <w:r w:rsidR="00DD195D">
        <w:rPr>
          <w:rFonts w:ascii="Lotus Linotype" w:hAnsi="Lotus Linotype" w:cs="Lotus Linotype" w:hint="cs"/>
          <w:b/>
          <w:bCs/>
          <w:sz w:val="36"/>
          <w:szCs w:val="36"/>
          <w:rtl/>
        </w:rPr>
        <w:t>رجلُ فقال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: أَرَأَيْتَ رَجُلًا عَمِلَ الذُّنُوبَ كُلَّهَا، فَلَمْ يَتْرُكْ مِنْهَا شَيْئًا، وَهُوَ فِي ذَلِكَ لَمْ يَتْرُكْ حَاج</w:t>
      </w:r>
      <w:r w:rsidR="00DD195D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ةً وَلَا دَاج</w:t>
      </w:r>
      <w:r w:rsidR="00DD195D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ةً إِلَّا أَتَاهَا، فَهَلْ لَهُ مِنْ تَوْبَةٍ؟ قَالَ: «فَهَلْ أَسْلَمْتَ؟» قَالَ: أَمَّا أَنَا فَأَشْهَدُ أَنْ لَا إِلَهَ إِلَّا اللهُ، وَحْدَهُ لَا شَرِيكَ لَهُ، وَأَنَّكَ رَسُولُ اللهِ، قَالَ: «نَعَمْ، تَفْعَلُ الْخَيْرَاتِ، وَتَتْرُكُ السَّيِّئَاتِ، فَيَجْعَلُهُنَّ اللهُ لَكَ خَيْرَاتٍ كُلَّهُنَّ»، قَالَ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وَغَدَرَاتِي </w:t>
      </w:r>
      <w:proofErr w:type="spellStart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وَفَجَرَاتِ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proofErr w:type="spellEnd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؟ قَالَ: «نَعَمْ» قَالَ: اللهُ أَكْبَرُ، فَمَا زَالَ يُكَبِّرُ حَتَّى تَوَارَى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36CDC91D" w14:textId="61F5B85C" w:rsidR="00EA75BE" w:rsidRPr="00774BF8" w:rsidRDefault="00EA75BE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﴿وَأَقِمِ الصَّلاةَ طَرَفِيِ النَّهَارِ وَزُلَفًا مِنَ اللَّيْلِ إِنَّ الْحَسَنَاتِ يُذْهِبْنَ السَّيِّئَاتِ ذَلِكَ ذِكْرَى لِلذَّاكِرِينَ﴾</w:t>
      </w:r>
      <w:r w:rsidR="001C1C40">
        <w:rPr>
          <w:rFonts w:ascii="Lotus Linotype" w:hAnsi="Lotus Linotype" w:cs="Lotus Linotype" w:hint="cs"/>
          <w:b/>
          <w:bCs/>
          <w:sz w:val="36"/>
          <w:szCs w:val="36"/>
          <w:rtl/>
        </w:rPr>
        <w:t>[هود:114]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2741A39B" w14:textId="53F11974" w:rsid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عن عقبة بن عامر 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رضي الله عنه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إن رجلًا جاء إلى النبي ﷺ فقال: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يَا رَسُولَ اللَّهِ، أَحَدُنَا يُذْنِبُ؟ قَالَ: «يُكْتَبُ عَلَيْهِ»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ثُمَّ يَسْتَغْفِرُ مِنْهُ وَيَتُوبُ؟ قَالَ: «يُغْفَرُ لَهُ وَيُتَابُ عَلَيْهِ»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فَيَعُودُ فَيُذْنِبُ؟ قَالَ: «فَيُكْتَبُ عَلَيْهِ»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ثُمَّ يَسْتَغْفِرُ مِنْهُ وَيَتُوبُ؟ قَالَ: «يُغْفَرُ لَهُ وَيُتَابُ عَلَيْهِ، وَلَا يَمَلُّ اللَّهُ حَتَّى تَمَلُّوا»</w:t>
      </w:r>
      <w:r w:rsidR="007757B3" w:rsidRPr="00AA7452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7757B3" w:rsidRPr="00AA7452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3"/>
      </w:r>
      <w:r w:rsidR="007757B3" w:rsidRPr="00AA7452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688A9D62" w14:textId="6778D22B" w:rsidR="00EA75BE" w:rsidRPr="00774BF8" w:rsidRDefault="00EA75BE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﴿وَاللَّهُ يُرِيدُ أَنْ يَتُوبَ عَلَيْكُمْ وَيُرِيدُ الَّذِينَ يَتَّبِعُونَ الشَّهَوَاتِ أَنْ تَمِيلُوا مَيْلًا عَظِيمًا﴾</w:t>
      </w:r>
      <w:r w:rsidR="00896865">
        <w:rPr>
          <w:rFonts w:ascii="Lotus Linotype" w:hAnsi="Lotus Linotype" w:cs="Lotus Linotype" w:hint="cs"/>
          <w:b/>
          <w:bCs/>
          <w:sz w:val="36"/>
          <w:szCs w:val="36"/>
          <w:rtl/>
        </w:rPr>
        <w:t>[النساء:27]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 </w:t>
      </w:r>
    </w:p>
    <w:p w14:paraId="063675C9" w14:textId="204A6FA8" w:rsidR="00EA75BE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يسأله من في السماوات </w:t>
      </w:r>
      <w:r w:rsidRPr="00BB2D0A">
        <w:rPr>
          <w:rFonts w:ascii="Lotus Linotype" w:hAnsi="Lotus Linotype" w:cs="Lotus Linotype"/>
          <w:b/>
          <w:bCs/>
          <w:sz w:val="36"/>
          <w:szCs w:val="36"/>
          <w:rtl/>
        </w:rPr>
        <w:t>والأرض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﴿</w:t>
      </w:r>
      <w:r w:rsidR="00BB2D0A" w:rsidRPr="00BB2D0A">
        <w:rPr>
          <w:rFonts w:ascii="Lotus Linotype" w:hAnsi="Lotus Linotype" w:cs="Lotus Linotype"/>
          <w:b/>
          <w:bCs/>
          <w:sz w:val="36"/>
          <w:szCs w:val="36"/>
          <w:rtl/>
        </w:rPr>
        <w:t>كُلَّ يَوْمٍ هُوَ فِي شَأْنٍ﴾</w:t>
      </w:r>
      <w:r w:rsidR="00AF4DD5">
        <w:rPr>
          <w:rFonts w:ascii="Lotus Linotype" w:hAnsi="Lotus Linotype" w:cs="Lotus Linotype" w:hint="cs"/>
          <w:b/>
          <w:bCs/>
          <w:sz w:val="36"/>
          <w:szCs w:val="36"/>
          <w:rtl/>
        </w:rPr>
        <w:t>[الرحمن:29]</w:t>
      </w:r>
      <w:r w:rsidRPr="00BB2D0A">
        <w:rPr>
          <w:rFonts w:ascii="Lotus Linotype" w:hAnsi="Lotus Linotype" w:cs="Lotus Linotype"/>
          <w:b/>
          <w:bCs/>
          <w:sz w:val="36"/>
          <w:szCs w:val="36"/>
          <w:rtl/>
        </w:rPr>
        <w:t>، يغفر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ذنبًا، ويفر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ج همًا، ويكشف كربًا، ويجب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 كسيرًا، ويغني فقيرًا، ويُعل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م جاهلًا، ويهدي ضالًا، </w:t>
      </w:r>
      <w:r w:rsidR="00BB2D0A" w:rsidRPr="00BB2D0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ويُرشِدُ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حيرانًا، ويغيث لهفانًا، ويفك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عانيًا، ويشبع جائعًا، ويكسو عاريًا، ويشفي مريضًا، ويعافي مبتلى، ويقبل تائبًا، ويجزي محسنا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، وينصر مظلومًا، ويقصم جبارًا، ويقيل عثرة، ويستر عورة، ويؤم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 روعة</w:t>
      </w:r>
      <w:r w:rsidR="00EA75BE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bidiVisual/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94"/>
        <w:gridCol w:w="4479"/>
      </w:tblGrid>
      <w:tr w:rsidR="00EA75BE" w:rsidRPr="00774BF8" w14:paraId="3363CBA9" w14:textId="77777777" w:rsidTr="00896865">
        <w:trPr>
          <w:trHeight w:val="169"/>
          <w:jc w:val="center"/>
        </w:trPr>
        <w:tc>
          <w:tcPr>
            <w:tcW w:w="4479" w:type="dxa"/>
            <w:shd w:val="clear" w:color="auto" w:fill="auto"/>
          </w:tcPr>
          <w:p w14:paraId="024B4160" w14:textId="62AD65C7" w:rsidR="00EA75BE" w:rsidRPr="00774BF8" w:rsidRDefault="00EA75BE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EA75B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إنه اللهُ سل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</w:t>
            </w:r>
            <w:r w:rsidRPr="00EA75B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ةٌ وضياءٌ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14:paraId="1C17A591" w14:textId="77777777" w:rsidR="00EA75BE" w:rsidRPr="00774BF8" w:rsidRDefault="00EA75BE" w:rsidP="008C6929">
            <w:pPr>
              <w:spacing w:after="0" w:line="240" w:lineRule="auto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79" w:type="dxa"/>
            <w:shd w:val="clear" w:color="auto" w:fill="auto"/>
          </w:tcPr>
          <w:p w14:paraId="52376D2A" w14:textId="24C2FD38" w:rsidR="00EA75BE" w:rsidRPr="00774BF8" w:rsidRDefault="00EA75BE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EA75B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 سماء العُبَّاد والعابداتِ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32E9B1D0" w14:textId="1FBD4B41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عن أبي هريرة 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رضي الله عنه</w:t>
      </w:r>
      <w:r w:rsidR="00BB2D0A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قال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ﷺ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: «لَوْ أَخْطَأْتُمْ حَتَّى تَبْلُغَ خَطَايَاكُمُ السَّمَاءَ، ثُمَّ تُبْتُمْ، لَتَابَ اللَّهُ عَلَيْكُمْ»</w:t>
      </w:r>
      <w:r w:rsidR="00AF4DD5" w:rsidRPr="004B7C9F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AF4DD5" w:rsidRPr="004B7C9F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4"/>
      </w:r>
      <w:r w:rsidR="00AF4DD5" w:rsidRPr="004B7C9F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، ﴿وَمَنْ يَعْمَلْ سُوءًا أَوْ يَظْلِمِ نَفْسَهُ ثُمَّ يَسْتَغْفِرِ اللَّهَ يَجِدِ اللَّهَ غَفُورًا رَحِيمًا﴾</w:t>
      </w:r>
      <w:r w:rsidR="00EC550B">
        <w:rPr>
          <w:rFonts w:ascii="Lotus Linotype" w:hAnsi="Lotus Linotype" w:cs="Lotus Linotype" w:hint="cs"/>
          <w:b/>
          <w:bCs/>
          <w:sz w:val="36"/>
          <w:szCs w:val="36"/>
          <w:rtl/>
        </w:rPr>
        <w:t>[ النساء:</w:t>
      </w:r>
      <w:r w:rsidR="00C871C1">
        <w:rPr>
          <w:rFonts w:ascii="Lotus Linotype" w:hAnsi="Lotus Linotype" w:cs="Lotus Linotype" w:hint="cs"/>
          <w:b/>
          <w:bCs/>
          <w:sz w:val="36"/>
          <w:szCs w:val="36"/>
          <w:rtl/>
        </w:rPr>
        <w:t>110].</w:t>
      </w:r>
    </w:p>
    <w:p w14:paraId="0F01B922" w14:textId="1667F9D1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فيا سبحان اللّـه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هذا عفو ربكم يا عباد اللّه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عفوه يستغرق الذنوب، فكيف حب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ه؟! و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حبُّ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يدهش العقول فكيف ودُّه؟! وودُّه ينسي ما دونه فكيف لطف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ه؟!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يسب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حه النبات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جم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عُ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وفريد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ه، والشجر عتيق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وجديد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ه، تُـمجِّده رهبان الطيور في صوامع الأشجار فيطرب السامع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تمج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كلما در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 اله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زار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در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 شكره فالبلبل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بالحمد معيدُه، وكلما أقام خطيب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الحمام الن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وح على منابر الدوح هي</w:t>
      </w:r>
      <w:r w:rsidR="0017299B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ج </w:t>
      </w:r>
      <w:proofErr w:type="spellStart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المستهام</w:t>
      </w:r>
      <w:proofErr w:type="spellEnd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تغريدُه: ﴿أَوَلَمْ يَرَوْا كَيْفَ يُبْدِئُ اللَّهُ الْخَلْقَ ثُمَّ يُعِيدُهُ﴾[العنكبوت:19].</w:t>
      </w:r>
    </w:p>
    <w:tbl>
      <w:tblPr>
        <w:bidiVisual/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4529"/>
      </w:tblGrid>
      <w:tr w:rsidR="00C871C1" w:rsidRPr="00774BF8" w14:paraId="4B83D7AB" w14:textId="77777777" w:rsidTr="004B7C9F">
        <w:trPr>
          <w:trHeight w:val="169"/>
          <w:jc w:val="center"/>
        </w:trPr>
        <w:tc>
          <w:tcPr>
            <w:tcW w:w="4253" w:type="dxa"/>
            <w:shd w:val="clear" w:color="auto" w:fill="auto"/>
          </w:tcPr>
          <w:p w14:paraId="502809AB" w14:textId="0EFBA31D" w:rsidR="00774BF8" w:rsidRPr="00774BF8" w:rsidRDefault="00774BF8" w:rsidP="008C6929">
            <w:pPr>
              <w:bidi w:val="0"/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يا أيها الماء المهين</w:t>
            </w:r>
            <w:r w:rsidR="00BB2D0A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من الذي سو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اك 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ومن الذي </w:t>
            </w:r>
            <w:proofErr w:type="spellStart"/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غذ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اك</w:t>
            </w:r>
            <w:proofErr w:type="spellEnd"/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من نعمائه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ومن الذي شق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العيون فأبـصرت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ومن الذي تعـصي ويغفر دائم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ً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5AB3D74" w14:textId="77777777" w:rsidR="00774BF8" w:rsidRDefault="00774BF8" w:rsidP="008C6929">
            <w:pPr>
              <w:bidi w:val="0"/>
              <w:spacing w:after="0" w:line="240" w:lineRule="auto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  <w:p w14:paraId="2B07C76E" w14:textId="3D45B12F" w:rsidR="00C871C1" w:rsidRPr="00C871C1" w:rsidRDefault="00C871C1" w:rsidP="008C6929">
            <w:pPr>
              <w:bidi w:val="0"/>
              <w:spacing w:after="0" w:line="240" w:lineRule="auto"/>
              <w:jc w:val="lowKashida"/>
              <w:rPr>
                <w:rFonts w:ascii="Lotus Linotype" w:hAnsi="Lotus Linotype" w:cs="Lotus Linotype"/>
                <w:sz w:val="36"/>
                <w:szCs w:val="36"/>
                <w:rtl/>
              </w:rPr>
            </w:pPr>
          </w:p>
        </w:tc>
        <w:tc>
          <w:tcPr>
            <w:tcW w:w="4529" w:type="dxa"/>
            <w:shd w:val="clear" w:color="auto" w:fill="auto"/>
          </w:tcPr>
          <w:p w14:paraId="647A866C" w14:textId="39FC727A" w:rsidR="00774BF8" w:rsidRPr="00774BF8" w:rsidRDefault="00774BF8" w:rsidP="008C6929">
            <w:pPr>
              <w:bidi w:val="0"/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وم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 الذي في ظلمة الأحشاء قد والاك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؟</w:t>
            </w:r>
            <w:r w:rsidR="00BB2D0A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!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ومن الكروب جميعها نجاك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؟</w:t>
            </w:r>
            <w:r w:rsidR="00BB2D0A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!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ومن الذي بظهوره أعلاك</w:t>
            </w:r>
            <w:r w:rsidR="00BB2D0A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؟!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ومن الذي تنسى ولا ينساك</w:t>
            </w:r>
            <w:r w:rsidR="00BC4F8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؟</w:t>
            </w:r>
            <w:r w:rsidR="00BB2D0A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!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1552F485" w14:textId="3C2ED5B1" w:rsidR="007A79E3" w:rsidRDefault="007A79E3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﴿</w:t>
      </w:r>
      <w:r w:rsidRPr="007A79E3">
        <w:rPr>
          <w:rFonts w:ascii="Lotus Linotype" w:hAnsi="Lotus Linotype" w:cs="Lotus Linotype"/>
          <w:b/>
          <w:bCs/>
          <w:sz w:val="36"/>
          <w:szCs w:val="36"/>
          <w:rtl/>
        </w:rPr>
        <w:t>ذَلِكُمُ اللَّهُ رَبُّكُمْ لَا إِلَهَ إِلَّا هُوَ خَالِقُ كُلِّ شَيْءٍ فَاعْبُدُوهُ وَهُوَ عَلَى كُلِّ شَيْءٍ وَكِيلٌ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05E4A">
        <w:rPr>
          <w:rFonts w:ascii="Lotus Linotype" w:hAnsi="Lotus Linotype" w:cs="Lotus Linotype" w:hint="cs"/>
          <w:b/>
          <w:bCs/>
          <w:sz w:val="36"/>
          <w:szCs w:val="36"/>
          <w:rtl/>
        </w:rPr>
        <w:t>[الأنعام:102]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BC4F8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BC4F85" w:rsidRPr="00BC4F85">
        <w:rPr>
          <w:rFonts w:ascii="Lotus Linotype" w:hAnsi="Lotus Linotype" w:cs="Lotus Linotype"/>
          <w:b/>
          <w:bCs/>
          <w:sz w:val="36"/>
          <w:szCs w:val="36"/>
          <w:rtl/>
        </w:rPr>
        <w:t>ذَلِكُمُ اللَّهُ رَبُّكُمْ لَهُ الْمُلْكُ وَالَّذِينَ تَدْعُونَ مِنْ دُونِهِ مَا يَمْلِكُونَ مِنْ قِطْمِيرٍ</w:t>
      </w:r>
      <w:r w:rsidR="00BC4F85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05E4A">
        <w:rPr>
          <w:rFonts w:ascii="Lotus Linotype" w:hAnsi="Lotus Linotype" w:cs="Lotus Linotype" w:hint="cs"/>
          <w:b/>
          <w:bCs/>
          <w:sz w:val="36"/>
          <w:szCs w:val="36"/>
          <w:rtl/>
        </w:rPr>
        <w:t>[فاطر:13]</w:t>
      </w:r>
      <w:r w:rsidR="00BC4F85">
        <w:rPr>
          <w:rFonts w:ascii="Lotus Linotype" w:hAnsi="Lotus Linotype" w:cs="Lotus Linotype" w:hint="cs"/>
          <w:b/>
          <w:bCs/>
          <w:sz w:val="36"/>
          <w:szCs w:val="36"/>
          <w:rtl/>
        </w:rPr>
        <w:t>، ﴿</w:t>
      </w:r>
      <w:r w:rsidR="00BC4F85" w:rsidRPr="00BC4F8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ذَلِكُمُ اللَّهُ رَبُّكُمْ خَالِقُ كُلِّ شَيْءٍ لَا إِلَهَ إِلَّا هُوَ فَأَنَّى </w:t>
      </w:r>
      <w:proofErr w:type="spellStart"/>
      <w:r w:rsidR="00BC4F85" w:rsidRPr="00BC4F85">
        <w:rPr>
          <w:rFonts w:ascii="Lotus Linotype" w:hAnsi="Lotus Linotype" w:cs="Lotus Linotype"/>
          <w:b/>
          <w:bCs/>
          <w:sz w:val="36"/>
          <w:szCs w:val="36"/>
          <w:rtl/>
        </w:rPr>
        <w:t>تُؤْفَكُونَ</w:t>
      </w:r>
      <w:proofErr w:type="spellEnd"/>
      <w:r w:rsidR="00BC4F85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05E4A">
        <w:rPr>
          <w:rFonts w:ascii="Lotus Linotype" w:hAnsi="Lotus Linotype" w:cs="Lotus Linotype" w:hint="cs"/>
          <w:b/>
          <w:bCs/>
          <w:sz w:val="36"/>
          <w:szCs w:val="36"/>
          <w:rtl/>
        </w:rPr>
        <w:t>[غافر:62]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1BF58D52" w14:textId="44C530DB" w:rsidR="00774BF8" w:rsidRPr="00774BF8" w:rsidRDefault="007A79E3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عبد الله! 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تأمل هذا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النبأ العام من الملك العلام: </w:t>
      </w:r>
      <w:bookmarkStart w:id="0" w:name="_Hlk190327441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﴿نَبِّئْ عِبَادِي أَنِّي أَنَا الْغَفُورُ الرَّحِيمُ﴾[الحجر:49]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﴿ وَإِنِّي لَغَفَّارٌ لِمَنْ تَابَ وَآمَنَ وَعَمِلَ صَالِحًا ثُمَّ اهْتَدَى﴾</w:t>
      </w:r>
      <w:r w:rsidR="00905E4A">
        <w:rPr>
          <w:rFonts w:ascii="Lotus Linotype" w:hAnsi="Lotus Linotype" w:cs="Lotus Linotype" w:hint="cs"/>
          <w:b/>
          <w:bCs/>
          <w:sz w:val="36"/>
          <w:szCs w:val="36"/>
          <w:rtl/>
        </w:rPr>
        <w:t>[طه:82]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bookmarkEnd w:id="0"/>
    <w:p w14:paraId="363B403B" w14:textId="65A90462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في الأث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ر: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2D7A25" w:rsidRPr="00774BF8">
        <w:rPr>
          <w:rFonts w:ascii="Lotus Linotype" w:hAnsi="Lotus Linotype" w:cs="Lotus Linotype"/>
          <w:b/>
          <w:bCs/>
          <w:sz w:val="36"/>
          <w:szCs w:val="36"/>
          <w:rtl/>
        </w:rPr>
        <w:t>«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أوحى الله إلى داود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-عليه السلام: ل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 يعلم المدبرون عن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ى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كيف انتظاري لهم، ورفقي بهم، وشوقي إلى ترك معاصيهم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لماتوا شوقًا إل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يّ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، وتقطعت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أوصال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هم من محب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تي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يا دا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وود، ه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ذه إرادتي في المدبرين عن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، فكيف إرادتي في المقبلين عل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يّ</w:t>
      </w:r>
      <w:r w:rsidR="00905E4A" w:rsidRPr="00774BF8">
        <w:rPr>
          <w:rFonts w:ascii="Lotus Linotype" w:hAnsi="Lotus Linotype" w:cs="Lotus Linotype"/>
          <w:b/>
          <w:bCs/>
          <w:sz w:val="36"/>
          <w:szCs w:val="36"/>
          <w:rtl/>
        </w:rPr>
        <w:t>»</w:t>
      </w:r>
      <w:r w:rsidR="002D7A25" w:rsidRPr="00E232A6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2D7A25" w:rsidRPr="00E232A6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5"/>
      </w:r>
      <w:r w:rsidR="002D7A25" w:rsidRPr="00E232A6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="002D7A25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1A1BEF2D" w14:textId="42E1F593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سبحانك يا سيدي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هذه إرادت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ك فيمن يؤذيك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فكيف إرادت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ك فيمن يؤذ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ى فيك؟</w:t>
      </w:r>
      <w:bookmarkStart w:id="1" w:name="_Hlk190327397"/>
    </w:p>
    <w:p w14:paraId="2DA4F944" w14:textId="080ECC25" w:rsidR="00D216F6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سبحانك سيدي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يا من لك الجلال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والكمال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ولك الجمال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قد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ست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ك ألس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ماديح</w:t>
      </w:r>
      <w:proofErr w:type="spellEnd"/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وأفواه الت</w:t>
      </w:r>
      <w:r w:rsidR="007A79E3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سابيح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سبحانك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يرفع إليك ثغاء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التسابيح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وكمال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المديح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سبحانك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يا من ناجتك على عرشك ألسنة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الصدور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وأفواه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القلوب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سبحانك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الكون يأتي مسب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حًا حامدًا ساجدًا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﴿وَيُسَبِّحُ الرَّعْدُ بِحَمْدِهِ وَالْمَلائِكَةُ مِنْ خِيفَتِهِ وَيُرْسِلُ الصَّوَاعِقَ فَيُصِيبُ بِهَا مَنْ يَشَاءُ وَهُمْ يُجَادِلُونَ فِي اللَّهِ وَهُوَ شَدِيدُ الْمِحَالِ﴾[الرعد:13]</w:t>
      </w:r>
      <w:r w:rsidR="00D216F6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3CB35FB9" w14:textId="4D68ABF3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يقول عليه الصلاة والسلام: «لَيْسَ شَيْءٌ إلاَّ، وهُو أَطْوَعُ لِلَّهِ تَبَارَكَ وَتَعَالَى مِنَ ابْنِ آدَمَ»</w:t>
      </w:r>
      <w:r w:rsidR="002D7A25" w:rsidRPr="00E232A6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2D7A25" w:rsidRPr="00E232A6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6"/>
      </w:r>
      <w:r w:rsidR="002D7A25" w:rsidRPr="00E232A6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. </w:t>
      </w:r>
    </w:p>
    <w:bookmarkEnd w:id="1"/>
    <w:p w14:paraId="486C15E5" w14:textId="4206BD4E" w:rsidR="00774BF8" w:rsidRPr="00774BF8" w:rsidRDefault="00707B32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جاء في أثر إلهي يقول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الله -عز وجل-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«خَلَقْتُك لِنَفْسِي فَلَا تَلْعَبْ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وَتَكَفَّلْت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بِرِزْقِك فَلَا تَتْعَبْ، ابْن آدَم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اُطْلُبْنِي تَجِدْنِي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فَإِنْ وَجَدْتنِي وَجَدْت كُلّ شَيْء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وَإِنْ فُتُّك فَاتَك كُلّ شَيْء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وَأَنَا أَحَبّ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إِلَيْك مِنْ كُلّ شَيْء»</w:t>
      </w:r>
      <w:r w:rsidR="005C6687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5C6687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7"/>
      </w:r>
      <w:r w:rsidR="005C6687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tbl>
      <w:tblPr>
        <w:bidiVisual/>
        <w:tblW w:w="9497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794"/>
        <w:gridCol w:w="4706"/>
      </w:tblGrid>
      <w:tr w:rsidR="00774BF8" w:rsidRPr="00774BF8" w14:paraId="17B253A1" w14:textId="77777777" w:rsidTr="0062712E">
        <w:trPr>
          <w:trHeight w:val="169"/>
        </w:trPr>
        <w:tc>
          <w:tcPr>
            <w:tcW w:w="3997" w:type="dxa"/>
            <w:shd w:val="clear" w:color="auto" w:fill="auto"/>
          </w:tcPr>
          <w:p w14:paraId="7590DC49" w14:textId="77777777" w:rsidR="00774BF8" w:rsidRPr="00774BF8" w:rsidRDefault="00774BF8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لكلِّ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شيء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ٍ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إذا فارقت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ع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ض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ٌ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14:paraId="515FE483" w14:textId="77777777" w:rsidR="00774BF8" w:rsidRPr="00774BF8" w:rsidRDefault="00774BF8" w:rsidP="008C6929">
            <w:pPr>
              <w:spacing w:after="0" w:line="240" w:lineRule="auto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06" w:type="dxa"/>
            <w:shd w:val="clear" w:color="auto" w:fill="auto"/>
          </w:tcPr>
          <w:p w14:paraId="66CE6980" w14:textId="77777777" w:rsidR="00774BF8" w:rsidRPr="00774BF8" w:rsidRDefault="00774BF8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وليس لله إن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فارقت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 ع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وض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2F3F1231" w14:textId="267E8C5E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أخي</w:t>
      </w:r>
      <w:r w:rsidR="005454BD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فقد الله ماذا وجد؟ ومن وجد الله فماذا فقد؟ ومن طلب الله بصدق وجده، وأغناه وجود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عن كل شيء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فأصبح حرً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 في غنى ومهابة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على وجهه أنوار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 وضياؤه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وإن فاته مولاه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جل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جلال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ه-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تباعد ما يرجو وطال عناؤه</w:t>
      </w:r>
      <w:r w:rsidR="00014CD0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014CD0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8"/>
      </w:r>
      <w:r w:rsidR="00014CD0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tbl>
      <w:tblPr>
        <w:bidiVisual/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794"/>
        <w:gridCol w:w="4288"/>
      </w:tblGrid>
      <w:tr w:rsidR="00774BF8" w:rsidRPr="00774BF8" w14:paraId="12DD5FBE" w14:textId="77777777" w:rsidTr="0062712E">
        <w:trPr>
          <w:trHeight w:val="169"/>
          <w:jc w:val="center"/>
        </w:trPr>
        <w:tc>
          <w:tcPr>
            <w:tcW w:w="4138" w:type="dxa"/>
            <w:shd w:val="clear" w:color="auto" w:fill="auto"/>
          </w:tcPr>
          <w:p w14:paraId="21A9BF50" w14:textId="77777777" w:rsidR="00774BF8" w:rsidRPr="00774BF8" w:rsidRDefault="00774BF8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أُناسٌ أ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عر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ضُوا عنَّا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س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اءوا ظنَّهُم فِينا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فإنْ عادُوا ل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ن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 عُدْنا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وإنْ كانوا قد استَغنَوا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14:paraId="081D2DEB" w14:textId="77777777" w:rsidR="00774BF8" w:rsidRPr="00774BF8" w:rsidRDefault="00774BF8" w:rsidP="008C6929">
            <w:pPr>
              <w:spacing w:after="0" w:line="240" w:lineRule="auto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14:paraId="62773948" w14:textId="60460796" w:rsidR="00774BF8" w:rsidRPr="00774BF8" w:rsidRDefault="00774BF8" w:rsidP="008C6929">
            <w:pPr>
              <w:spacing w:after="0" w:line="240" w:lineRule="auto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بلا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جُرمٍ 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ولا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معنى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ه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لَّا أحسنوا الظنّا</w:t>
            </w:r>
            <w:r w:rsidR="00707B3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!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وإنْ خانُوا فما خُنَّا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فإنّا عنهُم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أ</w:t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غنى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3655EA40" w14:textId="4A4BD784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خرَّج الإمام أحمد</w:t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62712E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9"/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وأبو داود</w:t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62712E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0"/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والترمذي</w:t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62712E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1"/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والنسائي</w:t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62712E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2"/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وابن ماج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62712E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3"/>
      </w:r>
      <w:r w:rsidR="0062712E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حديث أبي بكر الصديق 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رضي الله عنه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 النبي ﷺ قال: «مَا مِنْ رَجُلٍ يُذْنِبُ ذَنْبًا ثُمَّ يَقُومُ فَيَتَطَهَّرُ، ثُمَّ يُصَلِّي ثُمَّ يَسْتَغْفِرُ اللَّهَ إِلَّا غَفَرَ لَهُ»، ثم قرأ هذه الآية: ﴿وَالَّذِينَ إِذَا فَعَلُوا فَاحِشَةً أَوْ ظَلَمُوا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يَعْلَمُونَ﴾</w:t>
      </w:r>
      <w:r w:rsidR="00ED51C2">
        <w:rPr>
          <w:rFonts w:ascii="Lotus Linotype" w:hAnsi="Lotus Linotype" w:cs="Lotus Linotype" w:hint="cs"/>
          <w:b/>
          <w:bCs/>
          <w:sz w:val="36"/>
          <w:szCs w:val="36"/>
          <w:rtl/>
        </w:rPr>
        <w:t>[</w:t>
      </w:r>
      <w:r w:rsidR="000709FE">
        <w:rPr>
          <w:rFonts w:ascii="Lotus Linotype" w:hAnsi="Lotus Linotype" w:cs="Lotus Linotype" w:hint="cs"/>
          <w:b/>
          <w:bCs/>
          <w:sz w:val="36"/>
          <w:szCs w:val="36"/>
          <w:rtl/>
        </w:rPr>
        <w:t>آل عمران:135]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0A372F17" w14:textId="77777777" w:rsidR="009B5023" w:rsidRDefault="008855DE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وعند الحاكم</w:t>
      </w:r>
      <w:r w:rsidR="00E0788D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E0788D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4"/>
      </w:r>
      <w:r w:rsidR="00E0788D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="00E0788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vertAlign w:val="superscript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والبيهقي</w:t>
      </w:r>
      <w:r w:rsidR="00E0788D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E0788D" w:rsidRPr="0062712E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5"/>
      </w:r>
      <w:r w:rsidR="00E0788D" w:rsidRPr="0062712E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جاء رجلٌ إلى النبي ﷺ وهو يقول: </w:t>
      </w:r>
      <w:proofErr w:type="spellStart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وَاذُنُوبَاهُ</w:t>
      </w:r>
      <w:proofErr w:type="spellEnd"/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وَاذُنُوبَاهُ</w:t>
      </w:r>
      <w:proofErr w:type="spellEnd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، فَقَالَ هَذَا الْقَوْلَ مَرَّتَيْنِ أَوْ ثَلَاثًا، فَقَالَ لَهُ ﷺ: «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قل: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اللَّهُمَّ مَغْفِرَتُكَ أوْسَعُ مِنْ ذُنُوبي، وَرَحْمَتُكَ أرْجَى عِنْدِي مِنْ عَمَلي»، فَقَالَهَا ثُمَّ قَالَ: «عُدْ» فَعَادَ ثُمَّ، قَالَ: «عُدْ» فَعَادَ، فَقَالَ: «قُمْ فَقَدْ غَفَرَ اللَّهُ لَكَ». </w:t>
      </w:r>
    </w:p>
    <w:p w14:paraId="71C44717" w14:textId="5531250A" w:rsidR="00774BF8" w:rsidRDefault="009B5023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ألا، وإنَّ أحقَّ الكلامِ بالاستماع، وأجدرَه بالاتباع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كلامُ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الملك العلام: ﴿</w:t>
      </w:r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رَبَّنا ظَلَمْنا أَنْفُسَنا وَإِنْ لَمْ تَغْفِرْ لَنا وَتَرْحَمْنا لَنَكُونَنَّ مِنَ الْخاسِرِينَ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837C6">
        <w:rPr>
          <w:rFonts w:ascii="Lotus Linotype" w:hAnsi="Lotus Linotype" w:cs="Lotus Linotype" w:hint="cs"/>
          <w:b/>
          <w:bCs/>
          <w:sz w:val="36"/>
          <w:szCs w:val="36"/>
          <w:rtl/>
        </w:rPr>
        <w:t>[الأعراف:23]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609F78B" w14:textId="77777777" w:rsidR="009B5023" w:rsidRDefault="009B5023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الخطبة الثانية:</w:t>
      </w:r>
    </w:p>
    <w:p w14:paraId="5F9F551B" w14:textId="0B323609" w:rsidR="00E0788D" w:rsidRPr="00774BF8" w:rsidRDefault="009B5023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الحمد لله مُجزِل العطايا على البرايا إحسانًا وفضلًا وبِرًّا، أحمده وقد لهَجَت الألسُن بحمده شُكرًا وتسبيحًا وذِكرًا، وأشكره وقد أوسع للمُذنبين عفوًا</w:t>
      </w:r>
      <w:r w:rsidRPr="009B5023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وأجزلَ للطائعين أجرًا، وأشهد أن لا إله إلا الله وحده لا شريك له شهادة عبدٍ يرجو العفوَ والسِّترَا، ويخافُ الذنبَ </w:t>
      </w:r>
      <w:proofErr w:type="spellStart"/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والوِزرَا</w:t>
      </w:r>
      <w:proofErr w:type="spellEnd"/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وأشهد أن نبينا وسيدنا محمدًا عبده ورسوله وصفيُّه وخليلُه، صلَّى الله عليه وعلى </w:t>
      </w:r>
      <w:proofErr w:type="spellStart"/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آله</w:t>
      </w:r>
      <w:proofErr w:type="spellEnd"/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وأصحابه صلاةً تبقى وسلامًا </w:t>
      </w:r>
      <w:proofErr w:type="spellStart"/>
      <w:r w:rsidRPr="009B5023">
        <w:rPr>
          <w:rFonts w:ascii="Lotus Linotype" w:hAnsi="Lotus Linotype" w:cs="Lotus Linotype"/>
          <w:b/>
          <w:bCs/>
          <w:sz w:val="36"/>
          <w:szCs w:val="36"/>
          <w:rtl/>
        </w:rPr>
        <w:t>يَترَى</w:t>
      </w:r>
      <w:proofErr w:type="spellEnd"/>
      <w:r w:rsidRPr="009B5023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11E822A9" w14:textId="467BEA75" w:rsidR="00774BF8" w:rsidRPr="00774BF8" w:rsidRDefault="008C6929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وبعد،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يا من بدرت منه الخطيئة وكل</w:t>
      </w:r>
      <w:r w:rsidR="008855DE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نا ذاك</w:t>
      </w:r>
      <w:r w:rsidR="008855DE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عودة </w:t>
      </w:r>
      <w:proofErr w:type="spellStart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عودة</w:t>
      </w:r>
      <w:proofErr w:type="spellEnd"/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إلى أفياء الطاعة</w:t>
      </w:r>
      <w:r w:rsidR="008855DE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8855DE">
        <w:rPr>
          <w:rFonts w:ascii="Lotus Linotype" w:hAnsi="Lotus Linotype" w:cs="Lotus Linotype" w:hint="cs"/>
          <w:b/>
          <w:bCs/>
          <w:sz w:val="36"/>
          <w:szCs w:val="36"/>
          <w:rtl/>
        </w:rPr>
        <w:t>ف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الباب مفتوح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والظل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والر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خاء من وراء الباب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فالزم سد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ة الباب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وقم في الدجى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واصرخ بلسان الذ</w:t>
      </w:r>
      <w:r w:rsidR="00707B3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مع وجي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ب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القلب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وواكف الدمع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﴿يَا أَيُّهَا الْعَزِيزُ مَسَّنَا وَأَهْلَنَا الضُّرُّ﴾[يوسف:88]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هيا 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ف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الن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 ي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خ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رج ولا يعود</w:t>
      </w:r>
      <w:r w:rsidR="001C37E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774BF8"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والعين تطرف ولا تطرف الأخرى إلا بين يدي العزيز الحميد</w:t>
      </w:r>
      <w:r w:rsidR="00774BF8"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</w:p>
    <w:tbl>
      <w:tblPr>
        <w:tblStyle w:val="a3"/>
        <w:bidiVisual/>
        <w:tblW w:w="9630" w:type="dxa"/>
        <w:tblInd w:w="284" w:type="dxa"/>
        <w:tblLook w:val="04A0" w:firstRow="1" w:lastRow="0" w:firstColumn="1" w:lastColumn="0" w:noHBand="0" w:noVBand="1"/>
      </w:tblPr>
      <w:tblGrid>
        <w:gridCol w:w="4130"/>
        <w:gridCol w:w="1110"/>
        <w:gridCol w:w="4390"/>
      </w:tblGrid>
      <w:tr w:rsidR="00774BF8" w:rsidRPr="00774BF8" w14:paraId="4585140D" w14:textId="77777777" w:rsidTr="00E0788D">
        <w:tc>
          <w:tcPr>
            <w:tcW w:w="4130" w:type="dxa"/>
          </w:tcPr>
          <w:p w14:paraId="1186770D" w14:textId="45D5BCFA" w:rsidR="00774BF8" w:rsidRPr="00774BF8" w:rsidRDefault="00774BF8" w:rsidP="008C6929">
            <w:pPr>
              <w:bidi w:val="0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فلا بدَّ من ساعة قاهرة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إذا استوفت النفس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مكيال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فمالك من فرصة للإياب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تقد</w:t>
            </w:r>
            <w:r w:rsidR="005842C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 فما زال للصلح باب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1110" w:type="dxa"/>
          </w:tcPr>
          <w:p w14:paraId="6E91F667" w14:textId="77777777" w:rsidR="00774BF8" w:rsidRPr="00774BF8" w:rsidRDefault="00774BF8" w:rsidP="008C6929">
            <w:pPr>
              <w:bidi w:val="0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0" w:type="dxa"/>
          </w:tcPr>
          <w:p w14:paraId="70A6AE99" w14:textId="333BEC5E" w:rsidR="00774BF8" w:rsidRPr="00774BF8" w:rsidRDefault="00774BF8" w:rsidP="008C6929">
            <w:pPr>
              <w:bidi w:val="0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تكون النفوس بها فا</w:t>
            </w:r>
            <w:r w:rsidR="0046738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غر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ة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وز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لزلت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الأرض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زلزالها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ولن يرجع العمر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بعد الذ</w:t>
            </w:r>
            <w:r w:rsidR="005842C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هاب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وبالموت ي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غل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ق باب</w:t>
            </w:r>
            <w:r w:rsidR="00BF3BC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المتاب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558600E1" w14:textId="340428DB" w:rsidR="00B00498" w:rsidRPr="00774BF8" w:rsidRDefault="00B0049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سئل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عل</w:t>
      </w:r>
      <w:r w:rsidR="005C6687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رضي الله عنه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 العبد يذنب، قال: يستغفر ويتوب، قيل: فإن عاد</w:t>
      </w:r>
      <w:r w:rsidR="00BF3BC8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يستغفر اللّـه ويتوب، قيل: فإن عاد</w:t>
      </w:r>
      <w:r w:rsidR="00BF3BC8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يستغفر اللّـه ويتوب، قيل: حتى متى؟! قال: حتى يكون الشيطان هو </w:t>
      </w:r>
      <w:r w:rsidRPr="00E0788D">
        <w:rPr>
          <w:rFonts w:ascii="Lotus Linotype" w:hAnsi="Lotus Linotype" w:cs="Lotus Linotype"/>
          <w:b/>
          <w:bCs/>
          <w:sz w:val="36"/>
          <w:szCs w:val="36"/>
          <w:rtl/>
        </w:rPr>
        <w:t>المح</w:t>
      </w:r>
      <w:r w:rsidR="00F148E7" w:rsidRPr="00E0788D">
        <w:rPr>
          <w:rFonts w:ascii="Lotus Linotype" w:hAnsi="Lotus Linotype" w:cs="Lotus Linotype" w:hint="cs"/>
          <w:b/>
          <w:bCs/>
          <w:sz w:val="36"/>
          <w:szCs w:val="36"/>
          <w:rtl/>
        </w:rPr>
        <w:t>ْسُ</w:t>
      </w:r>
      <w:r w:rsidRPr="00E0788D">
        <w:rPr>
          <w:rFonts w:ascii="Lotus Linotype" w:hAnsi="Lotus Linotype" w:cs="Lotus Linotype"/>
          <w:b/>
          <w:bCs/>
          <w:sz w:val="36"/>
          <w:szCs w:val="36"/>
          <w:rtl/>
        </w:rPr>
        <w:t>ور</w:t>
      </w:r>
      <w:r w:rsidR="00F148E7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F148E7" w:rsidRPr="00E0788D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6"/>
      </w:r>
      <w:r w:rsidR="00F148E7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10DC8E22" w14:textId="6382175D" w:rsidR="00B00498" w:rsidRPr="00774BF8" w:rsidRDefault="00B0049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وقيل للحسن -رحمه اللّـه-: ألا يستحيي أحد</w:t>
      </w:r>
      <w:r w:rsidR="00BF3BC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نا من ربِّه</w:t>
      </w:r>
      <w:r w:rsidR="00BF3BC8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يستغفر من ذنوبه ثم يعود، ثم يستغفر ثم يعود، فقال: </w:t>
      </w:r>
      <w:r w:rsidR="00BF3BC8" w:rsidRPr="00BF3B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ودَّ الشَّيطَانُ لو ظَفِر </w:t>
      </w:r>
      <w:r w:rsidR="00D60D15">
        <w:rPr>
          <w:rFonts w:ascii="Lotus Linotype" w:hAnsi="Lotus Linotype" w:cs="Lotus Linotype" w:hint="cs"/>
          <w:b/>
          <w:bCs/>
          <w:sz w:val="36"/>
          <w:szCs w:val="36"/>
          <w:rtl/>
        </w:rPr>
        <w:t>منكم</w:t>
      </w:r>
      <w:r w:rsidR="00BF3BC8" w:rsidRPr="00BF3B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بِهذِهِ فلا تَملُّوا مِن الاستِغفَارِ</w:t>
      </w:r>
      <w:r w:rsidR="00F148E7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F148E7" w:rsidRPr="00E0788D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7"/>
      </w:r>
      <w:r w:rsidR="00F148E7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4E95E16C" w14:textId="5966D94E" w:rsidR="00B00498" w:rsidRDefault="00B0049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قال أبو سُليمان: الخاسر من أبدي للناس صالح عمله، وبارز بالقبيح من هو أقرب إليه من حبل الوريد</w:t>
      </w:r>
      <w:r w:rsidR="00B120EF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B120EF" w:rsidRPr="00E0788D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8"/>
      </w:r>
      <w:r w:rsidR="00B120EF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59AB7C05" w14:textId="6BB9ABF6" w:rsidR="009837C6" w:rsidRDefault="009837C6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فيا عبد الله:</w:t>
      </w:r>
    </w:p>
    <w:tbl>
      <w:tblPr>
        <w:tblStyle w:val="a3"/>
        <w:bidiVisual/>
        <w:tblW w:w="0" w:type="auto"/>
        <w:tblInd w:w="119" w:type="dxa"/>
        <w:tblLook w:val="04A0" w:firstRow="1" w:lastRow="0" w:firstColumn="1" w:lastColumn="0" w:noHBand="0" w:noVBand="1"/>
      </w:tblPr>
      <w:tblGrid>
        <w:gridCol w:w="4267"/>
        <w:gridCol w:w="972"/>
        <w:gridCol w:w="4253"/>
      </w:tblGrid>
      <w:tr w:rsidR="009837C6" w:rsidRPr="00547FB9" w14:paraId="0451B304" w14:textId="77777777" w:rsidTr="00933170">
        <w:trPr>
          <w:trHeight w:val="565"/>
        </w:trPr>
        <w:tc>
          <w:tcPr>
            <w:tcW w:w="4267" w:type="dxa"/>
          </w:tcPr>
          <w:p w14:paraId="1E2E74B8" w14:textId="008AC6D9" w:rsidR="009837C6" w:rsidRPr="007068C8" w:rsidRDefault="009837C6" w:rsidP="00933170">
            <w:pPr>
              <w:jc w:val="lowKashida"/>
              <w:rPr>
                <w:rFonts w:cs="Lotus Linotype"/>
                <w:b/>
                <w:bCs/>
                <w:sz w:val="2"/>
                <w:szCs w:val="2"/>
                <w:rtl/>
              </w:rPr>
            </w:pP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خلِّ ادّكارَ الأرْبُعِ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والظّاعِنِ المودِّعِ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وانْدُبْ زَمانًا سلَفا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ولمْ تزَلْ مُعتكِفا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كمْ ليلَةٍ أودَعْتَها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lastRenderedPageBreak/>
              <w:t xml:space="preserve"> لشَهوَةٍ أطَعْتَها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وكمْ خُطًى حثَثْتَها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وتوْبَةٍ نكَثْتَها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وكمْ تجرّأتَ على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ولمْ تُراقِبْهُ ولا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وكمْ غمَصْتَ بِرّهُ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وكمْ نبَذْتَ أمرَهُ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وكمْ ركَضْتَ في اللّعِبْ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ولمْ تُراعِ ما يجِبْ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فالْبَسْ شِعارَ النّدمِ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قبلَ زَوالِ القدَمِ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واخضَعْ خُضوعَ المُعترِفْ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واعْصِ هَواكَ وانحَرِفْ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أمَا ترَى الشّيبَ وخَطْ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ومنْ يلُحْ وخْطُ الشّمَطْ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ويْحَكِ يا نفسِ احْرِصي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وطاوِعي وأخْلِصي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واعتَبِرِي بمَنْ مضى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واخْشَيْ </w:t>
            </w:r>
            <w:proofErr w:type="spellStart"/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مُفاجاةَ</w:t>
            </w:r>
            <w:proofErr w:type="spellEnd"/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القَضا</w:t>
            </w:r>
            <w:proofErr w:type="spellEnd"/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وانتَهِجي سُبْلَ الهُدى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وأنّ مثْواكِ غدا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lastRenderedPageBreak/>
              <w:t>فَيا مَفازَ المتّقي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سوءَ الحِسابِ الموبِقِ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ويا خَسارَ مَنْ بغَى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وشَبّ نيرانَ الوَغى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يا مَنْ عليْهِ المتّكَلْ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لِما اجتَرَحْتُ من زلَلْ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فاغْفِرْ لعَبْدٍ مُجتَرِمْ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cs="Lotus Linotype"/>
                <w:b/>
                <w:bCs/>
                <w:sz w:val="36"/>
                <w:szCs w:val="36"/>
                <w:rtl/>
              </w:rPr>
              <w:t>فأنتَ أوْلى منْ رَحِمْ</w:t>
            </w:r>
            <w:r>
              <w:rPr>
                <w:rFonts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972" w:type="dxa"/>
          </w:tcPr>
          <w:p w14:paraId="77407DB9" w14:textId="77777777" w:rsidR="009837C6" w:rsidRPr="00547FB9" w:rsidRDefault="009837C6" w:rsidP="00933170">
            <w:pPr>
              <w:ind w:firstLine="567"/>
              <w:jc w:val="lowKashida"/>
              <w:rPr>
                <w:rFonts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3" w:type="dxa"/>
          </w:tcPr>
          <w:p w14:paraId="00241BF8" w14:textId="493C15ED" w:rsidR="009837C6" w:rsidRPr="007068C8" w:rsidRDefault="009837C6" w:rsidP="00933170">
            <w:pPr>
              <w:jc w:val="lowKashida"/>
              <w:rPr>
                <w:rFonts w:cs="Lotus Linotype"/>
                <w:b/>
                <w:bCs/>
                <w:sz w:val="2"/>
                <w:szCs w:val="2"/>
                <w:rtl/>
              </w:rPr>
            </w:pP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والمعْهَدِ </w:t>
            </w:r>
            <w:proofErr w:type="spellStart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المُرتَبَعِ</w:t>
            </w:r>
            <w:proofErr w:type="spellEnd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وعدِّ عنْهُ ودَعِ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سوّدْتَ فيهِ </w:t>
            </w:r>
            <w:proofErr w:type="spellStart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الصُّحُفا</w:t>
            </w:r>
            <w:proofErr w:type="spellEnd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على القبيحِ الشّنِعِ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مآثِمًا أبْدَعْتَها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في مرْقَدٍ ومَضْجَعِ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 خِزْيَةٍ أحْدَثْتَها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لمَلْعَبٍ ومرْتَعِ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ربّ السّمَواتِ العُلى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صدَقْتَ في ما تدّعي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وكمْ أمِنْتَ مكْرَهُ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نبْذَ </w:t>
            </w:r>
            <w:proofErr w:type="spellStart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الحِذا</w:t>
            </w:r>
            <w:proofErr w:type="spellEnd"/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المرقَّعِ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وفُهْتَ عمْدًا بالكَذِبْ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منْ عهْدِهِ المتّبَعِ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واسكُبْ شآبيبَ الدّمِ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وقبلَ سوء المصْرَعِ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ولُذْ مَلاذَ المُقترِفْ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عنْهُ انحِرافَ المُقلِعِ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وخَطّ في الرّأسِ خِطَطْ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بفَودِهِ فقدْ نُعي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على ارْتِيادِ المَخلَصِ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واسْتَمِعي النُّصْحَ وعي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من القُرونِ وانْقَضى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وحاذِري أنْ تُخْدَعي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وادّكِري وشْكَ الرّدى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 قعْرِ لحْدٍ بلْقَعِ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ورِبْحَ عبْدٍ قد وُقِي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وهوْلَ يومِ الفزَعِ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ومنْ تعدّى وطَغى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لمَطْعَمٍ أو مطْمَعِ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قدْ زادَ ما بي منْ وجَلْ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 عُمْري المُضَيَّعِ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وارْحَمْ بُكاهُ المُنسجِمْ</w:t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347C5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وخيْرُ مَدْعُوٍّ دُعِي</w:t>
            </w:r>
            <w:r>
              <w:rPr>
                <w:rFonts w:cs="Lotus Linotype"/>
                <w:b/>
                <w:bCs/>
                <w:sz w:val="2"/>
                <w:szCs w:val="2"/>
                <w:rtl/>
              </w:rPr>
              <w:br/>
            </w:r>
          </w:p>
        </w:tc>
      </w:tr>
    </w:tbl>
    <w:p w14:paraId="2FDB855E" w14:textId="2122120C" w:rsidR="001E4746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قال </w:t>
      </w:r>
      <w:r w:rsidRPr="00E0788D">
        <w:rPr>
          <w:rFonts w:ascii="Lotus Linotype" w:hAnsi="Lotus Linotype" w:cs="Lotus Linotype"/>
          <w:b/>
          <w:bCs/>
          <w:sz w:val="36"/>
          <w:szCs w:val="36"/>
          <w:rtl/>
        </w:rPr>
        <w:t>يحي</w:t>
      </w:r>
      <w:r w:rsidR="009D332C" w:rsidRPr="00E0788D">
        <w:rPr>
          <w:rFonts w:ascii="Lotus Linotype" w:hAnsi="Lotus Linotype" w:cs="Lotus Linotype" w:hint="cs"/>
          <w:b/>
          <w:bCs/>
          <w:sz w:val="36"/>
          <w:szCs w:val="36"/>
          <w:rtl/>
        </w:rPr>
        <w:t>ى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بن معاذ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الذي حجب الناس عن التوبة طول الأمل، وعلامة التائب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إسبال</w:t>
      </w:r>
      <w:r w:rsidR="00D60D1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الدمعة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وحب</w:t>
      </w:r>
      <w:r w:rsidR="00D60D15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الخلوة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والمحاسبة</w:t>
      </w:r>
      <w:r w:rsidR="00D60D1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للنفس عند كل همَّة</w:t>
      </w:r>
      <w:r w:rsidR="001E4746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(</w:t>
      </w:r>
      <w:r w:rsidR="001E4746" w:rsidRPr="00E0788D">
        <w:rPr>
          <w:rStyle w:val="a7"/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footnoteReference w:id="19"/>
      </w:r>
      <w:r w:rsidR="001E4746" w:rsidRPr="00E0788D">
        <w:rPr>
          <w:rFonts w:ascii="Traditional Arabic" w:hAnsi="Traditional Arabic" w:cs="Traditional Arabic"/>
          <w:b/>
          <w:bCs/>
          <w:color w:val="FF0000"/>
          <w:sz w:val="36"/>
          <w:szCs w:val="36"/>
          <w:vertAlign w:val="superscript"/>
          <w:rtl/>
        </w:rPr>
        <w:t>)</w:t>
      </w:r>
      <w:r w:rsidR="001E4746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1D5F02ED" w14:textId="5F2F8F20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نعم</w:t>
      </w:r>
      <w:r w:rsidR="001E4746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علامة التائب إسبال الدمعة</w:t>
      </w:r>
      <w:r w:rsidR="001E4746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61000D85" w14:textId="40D60B7A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فالتائب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: منكسر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القلب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غزير الدمعة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حي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الوجدان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قلق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الأحشاء.</w:t>
      </w:r>
    </w:p>
    <w:p w14:paraId="5A1395D6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صادق العبارة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جمُّ المشاعر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جيَّاش الفؤاد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مشبوب الضمير.</w:t>
      </w:r>
    </w:p>
    <w:p w14:paraId="3C680982" w14:textId="2235A813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خلي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العجب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فقير من الكبر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مقل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الدعاوي.</w:t>
      </w:r>
    </w:p>
    <w:p w14:paraId="7E41A71A" w14:textId="146F2856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بين الرجاء والخوف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بين السلامة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والعطب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بين النجاة والهلاك.</w:t>
      </w:r>
    </w:p>
    <w:p w14:paraId="37B47959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يعرف معنى الهجر والوصال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واللقاء والفراق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والإقبال والإعراض.</w:t>
      </w:r>
    </w:p>
    <w:p w14:paraId="21A00A33" w14:textId="0D250D15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 له في كل وقفةٍ عبرة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؛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فالحمام إذا غر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د بكى، والطير 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إذا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صاح ناح، والبلبل إذا شدا تذك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ر، والبرق إذا لمع اهتز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13B40937" w14:textId="67A40A4C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يجد للطاعة حلاوة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وللعبادة طلاوة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وللإيمان طعما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ً،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وللإقبال لذ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ة.</w:t>
      </w:r>
    </w:p>
    <w:p w14:paraId="7CD24FC7" w14:textId="569F02C3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التائب: يكتب من الدموع قصصًا، وين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ظِ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الآهات أبياتًا، ويؤلف من البكاء خطبًا.</w:t>
      </w:r>
    </w:p>
    <w:p w14:paraId="3A04986C" w14:textId="1A4E97A6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التائب: 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أ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عتق رقبته من أسر الهوى، وأطلق قلبه من سجن المعصية، وفكَّ روحه من شباك الجريمة، وأخرج نفسه من كيد الخطيئة.</w:t>
      </w:r>
    </w:p>
    <w:p w14:paraId="5D5831F0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كالطائر الجريح لا يختال، وكالقمر الكاسف لا يتكلم، وكالنجم الغابر في الغيهب لا يصيح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1B80A1B3" w14:textId="1355C443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قد نحل بدنه الصيام، و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أ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تعب بدنه القيام، حلف بالعزم على هجر المنام</w:t>
      </w:r>
      <w:r w:rsidRPr="00774BF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فبذل لله جسمًا وروحًا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وتاب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إلى الله توبةً نصوحًا.</w:t>
      </w:r>
    </w:p>
    <w:p w14:paraId="6917DDF6" w14:textId="2CBF76D3" w:rsidR="00B0049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التائب: الذل</w:t>
      </w:r>
      <w:r w:rsidR="005842C5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قد علاه، والحزن قد وه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اه، يذم نفسه في هواه، وبذلك صار عند الله محمودًا</w:t>
      </w:r>
      <w:r w:rsidR="00AA5393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؛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لأنه تاب إلى الله توبة نصوحًا.</w:t>
      </w:r>
    </w:p>
    <w:p w14:paraId="05135C7F" w14:textId="229BD2D6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أين من يبكي جنايات الشباب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أين من يبكي على الخطايا التي 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سود</w:t>
      </w:r>
      <w:r w:rsidR="00AA5393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ب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ها الكتاب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أين من يأتي إلى الباب فيجد الباب مفتوحًا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B0049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فيتوب </w:t>
      </w:r>
      <w:r w:rsidRPr="00774BF8">
        <w:rPr>
          <w:rFonts w:ascii="Lotus Linotype" w:hAnsi="Lotus Linotype" w:cs="Lotus Linotype"/>
          <w:b/>
          <w:bCs/>
          <w:sz w:val="36"/>
          <w:szCs w:val="36"/>
          <w:rtl/>
        </w:rPr>
        <w:t>﴿إِلَى اللَّهِ تَوْبَةً نَصُوحًا﴾</w:t>
      </w:r>
      <w:r w:rsidR="001E4746">
        <w:rPr>
          <w:rFonts w:ascii="Lotus Linotype" w:hAnsi="Lotus Linotype" w:cs="Lotus Linotype" w:hint="cs"/>
          <w:b/>
          <w:bCs/>
          <w:sz w:val="36"/>
          <w:szCs w:val="36"/>
          <w:rtl/>
        </w:rPr>
        <w:t>[التحريم:8]</w:t>
      </w:r>
      <w:r w:rsidR="00EA54B6" w:rsidRPr="00ED51C2">
        <w:rPr>
          <w:rFonts w:ascii="Lotus Linotype" w:hAnsi="Lotus Linotype" w:cs="Lotus Linotype" w:hint="cs"/>
          <w:b/>
          <w:bCs/>
          <w:color w:val="FF0000"/>
          <w:sz w:val="36"/>
          <w:szCs w:val="36"/>
          <w:vertAlign w:val="superscript"/>
          <w:rtl/>
        </w:rPr>
        <w:t>(</w:t>
      </w:r>
      <w:r w:rsidR="00EA54B6" w:rsidRPr="00ED51C2">
        <w:rPr>
          <w:rStyle w:val="a7"/>
          <w:rFonts w:ascii="Lotus Linotype" w:hAnsi="Lotus Linotype" w:cs="Lotus Linotype"/>
          <w:b/>
          <w:bCs/>
          <w:color w:val="FF0000"/>
          <w:sz w:val="36"/>
          <w:szCs w:val="36"/>
          <w:rtl/>
        </w:rPr>
        <w:footnoteReference w:id="20"/>
      </w:r>
      <w:r w:rsidR="00EA54B6" w:rsidRPr="00ED51C2">
        <w:rPr>
          <w:rFonts w:ascii="Lotus Linotype" w:hAnsi="Lotus Linotype" w:cs="Lotus Linotype" w:hint="cs"/>
          <w:b/>
          <w:bCs/>
          <w:color w:val="FF0000"/>
          <w:sz w:val="36"/>
          <w:szCs w:val="36"/>
          <w:vertAlign w:val="superscript"/>
          <w:rtl/>
        </w:rPr>
        <w:t>)</w:t>
      </w:r>
      <w:r w:rsidR="00EA54B6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9495" w:type="dxa"/>
        <w:jc w:val="center"/>
        <w:tblLook w:val="04A0" w:firstRow="1" w:lastRow="0" w:firstColumn="1" w:lastColumn="0" w:noHBand="0" w:noVBand="1"/>
      </w:tblPr>
      <w:tblGrid>
        <w:gridCol w:w="4555"/>
        <w:gridCol w:w="794"/>
        <w:gridCol w:w="4146"/>
      </w:tblGrid>
      <w:tr w:rsidR="00774BF8" w:rsidRPr="00774BF8" w14:paraId="327B0AEC" w14:textId="77777777" w:rsidTr="00AA7452">
        <w:trPr>
          <w:jc w:val="center"/>
        </w:trPr>
        <w:tc>
          <w:tcPr>
            <w:tcW w:w="4555" w:type="dxa"/>
          </w:tcPr>
          <w:p w14:paraId="52D033E6" w14:textId="345FB35C" w:rsidR="00774BF8" w:rsidRPr="00774BF8" w:rsidRDefault="00774BF8" w:rsidP="008C6929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يا رب عدت</w:t>
            </w:r>
            <w:r w:rsidR="008815F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إلى رحابك تائبًا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مالي وما للأغنياء وأنت يا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 مالي وما للأقوياء وأنت يا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إني أويت لكل مأوىً في الحياة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وتلمست نفـسي السبيل إلى</w:t>
            </w:r>
            <w:r w:rsidR="00AA5393"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النجاة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وبحثت عن سرِّ السعادة جاهدًا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فليرضَ عنّي الناس أو فليسخطوا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774BF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أدعوك 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يا ربِّ لتغفر زلتي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فاقبل دعائي واستجب لرجاوتي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94" w:type="dxa"/>
          </w:tcPr>
          <w:p w14:paraId="1863EE80" w14:textId="77777777" w:rsidR="00774BF8" w:rsidRPr="00774BF8" w:rsidRDefault="00774BF8" w:rsidP="008C6929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6" w:type="dxa"/>
          </w:tcPr>
          <w:p w14:paraId="4CC16636" w14:textId="19E84C48" w:rsidR="00774BF8" w:rsidRPr="00774BF8" w:rsidRDefault="00774BF8" w:rsidP="008C6929">
            <w:pPr>
              <w:bidi w:val="0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مستسلمًا مستمسكًا بعراك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ربِّ الغني ولا ي</w:t>
            </w:r>
            <w:r w:rsidR="00AA539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</w:t>
            </w:r>
            <w:r w:rsidR="00AA539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َدُّ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غناك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ربِّ ورب الناس ما أقواك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فما رأيت أعز</w:t>
            </w:r>
            <w:r w:rsidR="00AA539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من مأواك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فلم تجد منجى سوى منجاك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فوجدتُ ذاك الـسرّ في تقواك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أنا لم أعد أسعى لغير رضاك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وتعين</w:t>
            </w:r>
            <w:r w:rsidR="00AA539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ني وتـمد</w:t>
            </w:r>
            <w:r w:rsidR="00AA539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ني </w:t>
            </w:r>
            <w:proofErr w:type="spellStart"/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بهداك</w:t>
            </w:r>
            <w:proofErr w:type="spellEnd"/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ما خاب يومًا من دعا ورجاك</w:t>
            </w:r>
            <w:r w:rsidRPr="00774BF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355EC964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1060CA03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6C328FE8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6AC7A7AC" w14:textId="77777777" w:rsidR="00774BF8" w:rsidRPr="00774BF8" w:rsidRDefault="00774BF8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0690B145" w14:textId="77777777" w:rsidR="00273BD0" w:rsidRPr="00047DB9" w:rsidRDefault="00273BD0" w:rsidP="008C6929">
      <w:pPr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</w:p>
    <w:sectPr w:rsidR="00273BD0" w:rsidRPr="00047DB9" w:rsidSect="00C73F47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0699" w14:textId="77777777" w:rsidR="003E7A2C" w:rsidRDefault="003E7A2C" w:rsidP="00E06857">
      <w:pPr>
        <w:spacing w:after="0" w:line="240" w:lineRule="auto"/>
      </w:pPr>
      <w:r>
        <w:separator/>
      </w:r>
    </w:p>
  </w:endnote>
  <w:endnote w:type="continuationSeparator" w:id="0">
    <w:p w14:paraId="3D7A9420" w14:textId="77777777" w:rsidR="003E7A2C" w:rsidRDefault="003E7A2C" w:rsidP="00E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6FF" w14:textId="77777777" w:rsidR="003E7A2C" w:rsidRDefault="003E7A2C" w:rsidP="00E06857">
      <w:pPr>
        <w:spacing w:after="0" w:line="240" w:lineRule="auto"/>
      </w:pPr>
      <w:r>
        <w:separator/>
      </w:r>
    </w:p>
  </w:footnote>
  <w:footnote w:type="continuationSeparator" w:id="0">
    <w:p w14:paraId="5C655887" w14:textId="77777777" w:rsidR="003E7A2C" w:rsidRDefault="003E7A2C" w:rsidP="00E06857">
      <w:pPr>
        <w:spacing w:after="0" w:line="240" w:lineRule="auto"/>
      </w:pPr>
      <w:r>
        <w:continuationSeparator/>
      </w:r>
    </w:p>
  </w:footnote>
  <w:footnote w:id="1">
    <w:p w14:paraId="7B7445F5" w14:textId="60A10F99" w:rsidR="00834692" w:rsidRPr="00AA7452" w:rsidRDefault="00834692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سنن الترمذي (</w:t>
      </w:r>
      <w:r w:rsidR="00135A9B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٣٥٤٠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)، </w:t>
      </w:r>
      <w:r w:rsidR="00896865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مصابيح السنة (</w:t>
      </w:r>
      <w:r w:rsidR="00135A9B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١٦٧٥</w:t>
      </w:r>
      <w:r w:rsidR="00896865"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2">
    <w:p w14:paraId="00B91670" w14:textId="4B178B87" w:rsidR="0083737F" w:rsidRPr="00AA7452" w:rsidRDefault="0083737F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 xml:space="preserve"> 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المعجم الكبير (7235)،</w:t>
      </w:r>
      <w:r w:rsidR="003420D3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الآحاد والمثاني لابن أبي عاصم (5/2728). </w:t>
      </w:r>
    </w:p>
  </w:footnote>
  <w:footnote w:id="3">
    <w:p w14:paraId="636A61B0" w14:textId="5AB32207" w:rsidR="007757B3" w:rsidRPr="00AA7452" w:rsidRDefault="007757B3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مسند الروياني (1/173)، المعجم الكبير (</w:t>
      </w:r>
      <w:r w:rsidR="005454BD" w:rsidRPr="00AA7452">
        <w:rPr>
          <w:rFonts w:ascii="Lotus Linotype" w:hAnsi="Lotus Linotype" w:cs="Lotus Linotype"/>
          <w:b/>
          <w:bCs/>
          <w:sz w:val="32"/>
          <w:szCs w:val="32"/>
          <w:rtl/>
        </w:rPr>
        <w:t>17/791)، المستدرك على الصحيحين (1/195)، شعب الإيمان (9/6695).</w:t>
      </w:r>
    </w:p>
  </w:footnote>
  <w:footnote w:id="4">
    <w:p w14:paraId="2CBA84DD" w14:textId="059F1BC3" w:rsidR="00AF4DD5" w:rsidRPr="00AA7452" w:rsidRDefault="00AF4DD5" w:rsidP="00E232A6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  <w:rtl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سنن ابن ماجه (</w:t>
      </w:r>
      <w:r w:rsidR="004B7C9F" w:rsidRPr="00AA7452">
        <w:rPr>
          <w:rFonts w:ascii="Lotus Linotype" w:hAnsi="Lotus Linotype" w:cs="Lotus Linotype"/>
          <w:b/>
          <w:bCs/>
          <w:sz w:val="32"/>
          <w:szCs w:val="32"/>
          <w:rtl/>
        </w:rPr>
        <w:t>4248</w:t>
      </w:r>
      <w:r w:rsidR="00EC550B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)، </w:t>
      </w:r>
      <w:r w:rsidR="004B7C9F"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الدعاء، للطبراني(1805)،</w:t>
      </w:r>
      <w:r w:rsidR="00E232A6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شرح السنة للبغوي(1295).</w:t>
      </w:r>
    </w:p>
  </w:footnote>
  <w:footnote w:id="5">
    <w:p w14:paraId="74EEFB5C" w14:textId="7FC33102" w:rsidR="002D7A25" w:rsidRPr="00AA7452" w:rsidRDefault="002D7A25" w:rsidP="00AA7452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AA7452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الرسالة القشيرية(2/499)، التبصرة(1/34)، (1/359)، </w:t>
      </w:r>
      <w:r w:rsidR="00AA7452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مرشد الزوار إلى قبور الأبرار</w:t>
      </w:r>
      <w:r w:rsidR="00AA7452">
        <w:rPr>
          <w:rFonts w:ascii="Lotus Linotype" w:hAnsi="Lotus Linotype" w:cs="Lotus Linotype" w:hint="cs"/>
          <w:b/>
          <w:bCs/>
          <w:sz w:val="32"/>
          <w:szCs w:val="32"/>
          <w:rtl/>
        </w:rPr>
        <w:t>(1/96)، روضة</w:t>
      </w:r>
      <w:r w:rsidR="00E0788D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="00AA7452">
        <w:rPr>
          <w:rFonts w:ascii="Lotus Linotype" w:hAnsi="Lotus Linotype" w:cs="Lotus Linotype" w:hint="cs"/>
          <w:b/>
          <w:bCs/>
          <w:sz w:val="32"/>
          <w:szCs w:val="32"/>
          <w:rtl/>
        </w:rPr>
        <w:t>المحبين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(</w:t>
      </w:r>
      <w:r w:rsidR="00AA7452">
        <w:rPr>
          <w:rFonts w:ascii="Lotus Linotype" w:hAnsi="Lotus Linotype" w:cs="Lotus Linotype" w:hint="cs"/>
          <w:b/>
          <w:bCs/>
          <w:sz w:val="32"/>
          <w:szCs w:val="32"/>
          <w:rtl/>
        </w:rPr>
        <w:t>1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/</w:t>
      </w:r>
      <w:r w:rsidR="00AA7452">
        <w:rPr>
          <w:rFonts w:ascii="Lotus Linotype" w:hAnsi="Lotus Linotype" w:cs="Lotus Linotype" w:hint="cs"/>
          <w:b/>
          <w:bCs/>
          <w:sz w:val="32"/>
          <w:szCs w:val="32"/>
          <w:rtl/>
        </w:rPr>
        <w:t>592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6">
    <w:p w14:paraId="4399666A" w14:textId="20FA4BA2" w:rsidR="002D7A25" w:rsidRPr="00AA7452" w:rsidRDefault="002D7A25" w:rsidP="00883158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E232A6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مسند البزار(4374)،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المعجم الصغير للطبر</w:t>
      </w:r>
      <w:r w:rsidR="00E232A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ان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ي (</w:t>
      </w:r>
      <w:r w:rsidR="00E232A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٩٠٨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</w:t>
      </w:r>
      <w:r w:rsidR="00883158" w:rsidRPr="00AA7452">
        <w:rPr>
          <w:rFonts w:ascii="Lotus Linotype" w:hAnsi="Lotus Linotype" w:cs="Lotus Linotype"/>
          <w:b/>
          <w:bCs/>
          <w:sz w:val="32"/>
          <w:szCs w:val="32"/>
          <w:rtl/>
        </w:rPr>
        <w:t>.</w:t>
      </w:r>
    </w:p>
  </w:footnote>
  <w:footnote w:id="7">
    <w:p w14:paraId="1799217F" w14:textId="6E00639E" w:rsidR="005C6687" w:rsidRPr="00AA7452" w:rsidRDefault="005C6687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طريق الهجرتين ودار السعادتين (1/95).</w:t>
      </w:r>
    </w:p>
  </w:footnote>
  <w:footnote w:id="8">
    <w:p w14:paraId="5FDBC970" w14:textId="3544A0C8" w:rsidR="00014CD0" w:rsidRPr="00AA7452" w:rsidRDefault="00014CD0" w:rsidP="00014CD0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2"/>
          <w:szCs w:val="32"/>
          <w:rtl/>
        </w:rPr>
        <w:t>السابق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(1/</w:t>
      </w:r>
      <w:r>
        <w:rPr>
          <w:rFonts w:ascii="Lotus Linotype" w:hAnsi="Lotus Linotype" w:cs="Lotus Linotype" w:hint="cs"/>
          <w:b/>
          <w:bCs/>
          <w:sz w:val="32"/>
          <w:szCs w:val="32"/>
          <w:rtl/>
        </w:rPr>
        <w:t>47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9">
    <w:p w14:paraId="14430C26" w14:textId="226F0A48" w:rsidR="0062712E" w:rsidRPr="00AA7452" w:rsidRDefault="0062712E" w:rsidP="0062712E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المسند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2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10">
    <w:p w14:paraId="070B66EE" w14:textId="5FC50FCA" w:rsidR="0062712E" w:rsidRPr="00AA7452" w:rsidRDefault="0062712E" w:rsidP="00A26976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السنن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١٥٢١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11">
    <w:p w14:paraId="3416FBC7" w14:textId="085D5581" w:rsidR="0062712E" w:rsidRPr="00AA7452" w:rsidRDefault="0062712E" w:rsidP="0062712E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السنن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(٣٠٠٦).</w:t>
      </w:r>
    </w:p>
  </w:footnote>
  <w:footnote w:id="12">
    <w:p w14:paraId="6EC2980F" w14:textId="2AC73978" w:rsidR="0062712E" w:rsidRPr="00AA7452" w:rsidRDefault="0062712E" w:rsidP="00A26976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الكبرى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(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١١٠١٢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13">
    <w:p w14:paraId="3ABDA26B" w14:textId="07E34811" w:rsidR="0062712E" w:rsidRPr="00AA7452" w:rsidRDefault="0062712E" w:rsidP="00A26976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21033E"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السنن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="00A26976" w:rsidRPr="00AA7452">
        <w:rPr>
          <w:rFonts w:ascii="Lotus Linotype" w:hAnsi="Lotus Linotype" w:cs="Lotus Linotype"/>
          <w:b/>
          <w:bCs/>
          <w:sz w:val="32"/>
          <w:szCs w:val="32"/>
          <w:rtl/>
        </w:rPr>
        <w:t>٣٩٥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  <w:footnote w:id="14">
    <w:p w14:paraId="292DE8C1" w14:textId="241D6401" w:rsidR="00E0788D" w:rsidRPr="00AA7452" w:rsidRDefault="00E0788D" w:rsidP="00E0788D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Pr="00E0788D">
        <w:rPr>
          <w:rFonts w:ascii="Lotus Linotype" w:hAnsi="Lotus Linotype" w:cs="Lotus Linotype"/>
          <w:b/>
          <w:bCs/>
          <w:sz w:val="32"/>
          <w:szCs w:val="32"/>
          <w:rtl/>
        </w:rPr>
        <w:t>المستدرك (1994).</w:t>
      </w:r>
    </w:p>
  </w:footnote>
  <w:footnote w:id="15">
    <w:p w14:paraId="4992DCFD" w14:textId="618402A4" w:rsidR="00E0788D" w:rsidRPr="00AA7452" w:rsidRDefault="00E0788D" w:rsidP="00E0788D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شعب الإيمان (6724).</w:t>
      </w:r>
    </w:p>
  </w:footnote>
  <w:footnote w:id="16">
    <w:p w14:paraId="1EA022FE" w14:textId="5DF2FA50" w:rsidR="00F148E7" w:rsidRPr="00AA7452" w:rsidRDefault="00F148E7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الزهد لهناد بن السري (2/458)، التوبة لابن أبي الدنيا (134)</w:t>
      </w:r>
      <w:r w:rsidR="00B120EF" w:rsidRPr="00AA7452">
        <w:rPr>
          <w:rFonts w:ascii="Lotus Linotype" w:hAnsi="Lotus Linotype" w:cs="Lotus Linotype"/>
          <w:b/>
          <w:bCs/>
          <w:sz w:val="32"/>
          <w:szCs w:val="32"/>
          <w:rtl/>
        </w:rPr>
        <w:t>، تفسير ابن رجب الحنبلي (1/ 562)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.</w:t>
      </w:r>
    </w:p>
  </w:footnote>
  <w:footnote w:id="17">
    <w:p w14:paraId="10C72E5E" w14:textId="675DB669" w:rsidR="00F148E7" w:rsidRPr="00AA7452" w:rsidRDefault="00F148E7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تفسير ابن رجب الحنبلي (1/ 562)</w:t>
      </w:r>
      <w:r w:rsidR="00B120EF" w:rsidRPr="00AA7452">
        <w:rPr>
          <w:rFonts w:ascii="Lotus Linotype" w:hAnsi="Lotus Linotype" w:cs="Lotus Linotype"/>
          <w:b/>
          <w:bCs/>
          <w:sz w:val="32"/>
          <w:szCs w:val="32"/>
          <w:rtl/>
        </w:rPr>
        <w:t>.</w:t>
      </w:r>
    </w:p>
  </w:footnote>
  <w:footnote w:id="18">
    <w:p w14:paraId="12898D5A" w14:textId="291D5169" w:rsidR="00B120EF" w:rsidRPr="00AA7452" w:rsidRDefault="00B120EF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جامع العلوم والحكم لابن رجب (1/411).</w:t>
      </w:r>
    </w:p>
  </w:footnote>
  <w:footnote w:id="19">
    <w:p w14:paraId="1B1D85D1" w14:textId="329813B6" w:rsidR="001E4746" w:rsidRPr="00AA7452" w:rsidRDefault="001E4746" w:rsidP="003420D3">
      <w:pPr>
        <w:pStyle w:val="a6"/>
        <w:jc w:val="lowKashida"/>
        <w:rPr>
          <w:rFonts w:ascii="Lotus Linotype" w:hAnsi="Lotus Linotype" w:cs="Lotus Linotype"/>
          <w:b/>
          <w:bCs/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صفوة الصفوة (2/292).</w:t>
      </w:r>
    </w:p>
  </w:footnote>
  <w:footnote w:id="20">
    <w:p w14:paraId="4EF40D92" w14:textId="7E90CAD7" w:rsidR="00EA54B6" w:rsidRPr="00EA54B6" w:rsidRDefault="00EA54B6" w:rsidP="003420D3">
      <w:pPr>
        <w:pStyle w:val="a6"/>
        <w:jc w:val="lowKashida"/>
        <w:rPr>
          <w:sz w:val="32"/>
          <w:szCs w:val="32"/>
        </w:rPr>
      </w:pP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Pr="00AA7452">
        <w:rPr>
          <w:rStyle w:val="a7"/>
          <w:rFonts w:ascii="Lotus Linotype" w:hAnsi="Lotus Linotype" w:cs="Lotus Linotype"/>
          <w:b/>
          <w:bCs/>
          <w:sz w:val="32"/>
          <w:szCs w:val="32"/>
          <w:vertAlign w:val="baseline"/>
        </w:rPr>
        <w:footnoteRef/>
      </w:r>
      <w:r w:rsidRPr="00AA7452">
        <w:rPr>
          <w:rFonts w:ascii="Lotus Linotype" w:hAnsi="Lotus Linotype" w:cs="Lotus Linotype"/>
          <w:b/>
          <w:bCs/>
          <w:sz w:val="32"/>
          <w:szCs w:val="32"/>
        </w:rPr>
        <w:t>(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24618E" w:rsidRPr="00AA7452">
        <w:rPr>
          <w:rFonts w:ascii="Lotus Linotype" w:hAnsi="Lotus Linotype" w:cs="Lotus Linotype"/>
          <w:b/>
          <w:bCs/>
          <w:sz w:val="32"/>
          <w:szCs w:val="32"/>
          <w:rtl/>
        </w:rPr>
        <w:t>التبصرة</w:t>
      </w:r>
      <w:r w:rsidR="00E0788D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(</w:t>
      </w:r>
      <w:r w:rsidR="0024618E" w:rsidRPr="00AA7452">
        <w:rPr>
          <w:rFonts w:ascii="Lotus Linotype" w:hAnsi="Lotus Linotype" w:cs="Lotus Linotype"/>
          <w:b/>
          <w:bCs/>
          <w:sz w:val="32"/>
          <w:szCs w:val="32"/>
          <w:rtl/>
        </w:rPr>
        <w:t>1/374</w:t>
      </w:r>
      <w:r w:rsidRPr="00AA7452">
        <w:rPr>
          <w:rFonts w:ascii="Lotus Linotype" w:hAnsi="Lotus Linotype" w:cs="Lotus Linotype"/>
          <w:b/>
          <w:bCs/>
          <w:sz w:val="32"/>
          <w:szCs w:val="32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1679839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FC1D803" w14:textId="77777777" w:rsidR="00E06857" w:rsidRPr="008B343F" w:rsidRDefault="00E06857">
        <w:pPr>
          <w:pStyle w:val="a4"/>
          <w:jc w:val="center"/>
          <w:rPr>
            <w:sz w:val="32"/>
            <w:szCs w:val="32"/>
          </w:rPr>
        </w:pPr>
        <w:r w:rsidRPr="008B343F">
          <w:rPr>
            <w:sz w:val="32"/>
            <w:szCs w:val="32"/>
          </w:rPr>
          <w:fldChar w:fldCharType="begin"/>
        </w:r>
        <w:r w:rsidRPr="008B343F">
          <w:rPr>
            <w:sz w:val="32"/>
            <w:szCs w:val="32"/>
          </w:rPr>
          <w:instrText>PAGE   \* MERGEFORMAT</w:instrText>
        </w:r>
        <w:r w:rsidRPr="008B343F">
          <w:rPr>
            <w:sz w:val="32"/>
            <w:szCs w:val="32"/>
          </w:rPr>
          <w:fldChar w:fldCharType="separate"/>
        </w:r>
        <w:r w:rsidR="00554106" w:rsidRPr="008B343F">
          <w:rPr>
            <w:noProof/>
            <w:sz w:val="32"/>
            <w:szCs w:val="32"/>
            <w:rtl/>
            <w:lang w:val="ar-SA"/>
          </w:rPr>
          <w:t>1</w:t>
        </w:r>
        <w:r w:rsidRPr="008B343F">
          <w:rPr>
            <w:sz w:val="32"/>
            <w:szCs w:val="32"/>
          </w:rPr>
          <w:fldChar w:fldCharType="end"/>
        </w:r>
      </w:p>
    </w:sdtContent>
  </w:sdt>
  <w:p w14:paraId="1A88A3F7" w14:textId="77777777" w:rsidR="00E06857" w:rsidRDefault="00E068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B"/>
    <w:rsid w:val="00014CD0"/>
    <w:rsid w:val="00047DB9"/>
    <w:rsid w:val="000502A6"/>
    <w:rsid w:val="000709FE"/>
    <w:rsid w:val="000953A2"/>
    <w:rsid w:val="00135A9B"/>
    <w:rsid w:val="00162194"/>
    <w:rsid w:val="0017299B"/>
    <w:rsid w:val="001C1C40"/>
    <w:rsid w:val="001C37E2"/>
    <w:rsid w:val="001E1453"/>
    <w:rsid w:val="001E4746"/>
    <w:rsid w:val="0021033E"/>
    <w:rsid w:val="0024618E"/>
    <w:rsid w:val="00273BD0"/>
    <w:rsid w:val="00295A48"/>
    <w:rsid w:val="002D7A25"/>
    <w:rsid w:val="002E622C"/>
    <w:rsid w:val="003420D3"/>
    <w:rsid w:val="003740EC"/>
    <w:rsid w:val="003806E6"/>
    <w:rsid w:val="003E7A2C"/>
    <w:rsid w:val="004616A2"/>
    <w:rsid w:val="00466B1D"/>
    <w:rsid w:val="00467389"/>
    <w:rsid w:val="004939B6"/>
    <w:rsid w:val="004B7C9F"/>
    <w:rsid w:val="00517D0A"/>
    <w:rsid w:val="005454BD"/>
    <w:rsid w:val="00554106"/>
    <w:rsid w:val="00566A36"/>
    <w:rsid w:val="005842C5"/>
    <w:rsid w:val="005C6687"/>
    <w:rsid w:val="005D2D71"/>
    <w:rsid w:val="0062712E"/>
    <w:rsid w:val="006537E2"/>
    <w:rsid w:val="0067321D"/>
    <w:rsid w:val="006760E4"/>
    <w:rsid w:val="00707B32"/>
    <w:rsid w:val="007211CC"/>
    <w:rsid w:val="00772C39"/>
    <w:rsid w:val="00774BF8"/>
    <w:rsid w:val="007757B3"/>
    <w:rsid w:val="00784B68"/>
    <w:rsid w:val="007A56F5"/>
    <w:rsid w:val="007A79E3"/>
    <w:rsid w:val="00834692"/>
    <w:rsid w:val="0083737F"/>
    <w:rsid w:val="008815F7"/>
    <w:rsid w:val="00883158"/>
    <w:rsid w:val="008855DE"/>
    <w:rsid w:val="00896865"/>
    <w:rsid w:val="008B343F"/>
    <w:rsid w:val="008C6929"/>
    <w:rsid w:val="008D69EC"/>
    <w:rsid w:val="00905E4A"/>
    <w:rsid w:val="009631CD"/>
    <w:rsid w:val="009837C6"/>
    <w:rsid w:val="009A27EA"/>
    <w:rsid w:val="009A70E7"/>
    <w:rsid w:val="009B5023"/>
    <w:rsid w:val="009D332C"/>
    <w:rsid w:val="00A26976"/>
    <w:rsid w:val="00A46733"/>
    <w:rsid w:val="00A46989"/>
    <w:rsid w:val="00A820E3"/>
    <w:rsid w:val="00AA5393"/>
    <w:rsid w:val="00AA7452"/>
    <w:rsid w:val="00AF4DD5"/>
    <w:rsid w:val="00B00498"/>
    <w:rsid w:val="00B120EF"/>
    <w:rsid w:val="00B171BE"/>
    <w:rsid w:val="00BA5753"/>
    <w:rsid w:val="00BA6699"/>
    <w:rsid w:val="00BB2D0A"/>
    <w:rsid w:val="00BC4F85"/>
    <w:rsid w:val="00BF3BC8"/>
    <w:rsid w:val="00C41FF3"/>
    <w:rsid w:val="00C73F47"/>
    <w:rsid w:val="00C86A8B"/>
    <w:rsid w:val="00C871C1"/>
    <w:rsid w:val="00CD7E7B"/>
    <w:rsid w:val="00D20331"/>
    <w:rsid w:val="00D216F6"/>
    <w:rsid w:val="00D23504"/>
    <w:rsid w:val="00D42C42"/>
    <w:rsid w:val="00D60D15"/>
    <w:rsid w:val="00DB76DB"/>
    <w:rsid w:val="00DD195D"/>
    <w:rsid w:val="00E05479"/>
    <w:rsid w:val="00E06857"/>
    <w:rsid w:val="00E0788D"/>
    <w:rsid w:val="00E232A6"/>
    <w:rsid w:val="00E33106"/>
    <w:rsid w:val="00E40AC3"/>
    <w:rsid w:val="00E7190A"/>
    <w:rsid w:val="00E9646C"/>
    <w:rsid w:val="00EA283D"/>
    <w:rsid w:val="00EA54B6"/>
    <w:rsid w:val="00EA75BE"/>
    <w:rsid w:val="00EC550B"/>
    <w:rsid w:val="00ED51C2"/>
    <w:rsid w:val="00F148E7"/>
    <w:rsid w:val="00F358C1"/>
    <w:rsid w:val="00F81476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6ACA5"/>
  <w15:docId w15:val="{47E8ABA7-56F2-4D5B-AB6E-8E50406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B9"/>
    <w:pPr>
      <w:bidi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DB9"/>
    <w:pPr>
      <w:spacing w:after="0" w:line="240" w:lineRule="auto"/>
      <w:ind w:firstLine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06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06857"/>
  </w:style>
  <w:style w:type="paragraph" w:styleId="a5">
    <w:name w:val="footer"/>
    <w:basedOn w:val="a"/>
    <w:link w:val="Char0"/>
    <w:uiPriority w:val="99"/>
    <w:unhideWhenUsed/>
    <w:rsid w:val="00E06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06857"/>
  </w:style>
  <w:style w:type="paragraph" w:styleId="a6">
    <w:name w:val="footnote text"/>
    <w:basedOn w:val="a"/>
    <w:link w:val="Char1"/>
    <w:uiPriority w:val="99"/>
    <w:semiHidden/>
    <w:unhideWhenUsed/>
    <w:rsid w:val="0083469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83469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34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9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102C-AFF6-437E-8B3D-1C592F98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</dc:creator>
  <cp:keywords/>
  <dc:description/>
  <cp:lastModifiedBy>وضاح الجبزي</cp:lastModifiedBy>
  <cp:revision>13</cp:revision>
  <dcterms:created xsi:type="dcterms:W3CDTF">2025-02-13T22:14:00Z</dcterms:created>
  <dcterms:modified xsi:type="dcterms:W3CDTF">2025-02-16T03:55:00Z</dcterms:modified>
</cp:coreProperties>
</file>