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4459" w14:textId="29B5C7BE" w:rsidR="00DB2D6B" w:rsidRPr="0037593E" w:rsidRDefault="000206E6" w:rsidP="000206E6">
      <w:pPr>
        <w:spacing w:line="22" w:lineRule="atLeast"/>
        <w:rPr>
          <w:rFonts w:ascii="Traditional Arabic" w:hAnsi="Traditional Arabic"/>
          <w:sz w:val="48"/>
          <w:szCs w:val="48"/>
          <w:rtl/>
        </w:rPr>
      </w:pPr>
      <w:r w:rsidRPr="000206E6">
        <w:rPr>
          <w:rFonts w:ascii="Traditional Arabic" w:hAnsi="Traditional Arabic"/>
          <w:sz w:val="48"/>
          <w:szCs w:val="48"/>
          <w:rtl/>
        </w:rPr>
        <w:t xml:space="preserve">الحمدُ للهِ الذي كانَ بعبادهِ خبيراً بصيراً، و{تَبَارَكَ الَّذِي نَزَّلَ الْفُرْقَانَ عَلَى عَبْدِهِ لِيَكُونَ لِلْعَالَمِينَ نَذِيرًا * الَّذِي لَهُ مُلْكُ السَّمَاوَاتِ وَالأَرْضِ وَلَمْ يَتَّخِذْ وَلَدًا وَلَمْ يَكُنْ لَهُ شَرِيكٌ فِي الْمُلْكِ وَخَلَقَ كُلَّ شَيْءٍ فَقَدَّرَهُ تَقْدِيرًا}.. وأشهدُ أن لا إلهَ إلا اللهُ وحدهُ لا شريكَ لهُ، {تُسَبِّحُ لَهُ السَّمَاوَاتُ السَّبْعُ وَالأَرْضُ وَمَنْ فِيهِنَّ وَإِنْ مِنْ شَيْءٍ إِلا يُسَبِّحُ بِحَمْدِهِ وَلَكِنْ لا تَفْقَهُونَ تَسْبِيحَهُمْ إِنَّهُ كَانَ حَلِيمًا غَفُورًا}.. والصلاةُ والسلامُ على من بعثهُ اللهُ تباركَ وتعالى هادياً ومبشِّراً ونذيراً، وداعياً إلى الله بإذنه وسِراجاً منيراً، صـلوات اللهُ وسلامهُ عليـه، وعلى </w:t>
      </w:r>
      <w:proofErr w:type="spellStart"/>
      <w:r w:rsidRPr="000206E6">
        <w:rPr>
          <w:rFonts w:ascii="Traditional Arabic" w:hAnsi="Traditional Arabic"/>
          <w:sz w:val="48"/>
          <w:szCs w:val="48"/>
          <w:rtl/>
        </w:rPr>
        <w:t>آله</w:t>
      </w:r>
      <w:proofErr w:type="spellEnd"/>
      <w:r w:rsidRPr="000206E6">
        <w:rPr>
          <w:rFonts w:ascii="Traditional Arabic" w:hAnsi="Traditional Arabic"/>
          <w:sz w:val="48"/>
          <w:szCs w:val="48"/>
          <w:rtl/>
        </w:rPr>
        <w:t xml:space="preserve"> الأطهارِ، وصحابتهِ الأبْرارِ الأخيار، والتابعين وتابعيهم بإحسانٍ ما تعاقبَ الليلُ والنّهار، وسلَّم تسليماً كثيراً..       أمَّا بعدُ: فاتقوا اللهَ عبادَ اللهِ، والتزموا سنَّةَ نبيكم تهتدوا، وأخلِصوا للهِ تبارك وتعالى نياتِكم تُفلِحوا، وابتعدوا </w:t>
      </w:r>
      <w:r w:rsidRPr="000206E6">
        <w:rPr>
          <w:rFonts w:ascii="Traditional Arabic" w:hAnsi="Traditional Arabic"/>
          <w:sz w:val="48"/>
          <w:szCs w:val="48"/>
          <w:rtl/>
        </w:rPr>
        <w:t>عن المنكرات تسْلموا، واستبِقوا الخيراتِ تغنموا وتربحوا.. {يَا أَيُّهَا الَّذِينَ آمَنُوا اسْتَجِيبُوا لِلَّهِ وَلِلرَّسُولِ إِذَا دَعَاكُمْ لِمَا يُحْيِيكُمْ وَاعْلَمُوا أَنَّ اللَّهَ يَحُولُ بَيْنَ الْمَرْءِ وَقَلْبِهِ وَأَنَّهُ إِلَيْهِ تُحْشَرُونَ}</w:t>
      </w:r>
      <w:r w:rsidR="00DB0BC5" w:rsidRPr="0037593E">
        <w:rPr>
          <w:rFonts w:ascii="Traditional Arabic" w:hAnsi="Traditional Arabic"/>
          <w:sz w:val="48"/>
          <w:szCs w:val="48"/>
          <w:rtl/>
        </w:rPr>
        <w:t>..</w:t>
      </w:r>
      <w:r w:rsidR="006C6160" w:rsidRPr="0037593E">
        <w:rPr>
          <w:rFonts w:ascii="Traditional Arabic" w:hAnsi="Traditional Arabic" w:hint="cs"/>
          <w:sz w:val="48"/>
          <w:szCs w:val="48"/>
          <w:rtl/>
        </w:rPr>
        <w:t xml:space="preserve">  </w:t>
      </w:r>
    </w:p>
    <w:p w14:paraId="161FF636" w14:textId="25577CAC" w:rsidR="00EE3342" w:rsidRPr="0037593E" w:rsidRDefault="006C6160" w:rsidP="00DF2245">
      <w:pPr>
        <w:spacing w:line="22" w:lineRule="atLeast"/>
        <w:rPr>
          <w:rFonts w:ascii="Traditional Arabic" w:hAnsi="Traditional Arabic"/>
          <w:sz w:val="48"/>
          <w:szCs w:val="48"/>
          <w:rtl/>
        </w:rPr>
      </w:pPr>
      <w:r w:rsidRPr="0037593E">
        <w:rPr>
          <w:rFonts w:ascii="Traditional Arabic" w:hAnsi="Traditional Arabic"/>
          <w:sz w:val="48"/>
          <w:szCs w:val="48"/>
          <w:rtl/>
        </w:rPr>
        <w:t xml:space="preserve">معاشر </w:t>
      </w:r>
      <w:r w:rsidRPr="0037593E">
        <w:rPr>
          <w:rFonts w:ascii="Traditional Arabic" w:hAnsi="Traditional Arabic" w:hint="cs"/>
          <w:sz w:val="48"/>
          <w:szCs w:val="48"/>
          <w:rtl/>
        </w:rPr>
        <w:t>المؤمنين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 الكرام</w:t>
      </w:r>
      <w:r w:rsidRPr="0037593E">
        <w:rPr>
          <w:rFonts w:ascii="Traditional Arabic" w:hAnsi="Traditional Arabic"/>
          <w:sz w:val="48"/>
          <w:szCs w:val="48"/>
          <w:rtl/>
        </w:rPr>
        <w:t>:</w:t>
      </w:r>
      <w:r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DF2245">
        <w:rPr>
          <w:rFonts w:ascii="Traditional Arabic" w:hAnsi="Traditional Arabic" w:hint="cs"/>
          <w:sz w:val="48"/>
          <w:szCs w:val="48"/>
          <w:rtl/>
        </w:rPr>
        <w:t xml:space="preserve">تقول 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الإحصائيات </w:t>
      </w:r>
      <w:r w:rsidR="00DF2245">
        <w:rPr>
          <w:rFonts w:ascii="Traditional Arabic" w:hAnsi="Traditional Arabic" w:hint="cs"/>
          <w:sz w:val="48"/>
          <w:szCs w:val="48"/>
          <w:rtl/>
        </w:rPr>
        <w:t>الرسمية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: </w:t>
      </w:r>
      <w:r w:rsidR="00DF2245">
        <w:rPr>
          <w:rFonts w:ascii="Traditional Arabic" w:hAnsi="Traditional Arabic" w:hint="cs"/>
          <w:sz w:val="48"/>
          <w:szCs w:val="48"/>
          <w:rtl/>
        </w:rPr>
        <w:t>إ</w:t>
      </w:r>
      <w:r w:rsidR="00BC6BB3" w:rsidRPr="00BC6BB3">
        <w:rPr>
          <w:rFonts w:ascii="Traditional Arabic" w:hAnsi="Traditional Arabic"/>
          <w:sz w:val="48"/>
          <w:szCs w:val="48"/>
          <w:rtl/>
        </w:rPr>
        <w:t>ن</w:t>
      </w:r>
      <w:r w:rsidR="00DF2245">
        <w:rPr>
          <w:rFonts w:ascii="Traditional Arabic" w:hAnsi="Traditional Arabic" w:hint="cs"/>
          <w:sz w:val="48"/>
          <w:szCs w:val="48"/>
          <w:rtl/>
        </w:rPr>
        <w:t>ّ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دول الخليج </w:t>
      </w:r>
      <w:r w:rsidR="00CA3E58">
        <w:rPr>
          <w:rFonts w:ascii="Traditional Arabic" w:hAnsi="Traditional Arabic" w:hint="cs"/>
          <w:sz w:val="48"/>
          <w:szCs w:val="48"/>
          <w:rtl/>
        </w:rPr>
        <w:t xml:space="preserve">تأتي </w:t>
      </w:r>
      <w:r w:rsidR="00BC6BB3" w:rsidRPr="00BC6BB3">
        <w:rPr>
          <w:rFonts w:ascii="Traditional Arabic" w:hAnsi="Traditional Arabic"/>
          <w:sz w:val="48"/>
          <w:szCs w:val="48"/>
          <w:rtl/>
        </w:rPr>
        <w:t>في مقدمة الدول الأكثر</w:t>
      </w:r>
      <w:r w:rsidR="00DF2245">
        <w:rPr>
          <w:rFonts w:ascii="Traditional Arabic" w:hAnsi="Traditional Arabic" w:hint="cs"/>
          <w:sz w:val="48"/>
          <w:szCs w:val="48"/>
          <w:rtl/>
        </w:rPr>
        <w:t>ِ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استهلاكًا للمواد الغذائية، وأن</w:t>
      </w:r>
      <w:r w:rsidR="00DF2245">
        <w:rPr>
          <w:rFonts w:ascii="Traditional Arabic" w:hAnsi="Traditional Arabic" w:hint="cs"/>
          <w:sz w:val="48"/>
          <w:szCs w:val="48"/>
          <w:rtl/>
        </w:rPr>
        <w:t>َّ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ما يزيد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عن الثلث من غذائنا اليومي ي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رمى في النفايات، </w:t>
      </w:r>
      <w:r w:rsidR="00BC6BB3">
        <w:rPr>
          <w:rFonts w:ascii="Traditional Arabic" w:hAnsi="Traditional Arabic" w:hint="cs"/>
          <w:sz w:val="48"/>
          <w:szCs w:val="48"/>
          <w:rtl/>
        </w:rPr>
        <w:t>وهو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ما يقرب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من الثلاثة عشر مليون طنّ من بقايا الأطعمة</w:t>
      </w:r>
      <w:r w:rsidR="00BC6BB3">
        <w:rPr>
          <w:rFonts w:ascii="Traditional Arabic" w:hAnsi="Traditional Arabic" w:hint="cs"/>
          <w:sz w:val="48"/>
          <w:szCs w:val="48"/>
          <w:rtl/>
        </w:rPr>
        <w:t>،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</w:t>
      </w:r>
      <w:r w:rsidR="00BC6BB3">
        <w:rPr>
          <w:rFonts w:ascii="Traditional Arabic" w:hAnsi="Traditional Arabic" w:hint="cs"/>
          <w:sz w:val="48"/>
          <w:szCs w:val="48"/>
          <w:rtl/>
        </w:rPr>
        <w:t>كله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BC6BB3" w:rsidRPr="00BC6BB3">
        <w:rPr>
          <w:rFonts w:ascii="Traditional Arabic" w:hAnsi="Traditional Arabic"/>
          <w:sz w:val="48"/>
          <w:szCs w:val="48"/>
          <w:rtl/>
        </w:rPr>
        <w:t>ي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لقى في صناديق القمامة </w:t>
      </w:r>
      <w:r w:rsidR="00BC6BB3">
        <w:rPr>
          <w:rFonts w:ascii="Traditional Arabic" w:hAnsi="Traditional Arabic" w:hint="cs"/>
          <w:sz w:val="48"/>
          <w:szCs w:val="48"/>
          <w:rtl/>
        </w:rPr>
        <w:t>بشكل</w:t>
      </w:r>
      <w:r w:rsidR="00DF2245">
        <w:rPr>
          <w:rFonts w:ascii="Traditional Arabic" w:hAnsi="Traditional Arabic" w:hint="cs"/>
          <w:sz w:val="48"/>
          <w:szCs w:val="48"/>
          <w:rtl/>
        </w:rPr>
        <w:t>ٍ</w:t>
      </w:r>
      <w:r w:rsidR="00BC6BB3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BC6BB3" w:rsidRPr="00BC6BB3">
        <w:rPr>
          <w:rFonts w:ascii="Traditional Arabic" w:hAnsi="Traditional Arabic"/>
          <w:sz w:val="48"/>
          <w:szCs w:val="48"/>
          <w:rtl/>
        </w:rPr>
        <w:t>يومي.. وأن</w:t>
      </w:r>
      <w:r w:rsidR="00DF2245">
        <w:rPr>
          <w:rFonts w:ascii="Traditional Arabic" w:hAnsi="Traditional Arabic" w:hint="cs"/>
          <w:sz w:val="48"/>
          <w:szCs w:val="48"/>
          <w:rtl/>
        </w:rPr>
        <w:t>ّ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تكلفة</w:t>
      </w:r>
      <w:r w:rsidR="00DF2245">
        <w:rPr>
          <w:rFonts w:ascii="Traditional Arabic" w:hAnsi="Traditional Arabic" w:hint="cs"/>
          <w:sz w:val="48"/>
          <w:szCs w:val="48"/>
          <w:rtl/>
        </w:rPr>
        <w:t>َ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هذا الهدر</w:t>
      </w:r>
      <w:r w:rsidR="00DF2245">
        <w:rPr>
          <w:rFonts w:ascii="Traditional Arabic" w:hAnsi="Traditional Arabic" w:hint="cs"/>
          <w:sz w:val="48"/>
          <w:szCs w:val="48"/>
          <w:rtl/>
        </w:rPr>
        <w:t>ِ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المهول</w:t>
      </w:r>
      <w:r w:rsidR="00DF2245">
        <w:rPr>
          <w:rFonts w:ascii="Traditional Arabic" w:hAnsi="Traditional Arabic" w:hint="cs"/>
          <w:sz w:val="48"/>
          <w:szCs w:val="48"/>
          <w:rtl/>
        </w:rPr>
        <w:t>ِ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تصل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الى 40 مليار ريال سنويًّا.. ليس هذا فحسب بل إن</w:t>
      </w:r>
      <w:r w:rsidR="00DF2245">
        <w:rPr>
          <w:rFonts w:ascii="Traditional Arabic" w:hAnsi="Traditional Arabic" w:hint="cs"/>
          <w:sz w:val="48"/>
          <w:szCs w:val="48"/>
          <w:rtl/>
        </w:rPr>
        <w:t>ّ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هناك</w:t>
      </w:r>
      <w:r w:rsidR="00DF2245">
        <w:rPr>
          <w:rFonts w:ascii="Traditional Arabic" w:hAnsi="Traditional Arabic" w:hint="cs"/>
          <w:sz w:val="48"/>
          <w:szCs w:val="48"/>
          <w:rtl/>
        </w:rPr>
        <w:t>َ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هدرٌ رهيب</w:t>
      </w:r>
      <w:r w:rsidR="00BC6BB3">
        <w:rPr>
          <w:rFonts w:ascii="Traditional Arabic" w:hAnsi="Traditional Arabic" w:hint="cs"/>
          <w:sz w:val="48"/>
          <w:szCs w:val="48"/>
          <w:rtl/>
        </w:rPr>
        <w:t>ٌ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في است</w:t>
      </w:r>
      <w:r w:rsidR="00BC6BB3">
        <w:rPr>
          <w:rFonts w:ascii="Traditional Arabic" w:hAnsi="Traditional Arabic" w:hint="cs"/>
          <w:sz w:val="48"/>
          <w:szCs w:val="48"/>
          <w:rtl/>
        </w:rPr>
        <w:t>هلاك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</w:t>
      </w:r>
      <w:proofErr w:type="gramStart"/>
      <w:r w:rsidR="00BC6BB3" w:rsidRPr="00BC6BB3">
        <w:rPr>
          <w:rFonts w:ascii="Traditional Arabic" w:hAnsi="Traditional Arabic"/>
          <w:sz w:val="48"/>
          <w:szCs w:val="48"/>
          <w:rtl/>
        </w:rPr>
        <w:t>الماء,</w:t>
      </w:r>
      <w:proofErr w:type="gramEnd"/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وأن</w:t>
      </w:r>
      <w:r w:rsidR="00DF2245">
        <w:rPr>
          <w:rFonts w:ascii="Traditional Arabic" w:hAnsi="Traditional Arabic" w:hint="cs"/>
          <w:sz w:val="48"/>
          <w:szCs w:val="48"/>
          <w:rtl/>
        </w:rPr>
        <w:t>ّ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متوسط</w:t>
      </w:r>
      <w:r w:rsidR="00DF2245">
        <w:rPr>
          <w:rFonts w:ascii="Traditional Arabic" w:hAnsi="Traditional Arabic" w:hint="cs"/>
          <w:sz w:val="48"/>
          <w:szCs w:val="48"/>
          <w:rtl/>
        </w:rPr>
        <w:t>َ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استهلاك</w:t>
      </w:r>
      <w:r w:rsidR="00DF2245">
        <w:rPr>
          <w:rFonts w:ascii="Traditional Arabic" w:hAnsi="Traditional Arabic" w:hint="cs"/>
          <w:sz w:val="48"/>
          <w:szCs w:val="48"/>
          <w:rtl/>
        </w:rPr>
        <w:t>ِ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الفرد</w:t>
      </w:r>
      <w:r w:rsidR="00DF2245">
        <w:rPr>
          <w:rFonts w:ascii="Traditional Arabic" w:hAnsi="Traditional Arabic" w:hint="cs"/>
          <w:sz w:val="48"/>
          <w:szCs w:val="48"/>
          <w:rtl/>
        </w:rPr>
        <w:t>ِ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</w:t>
      </w:r>
      <w:r w:rsidR="00BC6BB3">
        <w:rPr>
          <w:rFonts w:ascii="Traditional Arabic" w:hAnsi="Traditional Arabic" w:hint="cs"/>
          <w:sz w:val="48"/>
          <w:szCs w:val="48"/>
          <w:rtl/>
        </w:rPr>
        <w:t>الواحد</w:t>
      </w:r>
      <w:r w:rsidR="00DF2245">
        <w:rPr>
          <w:rFonts w:ascii="Traditional Arabic" w:hAnsi="Traditional Arabic" w:hint="cs"/>
          <w:sz w:val="48"/>
          <w:szCs w:val="48"/>
          <w:rtl/>
        </w:rPr>
        <w:t>ِ</w:t>
      </w:r>
      <w:r w:rsidR="00BC6BB3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للمياه </w:t>
      </w:r>
      <w:r w:rsidR="00BC6BB3">
        <w:rPr>
          <w:rFonts w:ascii="Traditional Arabic" w:hAnsi="Traditional Arabic" w:hint="cs"/>
          <w:sz w:val="48"/>
          <w:szCs w:val="48"/>
          <w:rtl/>
        </w:rPr>
        <w:t>وصل</w:t>
      </w:r>
      <w:r w:rsidR="00DF2245">
        <w:rPr>
          <w:rFonts w:ascii="Traditional Arabic" w:hAnsi="Traditional Arabic" w:hint="cs"/>
          <w:sz w:val="48"/>
          <w:szCs w:val="48"/>
          <w:rtl/>
        </w:rPr>
        <w:t>َ</w:t>
      </w:r>
      <w:r w:rsidR="00BC6BB3">
        <w:rPr>
          <w:rFonts w:ascii="Traditional Arabic" w:hAnsi="Traditional Arabic" w:hint="cs"/>
          <w:sz w:val="48"/>
          <w:szCs w:val="48"/>
          <w:rtl/>
        </w:rPr>
        <w:t xml:space="preserve"> إلى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286 لتر</w:t>
      </w:r>
      <w:r w:rsidR="00DF2245">
        <w:rPr>
          <w:rFonts w:ascii="Traditional Arabic" w:hAnsi="Traditional Arabic" w:hint="cs"/>
          <w:sz w:val="48"/>
          <w:szCs w:val="48"/>
          <w:rtl/>
        </w:rPr>
        <w:t>اً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يوميا</w:t>
      </w:r>
      <w:r w:rsidR="00BC6BB3">
        <w:rPr>
          <w:rFonts w:ascii="Traditional Arabic" w:hAnsi="Traditional Arabic" w:hint="cs"/>
          <w:sz w:val="48"/>
          <w:szCs w:val="48"/>
          <w:rtl/>
        </w:rPr>
        <w:t>ً</w:t>
      </w:r>
      <w:r w:rsidR="00BC6BB3" w:rsidRPr="00BC6BB3">
        <w:rPr>
          <w:rFonts w:ascii="Traditional Arabic" w:hAnsi="Traditional Arabic"/>
          <w:sz w:val="48"/>
          <w:szCs w:val="48"/>
          <w:rtl/>
        </w:rPr>
        <w:t>، بينما المتوسط العالمي لا يزيد عن 150 لتر</w:t>
      </w:r>
      <w:r w:rsidR="00CA3E58">
        <w:rPr>
          <w:rFonts w:ascii="Traditional Arabic" w:hAnsi="Traditional Arabic" w:hint="cs"/>
          <w:sz w:val="48"/>
          <w:szCs w:val="48"/>
          <w:rtl/>
        </w:rPr>
        <w:t>اً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يومياً، وقل مثل ذلك عن استهلاك الكهرباء وغيرها من المواد </w:t>
      </w:r>
      <w:r w:rsidR="00BC6BB3" w:rsidRPr="00BC6BB3">
        <w:rPr>
          <w:rFonts w:ascii="Traditional Arabic" w:hAnsi="Traditional Arabic"/>
          <w:sz w:val="48"/>
          <w:szCs w:val="48"/>
          <w:rtl/>
        </w:rPr>
        <w:lastRenderedPageBreak/>
        <w:t>الأساسية للحياة</w:t>
      </w:r>
      <w:r w:rsidR="00BC6BB3">
        <w:rPr>
          <w:rFonts w:ascii="Traditional Arabic" w:hAnsi="Traditional Arabic" w:hint="cs"/>
          <w:sz w:val="48"/>
          <w:szCs w:val="48"/>
          <w:rtl/>
        </w:rPr>
        <w:t xml:space="preserve"> فكلها بلغت نسباً عالية</w:t>
      </w:r>
      <w:r w:rsidR="00DF2245">
        <w:rPr>
          <w:rFonts w:ascii="Traditional Arabic" w:hAnsi="Traditional Arabic" w:hint="cs"/>
          <w:sz w:val="48"/>
          <w:szCs w:val="48"/>
          <w:rtl/>
        </w:rPr>
        <w:t xml:space="preserve"> ومفزعة</w:t>
      </w:r>
      <w:r w:rsidR="00BC6BB3" w:rsidRPr="00BC6BB3">
        <w:rPr>
          <w:rFonts w:ascii="Traditional Arabic" w:hAnsi="Traditional Arabic"/>
          <w:sz w:val="48"/>
          <w:szCs w:val="48"/>
          <w:rtl/>
        </w:rPr>
        <w:t>..</w:t>
      </w:r>
      <w:r w:rsidR="00CA3E58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BC6BB3" w:rsidRPr="00BC6BB3">
        <w:rPr>
          <w:rFonts w:ascii="Traditional Arabic" w:hAnsi="Traditional Arabic"/>
          <w:sz w:val="48"/>
          <w:szCs w:val="48"/>
          <w:rtl/>
        </w:rPr>
        <w:t>وحين تأتي الإجازة يأتي معها الإسراف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في </w:t>
      </w:r>
      <w:r w:rsidR="00BC6BB3">
        <w:rPr>
          <w:rFonts w:ascii="Traditional Arabic" w:hAnsi="Traditional Arabic" w:hint="cs"/>
          <w:sz w:val="48"/>
          <w:szCs w:val="48"/>
          <w:rtl/>
        </w:rPr>
        <w:t xml:space="preserve">نفقات 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السفر </w:t>
      </w:r>
      <w:proofErr w:type="gramStart"/>
      <w:r w:rsidR="00BC6BB3" w:rsidRPr="00BC6BB3">
        <w:rPr>
          <w:rFonts w:ascii="Traditional Arabic" w:hAnsi="Traditional Arabic"/>
          <w:sz w:val="48"/>
          <w:szCs w:val="48"/>
          <w:rtl/>
        </w:rPr>
        <w:t>والرحلات,</w:t>
      </w:r>
      <w:proofErr w:type="gramEnd"/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حيث تؤكد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الإحصائيات: إن</w:t>
      </w:r>
      <w:r w:rsidR="00DF2245">
        <w:rPr>
          <w:rFonts w:ascii="Traditional Arabic" w:hAnsi="Traditional Arabic" w:hint="cs"/>
          <w:sz w:val="48"/>
          <w:szCs w:val="48"/>
          <w:rtl/>
        </w:rPr>
        <w:t>ّ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السعوديين ينفقون</w:t>
      </w:r>
      <w:r w:rsidR="00DF2245">
        <w:rPr>
          <w:rFonts w:ascii="Traditional Arabic" w:hAnsi="Traditional Arabic" w:hint="cs"/>
          <w:sz w:val="48"/>
          <w:szCs w:val="48"/>
          <w:rtl/>
        </w:rPr>
        <w:t>َ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في رحلاتهم ما يزيد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عن المائة مليار ريال</w:t>
      </w:r>
      <w:r w:rsidR="00BC6BB3">
        <w:rPr>
          <w:rFonts w:ascii="Traditional Arabic" w:hAnsi="Traditional Arabic" w:hint="cs"/>
          <w:sz w:val="48"/>
          <w:szCs w:val="48"/>
          <w:rtl/>
        </w:rPr>
        <w:t xml:space="preserve"> سنوياً</w:t>
      </w:r>
      <w:r w:rsidR="00BC6BB3" w:rsidRPr="00BC6BB3">
        <w:rPr>
          <w:rFonts w:ascii="Traditional Arabic" w:hAnsi="Traditional Arabic"/>
          <w:sz w:val="48"/>
          <w:szCs w:val="48"/>
          <w:rtl/>
        </w:rPr>
        <w:t>.. ثم تأتي الحفلات</w:t>
      </w:r>
      <w:r w:rsidR="00DF2245">
        <w:rPr>
          <w:rFonts w:ascii="Traditional Arabic" w:hAnsi="Traditional Arabic" w:hint="cs"/>
          <w:sz w:val="48"/>
          <w:szCs w:val="48"/>
          <w:rtl/>
        </w:rPr>
        <w:t>ُ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بأنواعها ومناسباتها الكثيرة، فحفلات</w:t>
      </w:r>
      <w:r w:rsidR="00BC6BB3">
        <w:rPr>
          <w:rFonts w:ascii="Traditional Arabic" w:hAnsi="Traditional Arabic" w:hint="cs"/>
          <w:sz w:val="48"/>
          <w:szCs w:val="48"/>
          <w:rtl/>
        </w:rPr>
        <w:t>ٌ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للنجاح، وحفلات</w:t>
      </w:r>
      <w:r w:rsidR="00BC6BB3">
        <w:rPr>
          <w:rFonts w:ascii="Traditional Arabic" w:hAnsi="Traditional Arabic" w:hint="cs"/>
          <w:sz w:val="48"/>
          <w:szCs w:val="48"/>
          <w:rtl/>
        </w:rPr>
        <w:t>ٌ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للتخرج، وحفلات</w:t>
      </w:r>
      <w:r w:rsidR="00BC6BB3">
        <w:rPr>
          <w:rFonts w:ascii="Traditional Arabic" w:hAnsi="Traditional Arabic" w:hint="cs"/>
          <w:sz w:val="48"/>
          <w:szCs w:val="48"/>
          <w:rtl/>
        </w:rPr>
        <w:t>ٌ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لعقد القران، وحفلات</w:t>
      </w:r>
      <w:r w:rsidR="00BC6BB3">
        <w:rPr>
          <w:rFonts w:ascii="Traditional Arabic" w:hAnsi="Traditional Arabic" w:hint="cs"/>
          <w:sz w:val="48"/>
          <w:szCs w:val="48"/>
          <w:rtl/>
        </w:rPr>
        <w:t>ٌ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للولادة، وحفلات</w:t>
      </w:r>
      <w:r w:rsidR="00DF2245">
        <w:rPr>
          <w:rFonts w:ascii="Traditional Arabic" w:hAnsi="Traditional Arabic" w:hint="cs"/>
          <w:sz w:val="48"/>
          <w:szCs w:val="48"/>
          <w:rtl/>
        </w:rPr>
        <w:t>ٌ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للبيت الجديد، وحتى </w:t>
      </w:r>
      <w:proofErr w:type="gramStart"/>
      <w:r w:rsidR="00BC6BB3" w:rsidRPr="00BC6BB3">
        <w:rPr>
          <w:rFonts w:ascii="Traditional Arabic" w:hAnsi="Traditional Arabic"/>
          <w:sz w:val="48"/>
          <w:szCs w:val="48"/>
          <w:rtl/>
        </w:rPr>
        <w:t>الطلاق</w:t>
      </w:r>
      <w:r w:rsidR="00BC6BB3">
        <w:rPr>
          <w:rFonts w:ascii="Traditional Arabic" w:hAnsi="Traditional Arabic" w:hint="cs"/>
          <w:sz w:val="48"/>
          <w:szCs w:val="48"/>
          <w:rtl/>
        </w:rPr>
        <w:t>,</w:t>
      </w:r>
      <w:proofErr w:type="gramEnd"/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صار له حفلات, إلى غيرِ ذلك، من مناسبات الهدر والإسراف.. و</w:t>
      </w:r>
      <w:r w:rsidR="00BC6BB3">
        <w:rPr>
          <w:rFonts w:ascii="Traditional Arabic" w:hAnsi="Traditional Arabic" w:hint="cs"/>
          <w:sz w:val="48"/>
          <w:szCs w:val="48"/>
          <w:rtl/>
        </w:rPr>
        <w:t>أكثر ذلك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مجاراةٌ للأغنياء والمترفين، وتق</w:t>
      </w:r>
      <w:r w:rsidR="00502DE7">
        <w:rPr>
          <w:rFonts w:ascii="Traditional Arabic" w:hAnsi="Traditional Arabic" w:hint="cs"/>
          <w:sz w:val="48"/>
          <w:szCs w:val="48"/>
          <w:rtl/>
        </w:rPr>
        <w:t>ل</w:t>
      </w:r>
      <w:r w:rsidR="00BC6BB3" w:rsidRPr="00BC6BB3">
        <w:rPr>
          <w:rFonts w:ascii="Traditional Arabic" w:hAnsi="Traditional Arabic"/>
          <w:sz w:val="48"/>
          <w:szCs w:val="48"/>
          <w:rtl/>
        </w:rPr>
        <w:t>يدٌ للمشاهير والمفتونين، والله جل</w:t>
      </w:r>
      <w:r w:rsidR="00DF2245">
        <w:rPr>
          <w:rFonts w:ascii="Traditional Arabic" w:hAnsi="Traditional Arabic" w:hint="cs"/>
          <w:sz w:val="48"/>
          <w:szCs w:val="48"/>
          <w:rtl/>
        </w:rPr>
        <w:t>َّ</w:t>
      </w:r>
      <w:r w:rsidR="00BC6BB3" w:rsidRPr="00BC6BB3">
        <w:rPr>
          <w:rFonts w:ascii="Traditional Arabic" w:hAnsi="Traditional Arabic"/>
          <w:sz w:val="48"/>
          <w:szCs w:val="48"/>
          <w:rtl/>
        </w:rPr>
        <w:t xml:space="preserve"> وعلا يقول: {وَلاَ تُطِيعُوا أَمْرَ المُسْرِفِينَ * الَّذِينَ يُفْسِدُونَ فِي الأَرْضِ وَلاَ يُصْلِحُون}، ويقول أيضاً: {كَذَلِكَ زُيِّنَ لِلْمُسْرِفِينَ مَا كَانُوا يَعْمَلُونَ}..</w:t>
      </w:r>
      <w:r w:rsidR="00CA3E58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BC6BB3">
        <w:rPr>
          <w:rFonts w:ascii="Traditional Arabic" w:hAnsi="Traditional Arabic" w:hint="cs"/>
          <w:sz w:val="48"/>
          <w:szCs w:val="48"/>
          <w:rtl/>
        </w:rPr>
        <w:t xml:space="preserve">وما هو </w:t>
      </w:r>
      <w:r w:rsidR="003603B8" w:rsidRPr="0037593E">
        <w:rPr>
          <w:rFonts w:ascii="Traditional Arabic" w:hAnsi="Traditional Arabic"/>
          <w:sz w:val="48"/>
          <w:szCs w:val="48"/>
          <w:rtl/>
        </w:rPr>
        <w:t>الإسراف</w:t>
      </w:r>
      <w:r w:rsidR="002823A6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="0082078D" w:rsidRPr="0037593E">
        <w:rPr>
          <w:rFonts w:ascii="Traditional Arabic" w:hAnsi="Traditional Arabic"/>
          <w:sz w:val="48"/>
          <w:szCs w:val="48"/>
          <w:rtl/>
        </w:rPr>
        <w:t xml:space="preserve"> يا عباد الله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: </w:t>
      </w:r>
      <w:r w:rsidR="00BC6BB3">
        <w:rPr>
          <w:rFonts w:ascii="Traditional Arabic" w:hAnsi="Traditional Arabic" w:hint="cs"/>
          <w:sz w:val="48"/>
          <w:szCs w:val="48"/>
          <w:rtl/>
        </w:rPr>
        <w:t xml:space="preserve">الإسراف 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هو تجاوز </w:t>
      </w:r>
      <w:proofErr w:type="gramStart"/>
      <w:r w:rsidR="003603B8" w:rsidRPr="0037593E">
        <w:rPr>
          <w:rFonts w:ascii="Traditional Arabic" w:hAnsi="Traditional Arabic"/>
          <w:sz w:val="48"/>
          <w:szCs w:val="48"/>
          <w:rtl/>
        </w:rPr>
        <w:t>الحد</w:t>
      </w:r>
      <w:r w:rsidR="0082078D" w:rsidRPr="0037593E">
        <w:rPr>
          <w:rFonts w:ascii="Traditional Arabic" w:hAnsi="Traditional Arabic"/>
          <w:sz w:val="48"/>
          <w:szCs w:val="48"/>
          <w:rtl/>
        </w:rPr>
        <w:t>ِّ</w:t>
      </w:r>
      <w:r w:rsidR="002823A6" w:rsidRPr="0037593E">
        <w:rPr>
          <w:rFonts w:ascii="Traditional Arabic" w:hAnsi="Traditional Arabic" w:hint="cs"/>
          <w:sz w:val="48"/>
          <w:szCs w:val="48"/>
          <w:rtl/>
        </w:rPr>
        <w:t>,</w:t>
      </w:r>
      <w:proofErr w:type="gramEnd"/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64503" w:rsidRPr="0037593E">
        <w:rPr>
          <w:rFonts w:ascii="Traditional Arabic" w:hAnsi="Traditional Arabic"/>
          <w:sz w:val="48"/>
          <w:szCs w:val="48"/>
          <w:rtl/>
        </w:rPr>
        <w:t>وتعدي القدر المشروع</w:t>
      </w:r>
      <w:r w:rsidR="002823A6" w:rsidRPr="0037593E">
        <w:rPr>
          <w:rFonts w:ascii="Traditional Arabic" w:hAnsi="Traditional Arabic" w:hint="cs"/>
          <w:sz w:val="48"/>
          <w:szCs w:val="48"/>
          <w:rtl/>
        </w:rPr>
        <w:t>,</w:t>
      </w:r>
      <w:r w:rsidR="0082078D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في </w:t>
      </w:r>
      <w:r w:rsidR="00576CCB" w:rsidRPr="0037593E">
        <w:rPr>
          <w:rFonts w:ascii="Traditional Arabic" w:hAnsi="Traditional Arabic"/>
          <w:sz w:val="48"/>
          <w:szCs w:val="48"/>
          <w:rtl/>
        </w:rPr>
        <w:t>أيِّ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فعل</w:t>
      </w:r>
      <w:r w:rsidR="0082078D" w:rsidRPr="0037593E">
        <w:rPr>
          <w:rFonts w:ascii="Traditional Arabic" w:hAnsi="Traditional Arabic"/>
          <w:sz w:val="48"/>
          <w:szCs w:val="48"/>
          <w:rtl/>
        </w:rPr>
        <w:t>ٍ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يفعله الإنسان، وهو في الإنفاق </w:t>
      </w:r>
      <w:r w:rsidR="007F487F" w:rsidRPr="0037593E">
        <w:rPr>
          <w:rFonts w:ascii="Traditional Arabic" w:hAnsi="Traditional Arabic"/>
          <w:sz w:val="48"/>
          <w:szCs w:val="48"/>
          <w:rtl/>
        </w:rPr>
        <w:t xml:space="preserve">والاستهلاك </w:t>
      </w:r>
      <w:r w:rsidR="003603B8" w:rsidRPr="0037593E">
        <w:rPr>
          <w:rFonts w:ascii="Traditional Arabic" w:hAnsi="Traditional Arabic"/>
          <w:sz w:val="48"/>
          <w:szCs w:val="48"/>
          <w:rtl/>
        </w:rPr>
        <w:t>أشهر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..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657E0" w:rsidRPr="0037593E">
        <w:rPr>
          <w:rFonts w:ascii="Traditional Arabic" w:hAnsi="Traditional Arabic"/>
          <w:sz w:val="48"/>
          <w:szCs w:val="48"/>
          <w:rtl/>
        </w:rPr>
        <w:t xml:space="preserve">الإِسْرَافُ 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ه</w:t>
      </w:r>
      <w:r w:rsidR="006657E0" w:rsidRPr="0037593E">
        <w:rPr>
          <w:rFonts w:ascii="Traditional Arabic" w:hAnsi="Traditional Arabic"/>
          <w:sz w:val="48"/>
          <w:szCs w:val="48"/>
          <w:rtl/>
        </w:rPr>
        <w:t>و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6657E0" w:rsidRPr="0037593E">
        <w:rPr>
          <w:rFonts w:ascii="Traditional Arabic" w:hAnsi="Traditional Arabic"/>
          <w:sz w:val="48"/>
          <w:szCs w:val="48"/>
          <w:rtl/>
        </w:rPr>
        <w:t xml:space="preserve">كل ما 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يُ</w:t>
      </w:r>
      <w:r w:rsidR="006657E0" w:rsidRPr="0037593E">
        <w:rPr>
          <w:rFonts w:ascii="Traditional Arabic" w:hAnsi="Traditional Arabic"/>
          <w:sz w:val="48"/>
          <w:szCs w:val="48"/>
          <w:rtl/>
        </w:rPr>
        <w:t>بذل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="006657E0" w:rsidRPr="0037593E">
        <w:rPr>
          <w:rFonts w:ascii="Traditional Arabic" w:hAnsi="Traditional Arabic"/>
          <w:sz w:val="48"/>
          <w:szCs w:val="48"/>
          <w:rtl/>
        </w:rPr>
        <w:t xml:space="preserve"> في غير وجهه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ِ الصحيح،</w:t>
      </w:r>
      <w:r w:rsidR="006657E0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ويُتجاوز</w:t>
      </w:r>
      <w:r w:rsidR="006657E0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فيه الحد</w:t>
      </w:r>
      <w:r w:rsidR="006657E0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المشروع..</w:t>
      </w:r>
      <w:r w:rsidR="006657E0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3603B8" w:rsidRPr="0037593E">
        <w:rPr>
          <w:rFonts w:ascii="Traditional Arabic" w:hAnsi="Traditional Arabic"/>
          <w:sz w:val="48"/>
          <w:szCs w:val="48"/>
          <w:rtl/>
        </w:rPr>
        <w:t>يقول تعالى: {وكُلُواْ وَاشْرَبُواْ وَلاَ تُسْرِفُواْ إِنَّهُ لاَ يُحِبُّ الْمُسْرِفِينَ</w:t>
      </w:r>
      <w:r w:rsidR="00555F91" w:rsidRPr="0037593E">
        <w:rPr>
          <w:rFonts w:ascii="Traditional Arabic" w:hAnsi="Traditional Arabic"/>
          <w:sz w:val="48"/>
          <w:szCs w:val="48"/>
          <w:rtl/>
        </w:rPr>
        <w:t>}</w:t>
      </w:r>
      <w:r w:rsidR="00555F91" w:rsidRPr="0037593E">
        <w:rPr>
          <w:rFonts w:ascii="Traditional Arabic" w:hAnsi="Traditional Arabic" w:hint="cs"/>
          <w:sz w:val="48"/>
          <w:szCs w:val="48"/>
          <w:rtl/>
        </w:rPr>
        <w:t>،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F2245">
        <w:rPr>
          <w:rFonts w:ascii="Traditional Arabic" w:hAnsi="Traditional Arabic" w:hint="cs"/>
          <w:sz w:val="48"/>
          <w:szCs w:val="48"/>
          <w:rtl/>
        </w:rPr>
        <w:t>و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 xml:space="preserve">تأمل كيف </w:t>
      </w:r>
      <w:r w:rsidR="006657E0" w:rsidRPr="0037593E">
        <w:rPr>
          <w:rFonts w:ascii="Traditional Arabic" w:hAnsi="Traditional Arabic"/>
          <w:sz w:val="48"/>
          <w:szCs w:val="48"/>
          <w:rtl/>
        </w:rPr>
        <w:t xml:space="preserve">نهى الله عن 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 xml:space="preserve">الاسراف </w:t>
      </w:r>
      <w:r w:rsidR="003603B8" w:rsidRPr="0037593E">
        <w:rPr>
          <w:rFonts w:ascii="Traditional Arabic" w:hAnsi="Traditional Arabic"/>
          <w:sz w:val="48"/>
          <w:szCs w:val="48"/>
          <w:rtl/>
        </w:rPr>
        <w:t>وذم</w:t>
      </w:r>
      <w:r w:rsidR="00D64503" w:rsidRPr="0037593E">
        <w:rPr>
          <w:rFonts w:ascii="Traditional Arabic" w:hAnsi="Traditional Arabic"/>
          <w:sz w:val="48"/>
          <w:szCs w:val="48"/>
          <w:rtl/>
        </w:rPr>
        <w:t>َّ</w:t>
      </w:r>
      <w:r w:rsidR="003603B8" w:rsidRPr="0037593E">
        <w:rPr>
          <w:rFonts w:ascii="Traditional Arabic" w:hAnsi="Traditional Arabic"/>
          <w:sz w:val="48"/>
          <w:szCs w:val="48"/>
          <w:rtl/>
        </w:rPr>
        <w:t>ه، وخو</w:t>
      </w:r>
      <w:r w:rsidR="00D64503" w:rsidRPr="0037593E">
        <w:rPr>
          <w:rFonts w:ascii="Traditional Arabic" w:hAnsi="Traditional Arabic"/>
          <w:sz w:val="48"/>
          <w:szCs w:val="48"/>
          <w:rtl/>
        </w:rPr>
        <w:t>َّ</w:t>
      </w:r>
      <w:r w:rsidR="003603B8" w:rsidRPr="0037593E">
        <w:rPr>
          <w:rFonts w:ascii="Traditional Arabic" w:hAnsi="Traditional Arabic"/>
          <w:sz w:val="48"/>
          <w:szCs w:val="48"/>
          <w:rtl/>
        </w:rPr>
        <w:t>ف من عاقبته</w:t>
      </w:r>
      <w:r w:rsidR="00DF2245">
        <w:rPr>
          <w:rFonts w:ascii="Traditional Arabic" w:hAnsi="Traditional Arabic" w:hint="cs"/>
          <w:sz w:val="48"/>
          <w:szCs w:val="48"/>
          <w:rtl/>
        </w:rPr>
        <w:t xml:space="preserve"> محذراً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؛ فقال سبحانه: </w:t>
      </w:r>
      <w:r w:rsidR="00BC6BB3">
        <w:rPr>
          <w:rFonts w:ascii="Traditional Arabic" w:hAnsi="Traditional Arabic" w:hint="cs"/>
          <w:sz w:val="48"/>
          <w:szCs w:val="48"/>
          <w:rtl/>
        </w:rPr>
        <w:t>{</w:t>
      </w:r>
      <w:r w:rsidR="003603B8" w:rsidRPr="0037593E">
        <w:rPr>
          <w:rFonts w:ascii="Traditional Arabic" w:hAnsi="Traditional Arabic"/>
          <w:sz w:val="48"/>
          <w:szCs w:val="48"/>
          <w:rtl/>
        </w:rPr>
        <w:t>وَأَهْلَكْنَا المُسْرِفِينَ</w:t>
      </w:r>
      <w:r w:rsidR="00BC6BB3">
        <w:rPr>
          <w:rFonts w:ascii="Traditional Arabic" w:hAnsi="Traditional Arabic" w:hint="cs"/>
          <w:sz w:val="48"/>
          <w:szCs w:val="48"/>
          <w:rtl/>
        </w:rPr>
        <w:t>}</w:t>
      </w:r>
      <w:r w:rsidR="003603B8" w:rsidRPr="0037593E">
        <w:rPr>
          <w:rFonts w:ascii="Traditional Arabic" w:hAnsi="Traditional Arabic"/>
          <w:sz w:val="48"/>
          <w:szCs w:val="48"/>
          <w:rtl/>
        </w:rPr>
        <w:t>، وقال عز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ّ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وجل: </w:t>
      </w:r>
      <w:r w:rsidR="00BC6BB3">
        <w:rPr>
          <w:rFonts w:ascii="Traditional Arabic" w:hAnsi="Traditional Arabic" w:hint="cs"/>
          <w:sz w:val="48"/>
          <w:szCs w:val="48"/>
          <w:rtl/>
        </w:rPr>
        <w:t>{</w:t>
      </w:r>
      <w:r w:rsidR="003603B8" w:rsidRPr="0037593E">
        <w:rPr>
          <w:rFonts w:ascii="Traditional Arabic" w:hAnsi="Traditional Arabic"/>
          <w:sz w:val="48"/>
          <w:szCs w:val="48"/>
          <w:rtl/>
        </w:rPr>
        <w:t>وَأَنَّ المُسْرِفِينَ هُمْ أَصْحَابُ النَّارِ</w:t>
      </w:r>
      <w:r w:rsidR="00BC6BB3">
        <w:rPr>
          <w:rFonts w:ascii="Traditional Arabic" w:hAnsi="Traditional Arabic" w:hint="cs"/>
          <w:sz w:val="48"/>
          <w:szCs w:val="48"/>
          <w:rtl/>
        </w:rPr>
        <w:t>}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، </w:t>
      </w:r>
      <w:r w:rsidR="00D64503" w:rsidRPr="0037593E">
        <w:rPr>
          <w:rFonts w:ascii="Traditional Arabic" w:hAnsi="Traditional Arabic"/>
          <w:sz w:val="48"/>
          <w:szCs w:val="48"/>
          <w:rtl/>
        </w:rPr>
        <w:t>و</w:t>
      </w:r>
      <w:r w:rsidR="003603B8" w:rsidRPr="0037593E">
        <w:rPr>
          <w:rFonts w:ascii="Traditional Arabic" w:hAnsi="Traditional Arabic"/>
          <w:sz w:val="48"/>
          <w:szCs w:val="48"/>
          <w:rtl/>
        </w:rPr>
        <w:t>قال</w:t>
      </w:r>
      <w:r w:rsidR="00D64503" w:rsidRPr="0037593E">
        <w:rPr>
          <w:rFonts w:ascii="Traditional Arabic" w:hAnsi="Traditional Arabic"/>
          <w:sz w:val="48"/>
          <w:szCs w:val="48"/>
          <w:rtl/>
        </w:rPr>
        <w:t xml:space="preserve"> تعالى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: </w:t>
      </w:r>
      <w:r w:rsidR="00BC6BB3">
        <w:rPr>
          <w:rFonts w:ascii="Traditional Arabic" w:hAnsi="Traditional Arabic" w:hint="cs"/>
          <w:sz w:val="48"/>
          <w:szCs w:val="48"/>
          <w:rtl/>
        </w:rPr>
        <w:t>{</w:t>
      </w:r>
      <w:r w:rsidR="003603B8" w:rsidRPr="0037593E">
        <w:rPr>
          <w:rFonts w:ascii="Traditional Arabic" w:hAnsi="Traditional Arabic"/>
          <w:sz w:val="48"/>
          <w:szCs w:val="48"/>
          <w:rtl/>
        </w:rPr>
        <w:t>وَلاَ تُسْرِفُوا إِنَّهُ لاَ يُحِبُّ المُسْرِفِينَ</w:t>
      </w:r>
      <w:r w:rsidR="00BC6BB3">
        <w:rPr>
          <w:rFonts w:ascii="Traditional Arabic" w:hAnsi="Traditional Arabic" w:hint="cs"/>
          <w:sz w:val="48"/>
          <w:szCs w:val="48"/>
          <w:rtl/>
        </w:rPr>
        <w:t>}</w:t>
      </w:r>
      <w:r w:rsidR="003603B8" w:rsidRPr="0037593E">
        <w:rPr>
          <w:rFonts w:ascii="Traditional Arabic" w:hAnsi="Traditional Arabic"/>
          <w:sz w:val="48"/>
          <w:szCs w:val="48"/>
          <w:rtl/>
        </w:rPr>
        <w:t>..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</w:p>
    <w:p w14:paraId="534E53C1" w14:textId="03E4E84B" w:rsidR="00CE3D8A" w:rsidRPr="0037593E" w:rsidRDefault="00DF2245" w:rsidP="00AC1E5E">
      <w:pPr>
        <w:spacing w:line="22" w:lineRule="atLeast"/>
        <w:rPr>
          <w:rFonts w:ascii="Traditional Arabic" w:hAnsi="Traditional Arabic"/>
          <w:sz w:val="48"/>
          <w:szCs w:val="48"/>
        </w:rPr>
      </w:pPr>
      <w:r>
        <w:rPr>
          <w:rFonts w:ascii="Traditional Arabic" w:hAnsi="Traditional Arabic" w:hint="cs"/>
          <w:sz w:val="48"/>
          <w:szCs w:val="48"/>
          <w:rtl/>
        </w:rPr>
        <w:t>ف</w:t>
      </w:r>
      <w:r w:rsidR="003603B8" w:rsidRPr="0037593E">
        <w:rPr>
          <w:rFonts w:ascii="Traditional Arabic" w:hAnsi="Traditional Arabic"/>
          <w:sz w:val="48"/>
          <w:szCs w:val="48"/>
          <w:rtl/>
        </w:rPr>
        <w:t>الإسراف</w:t>
      </w:r>
      <w:r w:rsidR="00BC6BB3">
        <w:rPr>
          <w:rFonts w:ascii="Traditional Arabic" w:hAnsi="Traditional Arabic" w:hint="cs"/>
          <w:sz w:val="48"/>
          <w:szCs w:val="48"/>
          <w:rtl/>
        </w:rPr>
        <w:t>ُ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صفة</w:t>
      </w:r>
      <w:r w:rsidR="007F487F" w:rsidRPr="0037593E">
        <w:rPr>
          <w:rFonts w:ascii="Traditional Arabic" w:hAnsi="Traditional Arabic"/>
          <w:sz w:val="48"/>
          <w:szCs w:val="48"/>
          <w:rtl/>
        </w:rPr>
        <w:t>ٌ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64503" w:rsidRPr="0037593E">
        <w:rPr>
          <w:rFonts w:ascii="Traditional Arabic" w:hAnsi="Traditional Arabic"/>
          <w:sz w:val="48"/>
          <w:szCs w:val="48"/>
          <w:rtl/>
        </w:rPr>
        <w:t xml:space="preserve">مذمومة، </w:t>
      </w:r>
      <w:r>
        <w:rPr>
          <w:rFonts w:ascii="Traditional Arabic" w:hAnsi="Traditional Arabic" w:hint="cs"/>
          <w:sz w:val="48"/>
          <w:szCs w:val="48"/>
          <w:rtl/>
        </w:rPr>
        <w:t xml:space="preserve">بل </w:t>
      </w:r>
      <w:r w:rsidR="00D64503" w:rsidRPr="0037593E">
        <w:rPr>
          <w:rFonts w:ascii="Traditional Arabic" w:hAnsi="Traditional Arabic"/>
          <w:sz w:val="48"/>
          <w:szCs w:val="48"/>
          <w:rtl/>
        </w:rPr>
        <w:t xml:space="preserve">هي 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من صفات الجبارين </w:t>
      </w:r>
      <w:r w:rsidR="007F487F" w:rsidRPr="0037593E">
        <w:rPr>
          <w:rFonts w:ascii="Traditional Arabic" w:hAnsi="Traditional Arabic"/>
          <w:sz w:val="48"/>
          <w:szCs w:val="48"/>
          <w:rtl/>
        </w:rPr>
        <w:t>و</w:t>
      </w:r>
      <w:r w:rsidR="00D64503" w:rsidRPr="0037593E">
        <w:rPr>
          <w:rFonts w:ascii="Traditional Arabic" w:hAnsi="Traditional Arabic"/>
          <w:sz w:val="48"/>
          <w:szCs w:val="48"/>
          <w:rtl/>
        </w:rPr>
        <w:t>الظلمة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، </w:t>
      </w:r>
      <w:r>
        <w:rPr>
          <w:rFonts w:ascii="Traditional Arabic" w:hAnsi="Traditional Arabic" w:hint="cs"/>
          <w:sz w:val="48"/>
          <w:szCs w:val="48"/>
          <w:rtl/>
        </w:rPr>
        <w:t>قال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تعالى: {وَإِنَّ فِرْعَوْنَ لَعَالٍ فِي الأَرْضِ وَإِنَّهُ لَمِنَ الْمُسْرِفِينَ}</w:t>
      </w:r>
      <w:r w:rsidR="00D64503" w:rsidRPr="0037593E">
        <w:rPr>
          <w:rFonts w:ascii="Traditional Arabic" w:hAnsi="Traditional Arabic"/>
          <w:sz w:val="48"/>
          <w:szCs w:val="48"/>
          <w:rtl/>
        </w:rPr>
        <w:t>،</w:t>
      </w:r>
      <w:r w:rsidR="003603B8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>
        <w:rPr>
          <w:rFonts w:ascii="Traditional Arabic" w:hAnsi="Traditional Arabic" w:hint="cs"/>
          <w:sz w:val="48"/>
          <w:szCs w:val="48"/>
          <w:rtl/>
        </w:rPr>
        <w:t>كما أنه</w:t>
      </w:r>
      <w:r w:rsidR="007F487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64503" w:rsidRPr="0037593E">
        <w:rPr>
          <w:rFonts w:ascii="Traditional Arabic" w:hAnsi="Traditional Arabic"/>
          <w:sz w:val="48"/>
          <w:szCs w:val="48"/>
          <w:rtl/>
        </w:rPr>
        <w:t>من صفات</w:t>
      </w:r>
      <w:r w:rsidR="00AD67FB" w:rsidRPr="0037593E">
        <w:rPr>
          <w:rFonts w:ascii="Traditional Arabic" w:hAnsi="Traditional Arabic"/>
          <w:sz w:val="48"/>
          <w:szCs w:val="48"/>
          <w:rtl/>
        </w:rPr>
        <w:t xml:space="preserve"> الفاسدين</w:t>
      </w:r>
      <w:r w:rsidR="00D64503" w:rsidRPr="0037593E">
        <w:rPr>
          <w:rFonts w:ascii="Traditional Arabic" w:hAnsi="Traditional Arabic"/>
          <w:sz w:val="48"/>
          <w:szCs w:val="48"/>
          <w:rtl/>
        </w:rPr>
        <w:t xml:space="preserve"> المفسدين</w:t>
      </w:r>
      <w:r w:rsidR="00AD67FB" w:rsidRPr="0037593E">
        <w:rPr>
          <w:rFonts w:ascii="Traditional Arabic" w:hAnsi="Traditional Arabic"/>
          <w:sz w:val="48"/>
          <w:szCs w:val="48"/>
          <w:rtl/>
        </w:rPr>
        <w:t>،</w:t>
      </w:r>
      <w:r w:rsidR="00D64503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3603B8" w:rsidRPr="0037593E">
        <w:rPr>
          <w:rFonts w:ascii="Traditional Arabic" w:hAnsi="Traditional Arabic"/>
          <w:sz w:val="48"/>
          <w:szCs w:val="48"/>
          <w:rtl/>
        </w:rPr>
        <w:t>قال تعالى: {وَلَا تُطِيعُوا أَمْرَ الْمُسْرِفِينَ</w:t>
      </w:r>
      <w:r w:rsidR="00D64503" w:rsidRPr="0037593E">
        <w:rPr>
          <w:rFonts w:ascii="Traditional Arabic" w:hAnsi="Traditional Arabic"/>
          <w:sz w:val="48"/>
          <w:szCs w:val="48"/>
          <w:rtl/>
        </w:rPr>
        <w:t xml:space="preserve"> * الَّذِينَ يُفْسِدُونَ فِي الْأَرْضِ وَلَا يُصْلِحُونَ}</w:t>
      </w:r>
      <w:r w:rsidR="00AD67FB" w:rsidRPr="0037593E">
        <w:rPr>
          <w:rFonts w:ascii="Traditional Arabic" w:hAnsi="Traditional Arabic"/>
          <w:sz w:val="48"/>
          <w:szCs w:val="48"/>
          <w:rtl/>
        </w:rPr>
        <w:t>..</w:t>
      </w:r>
      <w:r>
        <w:rPr>
          <w:rFonts w:ascii="Traditional Arabic" w:hAnsi="Traditional Arabic" w:hint="cs"/>
          <w:sz w:val="48"/>
          <w:szCs w:val="48"/>
          <w:rtl/>
        </w:rPr>
        <w:t xml:space="preserve">   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                </w:t>
      </w:r>
      <w:r w:rsidR="002823A6" w:rsidRPr="0037593E">
        <w:rPr>
          <w:rFonts w:ascii="Traditional Arabic" w:hAnsi="Traditional Arabic"/>
          <w:sz w:val="48"/>
          <w:szCs w:val="48"/>
          <w:rtl/>
        </w:rPr>
        <w:t xml:space="preserve">أَيُّهَا المُسلِمُونَ: 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إن </w:t>
      </w:r>
      <w:r w:rsidR="002823A6" w:rsidRPr="0037593E">
        <w:rPr>
          <w:rFonts w:ascii="Traditional Arabic" w:hAnsi="Traditional Arabic"/>
          <w:sz w:val="48"/>
          <w:szCs w:val="48"/>
          <w:rtl/>
        </w:rPr>
        <w:t xml:space="preserve">مَا تُعَانِيهِ مُجتَمَعَاتُ </w:t>
      </w:r>
      <w:r w:rsidR="00CE3D8A" w:rsidRPr="0037593E">
        <w:rPr>
          <w:rFonts w:ascii="Traditional Arabic" w:hAnsi="Traditional Arabic"/>
          <w:sz w:val="48"/>
          <w:szCs w:val="48"/>
          <w:rtl/>
        </w:rPr>
        <w:t>اليَوم</w:t>
      </w:r>
      <w:r w:rsidR="00CE3D8A" w:rsidRPr="0037593E">
        <w:rPr>
          <w:rFonts w:ascii="Traditional Arabic" w:hAnsi="Traditional Arabic" w:hint="cs"/>
          <w:sz w:val="48"/>
          <w:szCs w:val="48"/>
          <w:rtl/>
        </w:rPr>
        <w:t>ِ</w:t>
      </w:r>
      <w:r w:rsidR="002823A6" w:rsidRPr="0037593E">
        <w:rPr>
          <w:rFonts w:ascii="Traditional Arabic" w:hAnsi="Traditional Arabic"/>
          <w:sz w:val="48"/>
          <w:szCs w:val="48"/>
          <w:rtl/>
        </w:rPr>
        <w:t xml:space="preserve"> مِن ضِيقٍ في الأَرزَاقِ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،</w:t>
      </w:r>
      <w:r w:rsidR="002823A6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657E0" w:rsidRPr="0037593E">
        <w:rPr>
          <w:rFonts w:ascii="Traditional Arabic" w:hAnsi="Traditional Arabic"/>
          <w:sz w:val="48"/>
          <w:szCs w:val="48"/>
          <w:rtl/>
        </w:rPr>
        <w:t xml:space="preserve">وَغَلاءٍ </w:t>
      </w:r>
      <w:r w:rsidR="002823A6" w:rsidRPr="0037593E">
        <w:rPr>
          <w:rFonts w:ascii="Traditional Arabic" w:hAnsi="Traditional Arabic"/>
          <w:sz w:val="48"/>
          <w:szCs w:val="48"/>
          <w:rtl/>
        </w:rPr>
        <w:t xml:space="preserve">في </w:t>
      </w:r>
      <w:r w:rsidR="002823A6" w:rsidRPr="0037593E">
        <w:rPr>
          <w:rFonts w:ascii="Traditional Arabic" w:hAnsi="Traditional Arabic"/>
          <w:sz w:val="48"/>
          <w:szCs w:val="48"/>
          <w:rtl/>
        </w:rPr>
        <w:lastRenderedPageBreak/>
        <w:t>الأَسعَارِ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،</w:t>
      </w:r>
      <w:r w:rsidR="002823A6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C6160" w:rsidRPr="0037593E">
        <w:rPr>
          <w:rFonts w:ascii="Traditional Arabic" w:hAnsi="Traditional Arabic" w:hint="cs"/>
          <w:sz w:val="48"/>
          <w:szCs w:val="48"/>
          <w:rtl/>
        </w:rPr>
        <w:t>ومحقٍّ</w:t>
      </w:r>
      <w:r w:rsidR="006C6160" w:rsidRPr="0037593E">
        <w:rPr>
          <w:rFonts w:ascii="Traditional Arabic" w:hAnsi="Traditional Arabic"/>
          <w:sz w:val="48"/>
          <w:szCs w:val="48"/>
          <w:rtl/>
        </w:rPr>
        <w:t xml:space="preserve"> في البَرَكَاتِ، 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كل</w:t>
      </w:r>
      <w:r w:rsidR="00CE3D8A" w:rsidRPr="0037593E">
        <w:rPr>
          <w:rFonts w:ascii="Traditional Arabic" w:hAnsi="Traditional Arabic" w:hint="cs"/>
          <w:sz w:val="48"/>
          <w:szCs w:val="48"/>
          <w:rtl/>
        </w:rPr>
        <w:t>ُّ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 xml:space="preserve"> ذلك</w:t>
      </w:r>
      <w:r w:rsidR="002823A6" w:rsidRPr="0037593E">
        <w:rPr>
          <w:rFonts w:ascii="Traditional Arabic" w:hAnsi="Traditional Arabic"/>
          <w:sz w:val="48"/>
          <w:szCs w:val="48"/>
          <w:rtl/>
        </w:rPr>
        <w:t xml:space="preserve"> مِن آثَارِ </w:t>
      </w:r>
      <w:r w:rsidR="006657E0" w:rsidRPr="0037593E">
        <w:rPr>
          <w:rFonts w:ascii="Traditional Arabic" w:hAnsi="Traditional Arabic"/>
          <w:sz w:val="48"/>
          <w:szCs w:val="48"/>
          <w:rtl/>
        </w:rPr>
        <w:t>تَرَاكَم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 xml:space="preserve"> الذنوب والمعاصي،</w:t>
      </w:r>
      <w:r w:rsidR="002823A6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و</w:t>
      </w:r>
      <w:r w:rsidR="006C6160" w:rsidRPr="0037593E">
        <w:rPr>
          <w:rFonts w:ascii="Traditional Arabic" w:hAnsi="Traditional Arabic" w:hint="cs"/>
          <w:sz w:val="48"/>
          <w:szCs w:val="48"/>
          <w:rtl/>
        </w:rPr>
        <w:t>ال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>مجاهرة</w:t>
      </w:r>
      <w:r w:rsidR="00CE3D8A" w:rsidRPr="0037593E">
        <w:rPr>
          <w:rFonts w:ascii="Traditional Arabic" w:hAnsi="Traditional Arabic" w:hint="cs"/>
          <w:sz w:val="48"/>
          <w:szCs w:val="48"/>
          <w:rtl/>
        </w:rPr>
        <w:t>ِ</w:t>
      </w:r>
      <w:r w:rsidR="006657E0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502DE7">
        <w:rPr>
          <w:rFonts w:ascii="Traditional Arabic" w:hAnsi="Traditional Arabic" w:hint="cs"/>
          <w:sz w:val="48"/>
          <w:szCs w:val="48"/>
          <w:rtl/>
        </w:rPr>
        <w:t>بارتكاب المنكرات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 والمناهي</w:t>
      </w:r>
      <w:r w:rsidR="00502DE7">
        <w:rPr>
          <w:rFonts w:ascii="Traditional Arabic" w:hAnsi="Traditional Arabic" w:hint="cs"/>
          <w:sz w:val="48"/>
          <w:szCs w:val="48"/>
          <w:rtl/>
        </w:rPr>
        <w:t>،</w:t>
      </w:r>
      <w:r w:rsidR="00502DE7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91122C">
        <w:rPr>
          <w:rFonts w:ascii="Traditional Arabic" w:hAnsi="Traditional Arabic" w:hint="cs"/>
          <w:sz w:val="48"/>
          <w:szCs w:val="48"/>
          <w:rtl/>
        </w:rPr>
        <w:t>ف</w:t>
      </w:r>
      <w:r w:rsidR="006C6160" w:rsidRPr="0037593E">
        <w:rPr>
          <w:rFonts w:ascii="Traditional Arabic" w:hAnsi="Traditional Arabic" w:hint="cs"/>
          <w:sz w:val="48"/>
          <w:szCs w:val="48"/>
          <w:rtl/>
        </w:rPr>
        <w:t xml:space="preserve">في محكم التنزيل: </w:t>
      </w:r>
      <w:r w:rsidR="00887A1F" w:rsidRPr="0037593E">
        <w:rPr>
          <w:rFonts w:ascii="Traditional Arabic" w:hAnsi="Traditional Arabic"/>
          <w:sz w:val="48"/>
          <w:szCs w:val="48"/>
          <w:rtl/>
        </w:rPr>
        <w:t>{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ظَهَرَ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الْفَسَادُ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فِي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الْبَرِّ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وَالْبَحْرِ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بِمَا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كَسَبَتْ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أَيْدِي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النَّاسِ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لِيُذِيقَهُمْ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بَعْضَ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الَّذِي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عَمِلُوا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لَعَلَّهُمْ</w:t>
      </w:r>
      <w:r w:rsidR="00887A1F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887A1F" w:rsidRPr="0037593E">
        <w:rPr>
          <w:rFonts w:ascii="Traditional Arabic" w:hAnsi="Traditional Arabic" w:hint="cs"/>
          <w:sz w:val="48"/>
          <w:szCs w:val="48"/>
          <w:rtl/>
        </w:rPr>
        <w:t>يَرْجِعُونَ</w:t>
      </w:r>
      <w:r w:rsidR="00887A1F" w:rsidRPr="0037593E">
        <w:rPr>
          <w:rFonts w:ascii="Traditional Arabic" w:hAnsi="Traditional Arabic"/>
          <w:sz w:val="48"/>
          <w:szCs w:val="48"/>
          <w:rtl/>
        </w:rPr>
        <w:t>}</w:t>
      </w:r>
      <w:r w:rsidR="00502DE7">
        <w:rPr>
          <w:rFonts w:ascii="Traditional Arabic" w:hAnsi="Traditional Arabic" w:hint="cs"/>
          <w:sz w:val="48"/>
          <w:szCs w:val="48"/>
          <w:rtl/>
        </w:rPr>
        <w:t>..</w:t>
      </w:r>
      <w:r w:rsidR="00CA3E58">
        <w:rPr>
          <w:rFonts w:ascii="Traditional Arabic" w:hAnsi="Traditional Arabic" w:hint="cs"/>
          <w:sz w:val="48"/>
          <w:szCs w:val="48"/>
          <w:rtl/>
        </w:rPr>
        <w:t xml:space="preserve">   </w:t>
      </w:r>
      <w:r w:rsidR="0091122C">
        <w:rPr>
          <w:rFonts w:ascii="Traditional Arabic" w:hAnsi="Traditional Arabic" w:hint="cs"/>
          <w:sz w:val="48"/>
          <w:szCs w:val="48"/>
          <w:rtl/>
        </w:rPr>
        <w:t>و</w:t>
      </w:r>
      <w:r w:rsidR="0091122C" w:rsidRPr="0037593E">
        <w:rPr>
          <w:rFonts w:ascii="Traditional Arabic" w:hAnsi="Traditional Arabic" w:hint="cs"/>
          <w:sz w:val="48"/>
          <w:szCs w:val="48"/>
          <w:rtl/>
        </w:rPr>
        <w:t xml:space="preserve">في الأثر: ما نزل بلاءٌ إلا بذنب، </w:t>
      </w:r>
      <w:r w:rsidR="0091122C" w:rsidRPr="0037593E">
        <w:rPr>
          <w:rFonts w:ascii="Traditional Arabic" w:hAnsi="Traditional Arabic"/>
          <w:sz w:val="48"/>
          <w:szCs w:val="48"/>
          <w:rtl/>
        </w:rPr>
        <w:t>وَلا رف</w:t>
      </w:r>
      <w:r w:rsidR="0091122C" w:rsidRPr="0037593E">
        <w:rPr>
          <w:rFonts w:ascii="Traditional Arabic" w:hAnsi="Traditional Arabic" w:hint="cs"/>
          <w:sz w:val="48"/>
          <w:szCs w:val="48"/>
          <w:rtl/>
        </w:rPr>
        <w:t>ِ</w:t>
      </w:r>
      <w:r w:rsidR="0091122C" w:rsidRPr="0037593E">
        <w:rPr>
          <w:rFonts w:ascii="Traditional Arabic" w:hAnsi="Traditional Arabic"/>
          <w:sz w:val="48"/>
          <w:szCs w:val="48"/>
          <w:rtl/>
        </w:rPr>
        <w:t>ع</w:t>
      </w:r>
      <w:r w:rsidR="0091122C" w:rsidRPr="0037593E">
        <w:rPr>
          <w:rFonts w:ascii="Traditional Arabic" w:hAnsi="Traditional Arabic" w:hint="cs"/>
          <w:sz w:val="48"/>
          <w:szCs w:val="48"/>
          <w:rtl/>
        </w:rPr>
        <w:t xml:space="preserve"> إلا بتوبة،</w:t>
      </w:r>
      <w:r w:rsidR="0091122C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ومع الأسف يا عباد الله: ف</w:t>
      </w:r>
      <w:r w:rsidR="00DB2D6B" w:rsidRPr="0037593E">
        <w:rPr>
          <w:rFonts w:ascii="Traditional Arabic" w:hAnsi="Traditional Arabic"/>
          <w:sz w:val="48"/>
          <w:szCs w:val="48"/>
          <w:rtl/>
        </w:rPr>
        <w:t>لقد تحوَّل الإسرافُ في عصرنا هذا مِن سلوكٍ فردي لبعض الأغنياء، إلى ظاهرةٍ يقع فيها كثيرٌ من الناس شعر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وا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أم لم يشعر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وا</w:t>
      </w:r>
      <w:r w:rsidR="00DB2D6B" w:rsidRPr="0037593E">
        <w:rPr>
          <w:rFonts w:ascii="Traditional Arabic" w:hAnsi="Traditional Arabic"/>
          <w:sz w:val="48"/>
          <w:szCs w:val="48"/>
          <w:rtl/>
        </w:rPr>
        <w:t>.. بل إنه والله ليحق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ُّ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للمرء أن ي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="00DB2D6B" w:rsidRPr="0037593E">
        <w:rPr>
          <w:rFonts w:ascii="Traditional Arabic" w:hAnsi="Traditional Arabic"/>
          <w:sz w:val="48"/>
          <w:szCs w:val="48"/>
          <w:rtl/>
        </w:rPr>
        <w:t>سميه مرض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الاسراف أو حمى الاستهلاك..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/>
          <w:sz w:val="48"/>
          <w:szCs w:val="48"/>
          <w:rtl/>
        </w:rPr>
        <w:t>وحين يتأم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َّ</w:t>
      </w:r>
      <w:r w:rsidR="00DB2D6B" w:rsidRPr="0037593E">
        <w:rPr>
          <w:rFonts w:ascii="Traditional Arabic" w:hAnsi="Traditional Arabic"/>
          <w:sz w:val="48"/>
          <w:szCs w:val="48"/>
          <w:rtl/>
        </w:rPr>
        <w:t>ل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المسلم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كتاب </w:t>
      </w:r>
      <w:proofErr w:type="gramStart"/>
      <w:r w:rsidR="00DB2D6B" w:rsidRPr="0037593E">
        <w:rPr>
          <w:rFonts w:ascii="Traditional Arabic" w:hAnsi="Traditional Arabic"/>
          <w:sz w:val="48"/>
          <w:szCs w:val="48"/>
          <w:rtl/>
        </w:rPr>
        <w:t>ربه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,</w:t>
      </w:r>
      <w:proofErr w:type="gramEnd"/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ويتدبر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آياته كقَولَه تَعَالى: {وَكُلُوا وَاشْرَبُوا وَلَا تُسْرِفُوا إِنَّهُ لَا يُحِبُّ الْمُسْرِفِينَ}.. وق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و</w:t>
      </w:r>
      <w:r w:rsidR="00DB2D6B" w:rsidRPr="0037593E">
        <w:rPr>
          <w:rFonts w:ascii="Traditional Arabic" w:hAnsi="Traditional Arabic"/>
          <w:sz w:val="48"/>
          <w:szCs w:val="48"/>
          <w:rtl/>
        </w:rPr>
        <w:t>ل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ه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جل وعلا</w:t>
      </w:r>
      <w:r w:rsidR="00DB2D6B" w:rsidRPr="0037593E">
        <w:rPr>
          <w:rFonts w:ascii="Traditional Arabic" w:hAnsi="Traditional Arabic"/>
          <w:sz w:val="48"/>
          <w:szCs w:val="48"/>
          <w:rtl/>
        </w:rPr>
        <w:t>:</w:t>
      </w:r>
      <w:r w:rsidR="00502DE7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CA3E58" w:rsidRPr="00CA3E58">
        <w:rPr>
          <w:rFonts w:ascii="Traditional Arabic" w:hAnsi="Traditional Arabic"/>
          <w:sz w:val="48"/>
          <w:szCs w:val="48"/>
          <w:rtl/>
        </w:rPr>
        <w:t>{وَلاَ تَجْعَلْ يَدَكَ مَغْلُولَةً إِلَى عُنُقِكَ وَلاَ تَبْسُطْهَا كُلَّ البَسْطِ فَتَقْعُدَ مَلُوماً مَّحْسُوراً}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.. </w:t>
      </w:r>
      <w:r w:rsidR="0091122C">
        <w:rPr>
          <w:rFonts w:ascii="Traditional Arabic" w:hAnsi="Traditional Arabic" w:hint="cs"/>
          <w:sz w:val="48"/>
          <w:szCs w:val="48"/>
          <w:rtl/>
        </w:rPr>
        <w:t>وقوله</w:t>
      </w:r>
      <w:r w:rsidR="0091122C" w:rsidRPr="0091122C">
        <w:rPr>
          <w:rFonts w:ascii="Traditional Arabic" w:hAnsi="Traditional Arabic"/>
          <w:sz w:val="48"/>
          <w:szCs w:val="48"/>
          <w:rtl/>
        </w:rPr>
        <w:t xml:space="preserve"> تعالى: {وَلَا تُبَذِّرْ تَبْذِيرً * إِنَّ </w:t>
      </w:r>
      <w:r w:rsidR="0091122C" w:rsidRPr="0091122C">
        <w:rPr>
          <w:rFonts w:ascii="Traditional Arabic" w:hAnsi="Traditional Arabic"/>
          <w:sz w:val="48"/>
          <w:szCs w:val="48"/>
          <w:rtl/>
        </w:rPr>
        <w:t xml:space="preserve">الْمُبَذِّرِينَ كَانُوا إِخْوَانَ الشَّيَاطِينِ ...}.. </w:t>
      </w:r>
      <w:r w:rsidR="00B76885">
        <w:rPr>
          <w:rFonts w:ascii="Traditional Arabic" w:hAnsi="Traditional Arabic" w:hint="cs"/>
          <w:sz w:val="48"/>
          <w:szCs w:val="48"/>
          <w:rtl/>
        </w:rPr>
        <w:t>ف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سيجد </w:t>
      </w:r>
      <w:r w:rsidR="00DB2D6B" w:rsidRPr="0037593E">
        <w:rPr>
          <w:rFonts w:ascii="Traditional Arabic" w:hAnsi="Traditional Arabic"/>
          <w:sz w:val="48"/>
          <w:szCs w:val="48"/>
          <w:rtl/>
        </w:rPr>
        <w:t>في مَجمُوعِ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ها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بَيَانًا شَافِيًا </w:t>
      </w:r>
      <w:r w:rsidR="00CA3E58">
        <w:rPr>
          <w:rFonts w:ascii="Traditional Arabic" w:hAnsi="Traditional Arabic" w:hint="cs"/>
          <w:sz w:val="48"/>
          <w:szCs w:val="48"/>
          <w:rtl/>
        </w:rPr>
        <w:t xml:space="preserve">للمنهج الصحيح </w:t>
      </w:r>
      <w:r w:rsidR="00B76885">
        <w:rPr>
          <w:rFonts w:ascii="Traditional Arabic" w:hAnsi="Traditional Arabic" w:hint="cs"/>
          <w:sz w:val="48"/>
          <w:szCs w:val="48"/>
          <w:rtl/>
        </w:rPr>
        <w:t>في ال</w:t>
      </w:r>
      <w:r w:rsidR="00CA3E58">
        <w:rPr>
          <w:rFonts w:ascii="Traditional Arabic" w:hAnsi="Traditional Arabic" w:hint="cs"/>
          <w:sz w:val="48"/>
          <w:szCs w:val="48"/>
          <w:rtl/>
        </w:rPr>
        <w:t>تعامل مع النعم ومقدرات الحياة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، </w:t>
      </w:r>
      <w:r w:rsidR="00CA3E58">
        <w:rPr>
          <w:rFonts w:ascii="Traditional Arabic" w:hAnsi="Traditional Arabic" w:hint="cs"/>
          <w:sz w:val="48"/>
          <w:szCs w:val="48"/>
          <w:rtl/>
        </w:rPr>
        <w:t>وأن</w:t>
      </w:r>
      <w:r w:rsidR="0091122C">
        <w:rPr>
          <w:rFonts w:ascii="Traditional Arabic" w:hAnsi="Traditional Arabic" w:hint="cs"/>
          <w:sz w:val="48"/>
          <w:szCs w:val="48"/>
          <w:rtl/>
        </w:rPr>
        <w:t>َّ</w:t>
      </w:r>
      <w:r w:rsidR="00CA3E58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/>
          <w:sz w:val="48"/>
          <w:szCs w:val="48"/>
          <w:rtl/>
        </w:rPr>
        <w:t>الإِيمَان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وَالتَّقوَى،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 وشكر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 المنعم</w:t>
      </w:r>
      <w:r w:rsidR="0091122C">
        <w:rPr>
          <w:rFonts w:ascii="Traditional Arabic" w:hAnsi="Traditional Arabic" w:hint="cs"/>
          <w:sz w:val="48"/>
          <w:szCs w:val="48"/>
          <w:rtl/>
        </w:rPr>
        <w:t>ِ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 جلَّ وعلا، هي أهم</w:t>
      </w:r>
      <w:r w:rsidR="00CA3E58">
        <w:rPr>
          <w:rFonts w:ascii="Traditional Arabic" w:hAnsi="Traditional Arabic" w:hint="cs"/>
          <w:sz w:val="48"/>
          <w:szCs w:val="48"/>
          <w:rtl/>
        </w:rPr>
        <w:t>ُّ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 وأكبرُ أسبابِ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الأَمنِ وَ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حلول </w:t>
      </w:r>
      <w:r w:rsidR="00DB2D6B" w:rsidRPr="0037593E">
        <w:rPr>
          <w:rFonts w:ascii="Traditional Arabic" w:hAnsi="Traditional Arabic"/>
          <w:sz w:val="48"/>
          <w:szCs w:val="48"/>
          <w:rtl/>
        </w:rPr>
        <w:t>البَرَكَ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 xml:space="preserve">ات، </w:t>
      </w:r>
      <w:r w:rsidR="00DB2D6B" w:rsidRPr="0037593E">
        <w:rPr>
          <w:rFonts w:ascii="Traditional Arabic" w:hAnsi="Traditional Arabic"/>
          <w:sz w:val="48"/>
          <w:szCs w:val="48"/>
          <w:rtl/>
        </w:rPr>
        <w:t>وأن</w:t>
      </w:r>
      <w:r w:rsidR="0091122C">
        <w:rPr>
          <w:rFonts w:ascii="Traditional Arabic" w:hAnsi="Traditional Arabic" w:hint="cs"/>
          <w:sz w:val="48"/>
          <w:szCs w:val="48"/>
          <w:rtl/>
        </w:rPr>
        <w:t>ّ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كفر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النعمة</w:t>
      </w:r>
      <w:r w:rsidR="0091122C">
        <w:rPr>
          <w:rFonts w:ascii="Traditional Arabic" w:hAnsi="Traditional Arabic" w:hint="cs"/>
          <w:sz w:val="48"/>
          <w:szCs w:val="48"/>
          <w:rtl/>
        </w:rPr>
        <w:t>ِ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وإساءة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استخدامها مؤذن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ٌ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بزوالها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،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وحلول العقوب</w:t>
      </w:r>
      <w:r w:rsidR="0091122C">
        <w:rPr>
          <w:rFonts w:ascii="Traditional Arabic" w:hAnsi="Traditional Arabic" w:hint="cs"/>
          <w:sz w:val="48"/>
          <w:szCs w:val="48"/>
          <w:rtl/>
        </w:rPr>
        <w:t>ات</w:t>
      </w:r>
      <w:r w:rsidR="00CA3E58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/>
          <w:sz w:val="48"/>
          <w:szCs w:val="48"/>
          <w:rtl/>
        </w:rPr>
        <w:t>العاجلة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، قال جل وعلا: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{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وَإِذْ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تَأَذَّنَ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رَبُّكُمْ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لَئِنْ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شَكَرْتُمْ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لَأَزِيدَنَّكُمْ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وَلَئِنْ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كَفَرْتُمْ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إِنَّ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عَذَابِي</w:t>
      </w:r>
      <w:r w:rsidR="00DB2D6B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لَشَدِيدٌ</w:t>
      </w:r>
      <w:r w:rsidR="00DB2D6B" w:rsidRPr="0037593E">
        <w:rPr>
          <w:rFonts w:ascii="Traditional Arabic" w:hAnsi="Traditional Arabic"/>
          <w:sz w:val="48"/>
          <w:szCs w:val="48"/>
          <w:rtl/>
        </w:rPr>
        <w:t>}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..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   </w:t>
      </w:r>
      <w:r w:rsidR="00042A31" w:rsidRPr="00042A31">
        <w:rPr>
          <w:rFonts w:ascii="Traditional Arabic" w:hAnsi="Traditional Arabic"/>
          <w:sz w:val="48"/>
          <w:szCs w:val="48"/>
          <w:rtl/>
        </w:rPr>
        <w:t>لقد بلغت أعداد الجياع في العالم أكثر من مليار إنسان.. أكثرهم في البلاد الإسلامية.. وإن</w:t>
      </w:r>
      <w:r w:rsidR="0091122C">
        <w:rPr>
          <w:rFonts w:ascii="Traditional Arabic" w:hAnsi="Traditional Arabic" w:hint="cs"/>
          <w:sz w:val="48"/>
          <w:szCs w:val="48"/>
          <w:rtl/>
        </w:rPr>
        <w:t>ّ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نظرة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تأمل</w:t>
      </w:r>
      <w:r w:rsidR="0091122C">
        <w:rPr>
          <w:rFonts w:ascii="Traditional Arabic" w:hAnsi="Traditional Arabic" w:hint="cs"/>
          <w:sz w:val="48"/>
          <w:szCs w:val="48"/>
          <w:rtl/>
        </w:rPr>
        <w:t>ٍ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للعالم من </w:t>
      </w:r>
      <w:proofErr w:type="gramStart"/>
      <w:r w:rsidR="00042A31" w:rsidRPr="00042A31">
        <w:rPr>
          <w:rFonts w:ascii="Traditional Arabic" w:hAnsi="Traditional Arabic"/>
          <w:sz w:val="48"/>
          <w:szCs w:val="48"/>
          <w:rtl/>
        </w:rPr>
        <w:t>حولنا</w:t>
      </w:r>
      <w:r w:rsidR="0091122C">
        <w:rPr>
          <w:rFonts w:ascii="Traditional Arabic" w:hAnsi="Traditional Arabic" w:hint="cs"/>
          <w:sz w:val="48"/>
          <w:szCs w:val="48"/>
          <w:rtl/>
        </w:rPr>
        <w:t>,</w:t>
      </w:r>
      <w:proofErr w:type="gramEnd"/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ت</w:t>
      </w:r>
      <w:r w:rsidR="0091122C">
        <w:rPr>
          <w:rFonts w:ascii="Traditional Arabic" w:hAnsi="Traditional Arabic" w:hint="cs"/>
          <w:sz w:val="48"/>
          <w:szCs w:val="48"/>
          <w:rtl/>
        </w:rPr>
        <w:t>ُ</w:t>
      </w:r>
      <w:r w:rsidR="00042A31" w:rsidRPr="00042A31">
        <w:rPr>
          <w:rFonts w:ascii="Traditional Arabic" w:hAnsi="Traditional Arabic"/>
          <w:sz w:val="48"/>
          <w:szCs w:val="48"/>
          <w:rtl/>
        </w:rPr>
        <w:t>رينا ق</w:t>
      </w:r>
      <w:r w:rsidR="0091122C">
        <w:rPr>
          <w:rFonts w:ascii="Traditional Arabic" w:hAnsi="Traditional Arabic" w:hint="cs"/>
          <w:sz w:val="48"/>
          <w:szCs w:val="48"/>
          <w:rtl/>
        </w:rPr>
        <w:t>ُ</w:t>
      </w:r>
      <w:r w:rsidR="00042A31" w:rsidRPr="00042A31">
        <w:rPr>
          <w:rFonts w:ascii="Traditional Arabic" w:hAnsi="Traditional Arabic"/>
          <w:sz w:val="48"/>
          <w:szCs w:val="48"/>
          <w:rtl/>
        </w:rPr>
        <w:t>درة المولى جل</w:t>
      </w:r>
      <w:r w:rsidR="0091122C">
        <w:rPr>
          <w:rFonts w:ascii="Traditional Arabic" w:hAnsi="Traditional Arabic" w:hint="cs"/>
          <w:sz w:val="48"/>
          <w:szCs w:val="48"/>
          <w:rtl/>
        </w:rPr>
        <w:t>ّ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وعلا على تبد</w:t>
      </w:r>
      <w:r w:rsidR="000206E6">
        <w:rPr>
          <w:rFonts w:ascii="Traditional Arabic" w:hAnsi="Traditional Arabic" w:hint="cs"/>
          <w:sz w:val="48"/>
          <w:szCs w:val="48"/>
          <w:rtl/>
        </w:rPr>
        <w:t>ي</w:t>
      </w:r>
      <w:r w:rsidR="00042A31" w:rsidRPr="00042A31">
        <w:rPr>
          <w:rFonts w:ascii="Traditional Arabic" w:hAnsi="Traditional Arabic"/>
          <w:sz w:val="48"/>
          <w:szCs w:val="48"/>
          <w:rtl/>
        </w:rPr>
        <w:t>ل الأحوال، وانقلاب</w:t>
      </w:r>
      <w:r w:rsidR="0091122C">
        <w:rPr>
          <w:rFonts w:ascii="Traditional Arabic" w:hAnsi="Traditional Arabic" w:hint="cs"/>
          <w:sz w:val="48"/>
          <w:szCs w:val="48"/>
          <w:rtl/>
        </w:rPr>
        <w:t>ِ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الأوضاع.. فالعراق الذي كان مأوى </w:t>
      </w:r>
      <w:proofErr w:type="gramStart"/>
      <w:r w:rsidR="00042A31" w:rsidRPr="00042A31">
        <w:rPr>
          <w:rFonts w:ascii="Traditional Arabic" w:hAnsi="Traditional Arabic"/>
          <w:sz w:val="48"/>
          <w:szCs w:val="48"/>
          <w:rtl/>
        </w:rPr>
        <w:t>التجار</w:t>
      </w:r>
      <w:r w:rsidR="000206E6">
        <w:rPr>
          <w:rFonts w:ascii="Traditional Arabic" w:hAnsi="Traditional Arabic" w:hint="cs"/>
          <w:sz w:val="48"/>
          <w:szCs w:val="48"/>
          <w:rtl/>
        </w:rPr>
        <w:t>,</w:t>
      </w:r>
      <w:proofErr w:type="gramEnd"/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ومضرب المثل في الغنى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 ورغد العيش</w:t>
      </w:r>
      <w:r w:rsidR="00042A31" w:rsidRPr="00042A31">
        <w:rPr>
          <w:rFonts w:ascii="Traditional Arabic" w:hAnsi="Traditional Arabic"/>
          <w:sz w:val="48"/>
          <w:szCs w:val="48"/>
          <w:rtl/>
        </w:rPr>
        <w:t>، بلغت فيه نسبة الفقر أرقاماً مهولة, ومثله</w:t>
      </w:r>
      <w:r w:rsidR="0091122C">
        <w:rPr>
          <w:rFonts w:ascii="Traditional Arabic" w:hAnsi="Traditional Arabic" w:hint="cs"/>
          <w:sz w:val="48"/>
          <w:szCs w:val="48"/>
          <w:rtl/>
        </w:rPr>
        <w:t>ُ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الشام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واليمن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ومصر والسودان وغيرها من الديار التي كان أجدادنا </w:t>
      </w:r>
      <w:r w:rsidR="00042A31" w:rsidRPr="00042A31">
        <w:rPr>
          <w:rFonts w:ascii="Traditional Arabic" w:hAnsi="Traditional Arabic"/>
          <w:sz w:val="48"/>
          <w:szCs w:val="48"/>
          <w:rtl/>
        </w:rPr>
        <w:lastRenderedPageBreak/>
        <w:t>يقصدونها للتكسب، ويتغربون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فيها سنواتٍ طويلة.. وإن اردتم العظة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والعبرة، فسلوا كبار</w:t>
      </w:r>
      <w:r w:rsidR="0091122C">
        <w:rPr>
          <w:rFonts w:ascii="Traditional Arabic" w:hAnsi="Traditional Arabic" w:hint="cs"/>
          <w:sz w:val="48"/>
          <w:szCs w:val="48"/>
          <w:rtl/>
        </w:rPr>
        <w:t>َ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السن</w:t>
      </w:r>
      <w:r w:rsidR="0091122C">
        <w:rPr>
          <w:rFonts w:ascii="Traditional Arabic" w:hAnsi="Traditional Arabic" w:hint="cs"/>
          <w:sz w:val="48"/>
          <w:szCs w:val="48"/>
          <w:rtl/>
        </w:rPr>
        <w:t>ِّ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عم</w:t>
      </w:r>
      <w:r w:rsidR="0091122C">
        <w:rPr>
          <w:rFonts w:ascii="Traditional Arabic" w:hAnsi="Traditional Arabic" w:hint="cs"/>
          <w:sz w:val="48"/>
          <w:szCs w:val="48"/>
          <w:rtl/>
        </w:rPr>
        <w:t>َّ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ا مرَّ بهم من الجوع والفقر، سيحدثونكم عن أحوالٍ 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قد 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لا </w:t>
      </w:r>
      <w:proofErr w:type="gramStart"/>
      <w:r w:rsidR="00042A31" w:rsidRPr="00042A31">
        <w:rPr>
          <w:rFonts w:ascii="Traditional Arabic" w:hAnsi="Traditional Arabic"/>
          <w:sz w:val="48"/>
          <w:szCs w:val="48"/>
          <w:rtl/>
        </w:rPr>
        <w:t>ت</w:t>
      </w:r>
      <w:r w:rsidR="00B76885">
        <w:rPr>
          <w:rFonts w:ascii="Traditional Arabic" w:hAnsi="Traditional Arabic" w:hint="cs"/>
          <w:sz w:val="48"/>
          <w:szCs w:val="48"/>
          <w:rtl/>
        </w:rPr>
        <w:t>ُ</w:t>
      </w:r>
      <w:r w:rsidR="00042A31" w:rsidRPr="00042A31">
        <w:rPr>
          <w:rFonts w:ascii="Traditional Arabic" w:hAnsi="Traditional Arabic"/>
          <w:sz w:val="48"/>
          <w:szCs w:val="48"/>
          <w:rtl/>
        </w:rPr>
        <w:t>صدق</w:t>
      </w:r>
      <w:r w:rsidR="0091122C">
        <w:rPr>
          <w:rFonts w:ascii="Traditional Arabic" w:hAnsi="Traditional Arabic" w:hint="cs"/>
          <w:sz w:val="48"/>
          <w:szCs w:val="48"/>
          <w:rtl/>
        </w:rPr>
        <w:t>ونها</w:t>
      </w:r>
      <w:r w:rsidR="00042A31" w:rsidRPr="00042A31">
        <w:rPr>
          <w:rFonts w:ascii="Traditional Arabic" w:hAnsi="Traditional Arabic"/>
          <w:sz w:val="48"/>
          <w:szCs w:val="48"/>
          <w:rtl/>
        </w:rPr>
        <w:t>,</w:t>
      </w:r>
      <w:proofErr w:type="gramEnd"/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</w:t>
      </w:r>
      <w:r w:rsidR="0091122C">
        <w:rPr>
          <w:rFonts w:ascii="Traditional Arabic" w:hAnsi="Traditional Arabic" w:hint="cs"/>
          <w:sz w:val="48"/>
          <w:szCs w:val="48"/>
          <w:rtl/>
        </w:rPr>
        <w:t>فقد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كان 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الواحد 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يسقط </w:t>
      </w:r>
      <w:r w:rsidR="0091122C" w:rsidRPr="00042A31">
        <w:rPr>
          <w:rFonts w:ascii="Traditional Arabic" w:hAnsi="Traditional Arabic"/>
          <w:sz w:val="48"/>
          <w:szCs w:val="48"/>
          <w:rtl/>
        </w:rPr>
        <w:t xml:space="preserve">مغشياً عليه </w:t>
      </w:r>
      <w:r w:rsidR="00042A31" w:rsidRPr="00042A31">
        <w:rPr>
          <w:rFonts w:ascii="Traditional Arabic" w:hAnsi="Traditional Arabic"/>
          <w:sz w:val="48"/>
          <w:szCs w:val="48"/>
          <w:rtl/>
        </w:rPr>
        <w:t>في الطرقات</w:t>
      </w:r>
      <w:r w:rsidR="0091122C">
        <w:rPr>
          <w:rFonts w:ascii="Traditional Arabic" w:hAnsi="Traditional Arabic" w:hint="cs"/>
          <w:sz w:val="48"/>
          <w:szCs w:val="48"/>
          <w:rtl/>
        </w:rPr>
        <w:t>،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يظن</w:t>
      </w:r>
      <w:r w:rsidR="0091122C">
        <w:rPr>
          <w:rFonts w:ascii="Traditional Arabic" w:hAnsi="Traditional Arabic" w:hint="cs"/>
          <w:sz w:val="48"/>
          <w:szCs w:val="48"/>
          <w:rtl/>
        </w:rPr>
        <w:t>ُّ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أنه مات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 وليس به إلا الجوع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, </w:t>
      </w:r>
      <w:r w:rsidR="0091122C">
        <w:rPr>
          <w:rFonts w:ascii="Traditional Arabic" w:hAnsi="Traditional Arabic" w:hint="cs"/>
          <w:sz w:val="48"/>
          <w:szCs w:val="48"/>
          <w:rtl/>
        </w:rPr>
        <w:t>حتى بلغ بهم الجوع أن</w:t>
      </w:r>
      <w:r w:rsidR="00042A31" w:rsidRPr="00042A31">
        <w:rPr>
          <w:rFonts w:ascii="Traditional Arabic" w:hAnsi="Traditional Arabic"/>
          <w:sz w:val="48"/>
          <w:szCs w:val="48"/>
          <w:rtl/>
        </w:rPr>
        <w:t xml:space="preserve"> أكلوا الجيف والكلاب.. </w:t>
      </w:r>
      <w:r w:rsidR="00042A31">
        <w:rPr>
          <w:rFonts w:ascii="Traditional Arabic" w:hAnsi="Traditional Arabic" w:hint="cs"/>
          <w:sz w:val="48"/>
          <w:szCs w:val="48"/>
          <w:rtl/>
        </w:rPr>
        <w:t>و</w:t>
      </w:r>
      <w:r w:rsidR="00042A31" w:rsidRPr="00042A31">
        <w:rPr>
          <w:rFonts w:ascii="Traditional Arabic" w:hAnsi="Traditional Arabic"/>
          <w:sz w:val="48"/>
          <w:szCs w:val="48"/>
          <w:rtl/>
        </w:rPr>
        <w:t>يقول أحد كبار السن: "لقد حدثناكم كثيراً عن الجوع والفقر الذي مرّ بنا، وأخشى أن يأتي عليكم زمانٌ تحدثون أولادكم عن نِعمٍ مرت بكم ثم فقدتموها"..</w:t>
      </w:r>
      <w:r w:rsidR="00042A31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91122C" w:rsidRPr="00042A31">
        <w:rPr>
          <w:rFonts w:ascii="Traditional Arabic" w:hAnsi="Traditional Arabic"/>
          <w:sz w:val="48"/>
          <w:szCs w:val="48"/>
          <w:rtl/>
        </w:rPr>
        <w:t>ووالله يا كرام ما حفظت النعم بمثل رعاية حق الله فيها، وما استجلبت النقم بمثل الإسراف والتبذير فيها..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  </w:t>
      </w:r>
      <w:r w:rsidR="002E14F3" w:rsidRPr="002E14F3">
        <w:rPr>
          <w:rFonts w:ascii="Traditional Arabic" w:hAnsi="Traditional Arabic"/>
          <w:sz w:val="48"/>
          <w:szCs w:val="48"/>
          <w:rtl/>
        </w:rPr>
        <w:t>فعلى العاقل ألا ينهزم أمام رغبات ضعاف العقول، وأهواء النفس، فقد قال الله تعالى: {وَلاَ تُؤْتُوا السُّفَهَاءَ أَمْوَالَكُمُ الَتِي جَعَلَ اللَّهُ لَكُمْ قِيَاماً وَارْزُقُوَهُمْ فِيهَا وَاكْسُوَهُمْ وَقُولُوا لَهُمْ قَوْلاً مَّعْرُوفاً}.. و</w:t>
      </w:r>
      <w:r w:rsidR="002E14F3">
        <w:rPr>
          <w:rFonts w:ascii="Traditional Arabic" w:hAnsi="Traditional Arabic" w:hint="cs"/>
          <w:sz w:val="48"/>
          <w:szCs w:val="48"/>
          <w:rtl/>
        </w:rPr>
        <w:t xml:space="preserve">اعلموا </w:t>
      </w:r>
      <w:r w:rsidR="002E14F3">
        <w:rPr>
          <w:rFonts w:ascii="Traditional Arabic" w:hAnsi="Traditional Arabic" w:hint="cs"/>
          <w:sz w:val="48"/>
          <w:szCs w:val="48"/>
          <w:rtl/>
        </w:rPr>
        <w:t xml:space="preserve">أن </w:t>
      </w:r>
      <w:r w:rsidR="002E14F3" w:rsidRPr="002E14F3">
        <w:rPr>
          <w:rFonts w:ascii="Traditional Arabic" w:hAnsi="Traditional Arabic"/>
          <w:sz w:val="48"/>
          <w:szCs w:val="48"/>
          <w:rtl/>
        </w:rPr>
        <w:t>وفرة المال ليست مبرراً مقبولاً للإسراف، حتى وإن كان المنفق غنياً مقتدرًا، ف</w:t>
      </w:r>
      <w:r w:rsidR="00AC1E5E">
        <w:rPr>
          <w:rFonts w:ascii="Traditional Arabic" w:hAnsi="Traditional Arabic" w:hint="cs"/>
          <w:sz w:val="48"/>
          <w:szCs w:val="48"/>
          <w:rtl/>
        </w:rPr>
        <w:t>س</w:t>
      </w:r>
      <w:r w:rsidR="002E14F3" w:rsidRPr="002E14F3">
        <w:rPr>
          <w:rFonts w:ascii="Traditional Arabic" w:hAnsi="Traditional Arabic"/>
          <w:sz w:val="48"/>
          <w:szCs w:val="48"/>
          <w:rtl/>
        </w:rPr>
        <w:t>يبقى الإسراف مذموماً، يسأل عنه المرء يوم القيامة ويحاسب، قال الله تعالى في آخر</w:t>
      </w:r>
      <w:r w:rsidR="0091122C">
        <w:rPr>
          <w:rFonts w:ascii="Traditional Arabic" w:hAnsi="Traditional Arabic" w:hint="cs"/>
          <w:sz w:val="48"/>
          <w:szCs w:val="48"/>
          <w:rtl/>
        </w:rPr>
        <w:t xml:space="preserve"> سورة التكاثر</w:t>
      </w:r>
      <w:r w:rsidR="002E14F3" w:rsidRPr="002E14F3">
        <w:rPr>
          <w:rFonts w:ascii="Traditional Arabic" w:hAnsi="Traditional Arabic"/>
          <w:sz w:val="48"/>
          <w:szCs w:val="48"/>
          <w:rtl/>
        </w:rPr>
        <w:t xml:space="preserve">: {ثُمَّ لَتُسْأَلُنَّ يَوْمَئِذٍ عَنِ النَّعِيمِ}.. وفي الحديث الصحيح، قال </w:t>
      </w:r>
      <w:r w:rsidR="002E14F3" w:rsidRPr="002E14F3">
        <w:rPr>
          <w:rFonts w:ascii="Traditional Arabic" w:hAnsi="Traditional Arabic" w:hint="cs"/>
          <w:sz w:val="48"/>
          <w:szCs w:val="48"/>
          <w:rtl/>
        </w:rPr>
        <w:t>ﷺ</w:t>
      </w:r>
      <w:r w:rsidR="002E14F3" w:rsidRPr="002E14F3">
        <w:rPr>
          <w:rFonts w:ascii="Traditional Arabic" w:hAnsi="Traditional Arabic"/>
          <w:sz w:val="48"/>
          <w:szCs w:val="48"/>
          <w:rtl/>
        </w:rPr>
        <w:t>: "لا تزولُ قَدَمَا عَب</w:t>
      </w:r>
      <w:r w:rsidR="002E14F3" w:rsidRPr="002E14F3">
        <w:rPr>
          <w:rFonts w:ascii="Traditional Arabic" w:hAnsi="Traditional Arabic" w:hint="eastAsia"/>
          <w:sz w:val="48"/>
          <w:szCs w:val="48"/>
          <w:rtl/>
        </w:rPr>
        <w:t>ْدٍ</w:t>
      </w:r>
      <w:r w:rsidR="002E14F3" w:rsidRPr="002E14F3">
        <w:rPr>
          <w:rFonts w:ascii="Traditional Arabic" w:hAnsi="Traditional Arabic"/>
          <w:sz w:val="48"/>
          <w:szCs w:val="48"/>
          <w:rtl/>
        </w:rPr>
        <w:t xml:space="preserve"> يَوْمَ القِيَامةِ حتى يسأل عن أربع"، وذكر منها: "عن ماله من أين اكتسبه وفيمَ أنفقه"..</w:t>
      </w:r>
      <w:r w:rsidR="00AC1E5E">
        <w:rPr>
          <w:rFonts w:ascii="Traditional Arabic" w:hAnsi="Traditional Arabic" w:hint="cs"/>
          <w:sz w:val="48"/>
          <w:szCs w:val="48"/>
          <w:rtl/>
        </w:rPr>
        <w:t xml:space="preserve">   </w:t>
      </w:r>
      <w:r w:rsidR="00017827" w:rsidRPr="00017827">
        <w:rPr>
          <w:rFonts w:ascii="Traditional Arabic" w:hAnsi="Traditional Arabic"/>
          <w:sz w:val="48"/>
          <w:szCs w:val="48"/>
          <w:rtl/>
        </w:rPr>
        <w:t xml:space="preserve">فاتقوا الله يا عباد الله فيما أولاكم الله من النعم والخيرات.. </w:t>
      </w:r>
      <w:r w:rsidR="00017827">
        <w:rPr>
          <w:rFonts w:ascii="Traditional Arabic" w:hAnsi="Traditional Arabic" w:hint="cs"/>
          <w:sz w:val="48"/>
          <w:szCs w:val="48"/>
          <w:rtl/>
        </w:rPr>
        <w:t>ف</w:t>
      </w:r>
      <w:r w:rsidR="00017827" w:rsidRPr="00017827">
        <w:rPr>
          <w:rFonts w:ascii="Traditional Arabic" w:hAnsi="Traditional Arabic"/>
          <w:sz w:val="48"/>
          <w:szCs w:val="48"/>
          <w:rtl/>
        </w:rPr>
        <w:t xml:space="preserve">في الحديث الحسن، يقول عليه الصلاة والسلام: (كلوا، واشرَبوا، وتصدَّقوا، والبَسوا في غيرِ إسرافٍ ولا مَخِيلةٍ).. </w:t>
      </w:r>
      <w:r w:rsidR="00AC1E5E">
        <w:rPr>
          <w:rFonts w:ascii="Traditional Arabic" w:hAnsi="Traditional Arabic" w:hint="cs"/>
          <w:sz w:val="48"/>
          <w:szCs w:val="48"/>
          <w:rtl/>
        </w:rPr>
        <w:t xml:space="preserve">    </w:t>
      </w:r>
      <w:r w:rsidR="00017827" w:rsidRPr="00017827">
        <w:rPr>
          <w:rFonts w:ascii="Traditional Arabic" w:hAnsi="Traditional Arabic"/>
          <w:sz w:val="48"/>
          <w:szCs w:val="48"/>
          <w:rtl/>
        </w:rPr>
        <w:t>أعوذ بالله من الشيطان الرجيم، بسم الله الرحمن الرحيم: {وَضَرَبَ اللّهُ مَثَلاً قَرْيَةً كَانَتْ آمِنَةً مُّطْمَئِنَّةً يَأْتِيهَا رِزْقُهَا رَغَدًا مِّن كُلِّ مَكَانٍ فَكَفَرَتْ بِأَنْعُمِ اللّهِ فَأَذَاقَهَا اللّهُ لِبَاسَ الْجُوعِ وَالْخَوْفِ بِمَا كَانُواْ يَصْنَعُون}..</w:t>
      </w:r>
      <w:r w:rsidR="00017827">
        <w:rPr>
          <w:rFonts w:ascii="Traditional Arabic" w:hAnsi="Traditional Arabic" w:hint="cs"/>
          <w:sz w:val="48"/>
          <w:szCs w:val="48"/>
          <w:rtl/>
        </w:rPr>
        <w:t xml:space="preserve">  </w:t>
      </w:r>
      <w:r w:rsidR="00AC1E5E">
        <w:rPr>
          <w:rFonts w:ascii="Traditional Arabic" w:hAnsi="Traditional Arabic" w:hint="cs"/>
          <w:sz w:val="48"/>
          <w:szCs w:val="48"/>
          <w:rtl/>
        </w:rPr>
        <w:t>أقول</w:t>
      </w:r>
      <w:r w:rsidR="002B16A4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AC1E5E">
        <w:rPr>
          <w:rFonts w:ascii="Traditional Arabic" w:hAnsi="Traditional Arabic" w:hint="cs"/>
          <w:sz w:val="48"/>
          <w:szCs w:val="48"/>
          <w:rtl/>
        </w:rPr>
        <w:t>.</w:t>
      </w:r>
      <w:r w:rsidR="002B16A4" w:rsidRPr="0037593E">
        <w:rPr>
          <w:rFonts w:ascii="Traditional Arabic" w:hAnsi="Traditional Arabic"/>
          <w:sz w:val="48"/>
          <w:szCs w:val="48"/>
          <w:rtl/>
        </w:rPr>
        <w:t>..</w:t>
      </w:r>
    </w:p>
    <w:p w14:paraId="7EF0048D" w14:textId="1E60C58A" w:rsidR="006C6160" w:rsidRPr="0037593E" w:rsidRDefault="00457BF1" w:rsidP="002823A6">
      <w:pPr>
        <w:spacing w:line="22" w:lineRule="atLeast"/>
        <w:rPr>
          <w:rFonts w:ascii="Traditional Arabic" w:hAnsi="Traditional Arabic"/>
          <w:sz w:val="48"/>
          <w:szCs w:val="48"/>
          <w:rtl/>
        </w:rPr>
      </w:pPr>
      <w:r w:rsidRPr="0037593E">
        <w:rPr>
          <w:rFonts w:ascii="Traditional Arabic" w:hAnsi="Traditional Arabic"/>
          <w:sz w:val="48"/>
          <w:szCs w:val="48"/>
          <w:rtl/>
        </w:rPr>
        <w:lastRenderedPageBreak/>
        <w:t>الحمد لله وكفى، وصلاة</w:t>
      </w:r>
      <w:r w:rsidR="00CE3D8A" w:rsidRPr="0037593E">
        <w:rPr>
          <w:rFonts w:ascii="Traditional Arabic" w:hAnsi="Traditional Arabic"/>
          <w:sz w:val="48"/>
          <w:szCs w:val="48"/>
          <w:rtl/>
        </w:rPr>
        <w:t xml:space="preserve"> وسلاماً على عباده اللذين اصطفى</w:t>
      </w:r>
      <w:r w:rsidR="00CE3D8A" w:rsidRPr="0037593E">
        <w:rPr>
          <w:rFonts w:ascii="Traditional Arabic" w:hAnsi="Traditional Arabic" w:hint="cs"/>
          <w:sz w:val="48"/>
          <w:szCs w:val="48"/>
          <w:rtl/>
        </w:rPr>
        <w:t>.</w:t>
      </w:r>
    </w:p>
    <w:p w14:paraId="58EB9593" w14:textId="596BA34E" w:rsidR="00457BF1" w:rsidRPr="0037593E" w:rsidRDefault="00457BF1" w:rsidP="006C6160">
      <w:pPr>
        <w:spacing w:line="22" w:lineRule="atLeast"/>
        <w:rPr>
          <w:rFonts w:ascii="Traditional Arabic" w:hAnsi="Traditional Arabic"/>
          <w:sz w:val="48"/>
          <w:szCs w:val="48"/>
          <w:rtl/>
        </w:rPr>
      </w:pPr>
      <w:r w:rsidRPr="0037593E">
        <w:rPr>
          <w:rFonts w:ascii="Traditional Arabic" w:hAnsi="Traditional Arabic"/>
          <w:sz w:val="48"/>
          <w:szCs w:val="48"/>
          <w:rtl/>
        </w:rPr>
        <w:t>أما بعد:</w:t>
      </w:r>
      <w:r w:rsidR="006C6160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Pr="0037593E">
        <w:rPr>
          <w:rFonts w:ascii="Traditional Arabic" w:hAnsi="Traditional Arabic"/>
          <w:sz w:val="48"/>
          <w:szCs w:val="48"/>
          <w:rtl/>
        </w:rPr>
        <w:t>فاتقوا وكونوا مع الصادقين، وكونوا من {الَّذِينَ يَسْتَمِعُونَ الْقَوْلَ فَيَتَّبِعُونَ أَحْسَنَهُ أُولَئِكَ الَّذِينَ هَدَاهُمُ اللَّهُ وَأُولَئِكَ هُمْ أُولُو الْأَلْبَابِ}..</w:t>
      </w:r>
      <w:r w:rsidR="006C6160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C6160" w:rsidRPr="0037593E">
        <w:rPr>
          <w:rFonts w:ascii="Traditional Arabic" w:hAnsi="Traditional Arabic" w:hint="cs"/>
          <w:sz w:val="48"/>
          <w:szCs w:val="48"/>
          <w:rtl/>
        </w:rPr>
        <w:t xml:space="preserve">       </w:t>
      </w:r>
      <w:r w:rsidR="00311E17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6C6160" w:rsidRPr="0037593E">
        <w:rPr>
          <w:rFonts w:ascii="Traditional Arabic" w:hAnsi="Traditional Arabic"/>
          <w:sz w:val="48"/>
          <w:szCs w:val="48"/>
          <w:rtl/>
        </w:rPr>
        <w:t>معاشر المؤمنين الكرام:</w:t>
      </w:r>
    </w:p>
    <w:p w14:paraId="60D60816" w14:textId="57E5086C" w:rsidR="00C724ED" w:rsidRPr="0037593E" w:rsidRDefault="00CE245B" w:rsidP="00D26105">
      <w:pPr>
        <w:spacing w:line="22" w:lineRule="atLeast"/>
        <w:rPr>
          <w:rFonts w:ascii="Traditional Arabic" w:hAnsi="Traditional Arabic"/>
          <w:sz w:val="48"/>
          <w:szCs w:val="48"/>
          <w:rtl/>
        </w:rPr>
      </w:pPr>
      <w:r w:rsidRPr="0037593E">
        <w:rPr>
          <w:rFonts w:ascii="Traditional Arabic" w:hAnsi="Traditional Arabic" w:hint="cs"/>
          <w:sz w:val="48"/>
          <w:szCs w:val="48"/>
          <w:rtl/>
        </w:rPr>
        <w:t xml:space="preserve">حين يتأمل العاقل في أحوال الناس، يجد أن </w:t>
      </w:r>
      <w:r w:rsidR="00623F14" w:rsidRPr="0037593E">
        <w:rPr>
          <w:rFonts w:ascii="Traditional Arabic" w:hAnsi="Traditional Arabic"/>
          <w:sz w:val="48"/>
          <w:szCs w:val="48"/>
          <w:rtl/>
        </w:rPr>
        <w:t>أكث</w:t>
      </w:r>
      <w:r w:rsidR="00C724ED" w:rsidRPr="0037593E">
        <w:rPr>
          <w:rFonts w:ascii="Traditional Arabic" w:hAnsi="Traditional Arabic"/>
          <w:sz w:val="48"/>
          <w:szCs w:val="48"/>
          <w:rtl/>
        </w:rPr>
        <w:t>ر</w:t>
      </w:r>
      <w:r w:rsidRPr="0037593E">
        <w:rPr>
          <w:rFonts w:ascii="Traditional Arabic" w:hAnsi="Traditional Arabic" w:hint="cs"/>
          <w:sz w:val="48"/>
          <w:szCs w:val="48"/>
          <w:rtl/>
        </w:rPr>
        <w:t>َ</w:t>
      </w:r>
      <w:r w:rsidR="00C724ED" w:rsidRPr="0037593E">
        <w:rPr>
          <w:rFonts w:ascii="Traditional Arabic" w:hAnsi="Traditional Arabic"/>
          <w:sz w:val="48"/>
          <w:szCs w:val="48"/>
          <w:rtl/>
        </w:rPr>
        <w:t xml:space="preserve"> الناس</w:t>
      </w:r>
      <w:r w:rsidRPr="0037593E">
        <w:rPr>
          <w:rFonts w:ascii="Traditional Arabic" w:hAnsi="Traditional Arabic" w:hint="cs"/>
          <w:sz w:val="48"/>
          <w:szCs w:val="48"/>
          <w:rtl/>
        </w:rPr>
        <w:t>ِ</w:t>
      </w:r>
      <w:r w:rsidR="00C724ED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Pr="0037593E">
        <w:rPr>
          <w:rFonts w:ascii="Traditional Arabic" w:hAnsi="Traditional Arabic"/>
          <w:sz w:val="48"/>
          <w:szCs w:val="48"/>
          <w:rtl/>
        </w:rPr>
        <w:t>ليس</w:t>
      </w:r>
      <w:r w:rsidRPr="0037593E">
        <w:rPr>
          <w:rFonts w:ascii="Traditional Arabic" w:hAnsi="Traditional Arabic" w:hint="cs"/>
          <w:sz w:val="48"/>
          <w:szCs w:val="48"/>
          <w:rtl/>
        </w:rPr>
        <w:t>وا</w:t>
      </w:r>
      <w:r w:rsidR="00C724ED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Pr="0037593E">
        <w:rPr>
          <w:rFonts w:ascii="Traditional Arabic" w:hAnsi="Traditional Arabic" w:hint="cs"/>
          <w:sz w:val="48"/>
          <w:szCs w:val="48"/>
          <w:rtl/>
        </w:rPr>
        <w:t>ب</w:t>
      </w:r>
      <w:r w:rsidRPr="0037593E">
        <w:rPr>
          <w:rFonts w:ascii="Traditional Arabic" w:hAnsi="Traditional Arabic"/>
          <w:sz w:val="48"/>
          <w:szCs w:val="48"/>
          <w:rtl/>
        </w:rPr>
        <w:t>حاجة</w:t>
      </w:r>
      <w:r w:rsidRPr="0037593E">
        <w:rPr>
          <w:rFonts w:ascii="Traditional Arabic" w:hAnsi="Traditional Arabic" w:hint="cs"/>
          <w:sz w:val="48"/>
          <w:szCs w:val="48"/>
          <w:rtl/>
        </w:rPr>
        <w:t>ٍ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Pr="0037593E">
        <w:rPr>
          <w:rFonts w:ascii="Traditional Arabic" w:hAnsi="Traditional Arabic" w:hint="cs"/>
          <w:sz w:val="48"/>
          <w:szCs w:val="48"/>
          <w:rtl/>
        </w:rPr>
        <w:t>ل</w:t>
      </w:r>
      <w:r w:rsidR="00C724ED" w:rsidRPr="0037593E">
        <w:rPr>
          <w:rFonts w:ascii="Traditional Arabic" w:hAnsi="Traditional Arabic"/>
          <w:sz w:val="48"/>
          <w:szCs w:val="48"/>
          <w:rtl/>
        </w:rPr>
        <w:t>زيادة مستوى الدخل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،</w:t>
      </w:r>
      <w:r w:rsidR="00C724ED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23F14" w:rsidRPr="0037593E">
        <w:rPr>
          <w:rFonts w:ascii="Traditional Arabic" w:hAnsi="Traditional Arabic"/>
          <w:sz w:val="48"/>
          <w:szCs w:val="48"/>
          <w:rtl/>
        </w:rPr>
        <w:t>بقدر ما</w:t>
      </w:r>
      <w:r w:rsidR="00C724ED" w:rsidRPr="0037593E">
        <w:rPr>
          <w:rFonts w:ascii="Traditional Arabic" w:hAnsi="Traditional Arabic"/>
          <w:sz w:val="48"/>
          <w:szCs w:val="48"/>
          <w:rtl/>
        </w:rPr>
        <w:t xml:space="preserve"> هم في حاجة</w:t>
      </w:r>
      <w:r w:rsidR="00D26105" w:rsidRPr="0037593E">
        <w:rPr>
          <w:rFonts w:ascii="Traditional Arabic" w:hAnsi="Traditional Arabic" w:hint="cs"/>
          <w:sz w:val="48"/>
          <w:szCs w:val="48"/>
          <w:rtl/>
        </w:rPr>
        <w:t>ٍ</w:t>
      </w:r>
      <w:r w:rsidR="00C724ED" w:rsidRPr="0037593E">
        <w:rPr>
          <w:rFonts w:ascii="Traditional Arabic" w:hAnsi="Traditional Arabic"/>
          <w:sz w:val="48"/>
          <w:szCs w:val="48"/>
          <w:rtl/>
        </w:rPr>
        <w:t xml:space="preserve"> لحسن التدبير في المعيشة والاقتصاد فيها.. وقبل ذلك وبعده </w:t>
      </w:r>
      <w:r w:rsidR="00623F14" w:rsidRPr="0037593E">
        <w:rPr>
          <w:rFonts w:ascii="Traditional Arabic" w:hAnsi="Traditional Arabic"/>
          <w:sz w:val="48"/>
          <w:szCs w:val="48"/>
          <w:rtl/>
        </w:rPr>
        <w:t>الأخذ</w:t>
      </w:r>
      <w:r w:rsidR="00C724ED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623F14" w:rsidRPr="0037593E">
        <w:rPr>
          <w:rFonts w:ascii="Traditional Arabic" w:hAnsi="Traditional Arabic"/>
          <w:sz w:val="48"/>
          <w:szCs w:val="48"/>
          <w:rtl/>
        </w:rPr>
        <w:t>ب</w:t>
      </w:r>
      <w:r w:rsidR="00C724ED" w:rsidRPr="0037593E">
        <w:rPr>
          <w:rFonts w:ascii="Traditional Arabic" w:hAnsi="Traditional Arabic"/>
          <w:sz w:val="48"/>
          <w:szCs w:val="48"/>
          <w:rtl/>
        </w:rPr>
        <w:t xml:space="preserve">أسباب حلول البركة من الله فيما يرزقهم..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 xml:space="preserve">ومما ينسب لابن مسعود </w:t>
      </w:r>
      <w:r w:rsidR="00A11914" w:rsidRPr="0037593E">
        <w:rPr>
          <w:rFonts w:ascii="Traditional Arabic" w:hAnsi="Traditional Arabic" w:hint="cs"/>
          <w:sz w:val="48"/>
          <w:szCs w:val="48"/>
        </w:rPr>
        <w:sym w:font="AGA Arabesque" w:char="F074"/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 xml:space="preserve"> قوله: الاقتصادُ</w:t>
      </w:r>
      <w:r w:rsidR="00A11914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في</w:t>
      </w:r>
      <w:r w:rsidR="00A11914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النفقةِ</w:t>
      </w:r>
      <w:r w:rsidR="00A11914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نِصفُ</w:t>
      </w:r>
      <w:r w:rsidR="00A11914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المعيشةِ..</w:t>
      </w:r>
    </w:p>
    <w:p w14:paraId="593A5906" w14:textId="1255A293" w:rsidR="008B6E98" w:rsidRPr="0037593E" w:rsidRDefault="008B6E98" w:rsidP="00B76885">
      <w:pPr>
        <w:spacing w:line="22" w:lineRule="atLeast"/>
        <w:rPr>
          <w:rFonts w:ascii="Traditional Arabic" w:hAnsi="Traditional Arabic"/>
          <w:sz w:val="48"/>
          <w:szCs w:val="48"/>
          <w:rtl/>
        </w:rPr>
      </w:pPr>
      <w:r w:rsidRPr="0037593E">
        <w:rPr>
          <w:rFonts w:ascii="Traditional Arabic" w:hAnsi="Traditional Arabic"/>
          <w:sz w:val="48"/>
          <w:szCs w:val="48"/>
          <w:rtl/>
        </w:rPr>
        <w:t>فال</w:t>
      </w:r>
      <w:r w:rsidR="00623F14" w:rsidRPr="0037593E">
        <w:rPr>
          <w:rFonts w:ascii="Traditional Arabic" w:hAnsi="Traditional Arabic"/>
          <w:sz w:val="48"/>
          <w:szCs w:val="48"/>
          <w:rtl/>
        </w:rPr>
        <w:t>ت</w:t>
      </w:r>
      <w:r w:rsidRPr="0037593E">
        <w:rPr>
          <w:rFonts w:ascii="Traditional Arabic" w:hAnsi="Traditional Arabic"/>
          <w:sz w:val="48"/>
          <w:szCs w:val="48"/>
          <w:rtl/>
        </w:rPr>
        <w:t xml:space="preserve">وسط </w:t>
      </w:r>
      <w:r w:rsidR="00623F14" w:rsidRPr="0037593E">
        <w:rPr>
          <w:rFonts w:ascii="Traditional Arabic" w:hAnsi="Traditional Arabic"/>
          <w:sz w:val="48"/>
          <w:szCs w:val="48"/>
          <w:rtl/>
        </w:rPr>
        <w:t>والاعتدال</w:t>
      </w:r>
      <w:r w:rsidR="00AC1E5E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والاقتصاد في النفقة: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قاعدة</w:t>
      </w:r>
      <w:r w:rsidR="00B76885">
        <w:rPr>
          <w:rFonts w:ascii="Traditional Arabic" w:hAnsi="Traditional Arabic" w:hint="cs"/>
          <w:sz w:val="48"/>
          <w:szCs w:val="48"/>
          <w:rtl/>
        </w:rPr>
        <w:t>ٌ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 xml:space="preserve">من قواعد </w:t>
      </w:r>
      <w:r w:rsidRPr="0037593E">
        <w:rPr>
          <w:rFonts w:ascii="Traditional Arabic" w:hAnsi="Traditional Arabic"/>
          <w:sz w:val="48"/>
          <w:szCs w:val="48"/>
          <w:rtl/>
        </w:rPr>
        <w:t>الإسلام الكبرى، والإفراط</w:t>
      </w:r>
      <w:r w:rsidR="00AC1E5E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أخو التفريط</w:t>
      </w:r>
      <w:r w:rsidR="00B76885">
        <w:rPr>
          <w:rFonts w:ascii="Traditional Arabic" w:hAnsi="Traditional Arabic" w:hint="cs"/>
          <w:sz w:val="48"/>
          <w:szCs w:val="48"/>
          <w:rtl/>
        </w:rPr>
        <w:t xml:space="preserve">.. </w:t>
      </w:r>
      <w:r w:rsidR="00017827">
        <w:rPr>
          <w:rFonts w:ascii="Traditional Arabic" w:hAnsi="Traditional Arabic" w:hint="cs"/>
          <w:sz w:val="48"/>
          <w:szCs w:val="48"/>
          <w:rtl/>
        </w:rPr>
        <w:t>و</w:t>
      </w:r>
      <w:r w:rsidRPr="0037593E">
        <w:rPr>
          <w:rFonts w:ascii="Traditional Arabic" w:hAnsi="Traditional Arabic"/>
          <w:sz w:val="48"/>
          <w:szCs w:val="48"/>
          <w:rtl/>
        </w:rPr>
        <w:t>ذا المروءة</w:t>
      </w:r>
      <w:r w:rsidR="006B5D6F" w:rsidRPr="0037593E">
        <w:rPr>
          <w:rFonts w:ascii="Traditional Arabic" w:hAnsi="Traditional Arabic" w:hint="cs"/>
          <w:sz w:val="48"/>
          <w:szCs w:val="48"/>
          <w:rtl/>
        </w:rPr>
        <w:t>ِ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من يعرف</w:t>
      </w:r>
      <w:r w:rsidR="00AC1E5E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للمال قدره</w:t>
      </w:r>
      <w:r w:rsidR="00AC1E5E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ومكانته، فيضعه</w:t>
      </w:r>
      <w:r w:rsidR="00AC1E5E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في مو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ا</w:t>
      </w:r>
      <w:r w:rsidRPr="0037593E">
        <w:rPr>
          <w:rFonts w:ascii="Traditional Arabic" w:hAnsi="Traditional Arabic"/>
          <w:sz w:val="48"/>
          <w:szCs w:val="48"/>
          <w:rtl/>
        </w:rPr>
        <w:t xml:space="preserve">ضعه، </w:t>
      </w:r>
      <w:r w:rsidR="00017827">
        <w:rPr>
          <w:rFonts w:ascii="Traditional Arabic" w:hAnsi="Traditional Arabic" w:hint="cs"/>
          <w:sz w:val="48"/>
          <w:szCs w:val="48"/>
          <w:rtl/>
        </w:rPr>
        <w:t>و</w:t>
      </w:r>
      <w:r w:rsidRPr="0037593E">
        <w:rPr>
          <w:rFonts w:ascii="Traditional Arabic" w:hAnsi="Traditional Arabic"/>
          <w:sz w:val="48"/>
          <w:szCs w:val="48"/>
          <w:rtl/>
        </w:rPr>
        <w:t>يبذل</w:t>
      </w:r>
      <w:r w:rsidR="00017827">
        <w:rPr>
          <w:rFonts w:ascii="Traditional Arabic" w:hAnsi="Traditional Arabic" w:hint="cs"/>
          <w:sz w:val="48"/>
          <w:szCs w:val="48"/>
          <w:rtl/>
        </w:rPr>
        <w:t>ه</w:t>
      </w:r>
      <w:r w:rsidR="00AC1E5E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017827">
        <w:rPr>
          <w:rFonts w:ascii="Traditional Arabic" w:hAnsi="Traditional Arabic" w:hint="cs"/>
          <w:sz w:val="48"/>
          <w:szCs w:val="48"/>
          <w:rtl/>
        </w:rPr>
        <w:t xml:space="preserve">في </w:t>
      </w:r>
      <w:r w:rsidR="00AC1E5E">
        <w:rPr>
          <w:rFonts w:ascii="Traditional Arabic" w:hAnsi="Traditional Arabic" w:hint="cs"/>
          <w:sz w:val="48"/>
          <w:szCs w:val="48"/>
          <w:rtl/>
        </w:rPr>
        <w:t>مجالاته</w:t>
      </w:r>
      <w:r w:rsidR="00017827">
        <w:rPr>
          <w:rFonts w:ascii="Traditional Arabic" w:hAnsi="Traditional Arabic" w:hint="cs"/>
          <w:sz w:val="48"/>
          <w:szCs w:val="48"/>
          <w:rtl/>
        </w:rPr>
        <w:t xml:space="preserve"> الصحيحة</w:t>
      </w:r>
      <w:r w:rsidR="00AC1E5E">
        <w:rPr>
          <w:rFonts w:ascii="Traditional Arabic" w:hAnsi="Traditional Arabic" w:hint="cs"/>
          <w:sz w:val="48"/>
          <w:szCs w:val="48"/>
          <w:rtl/>
        </w:rPr>
        <w:t>،</w:t>
      </w:r>
      <w:r w:rsidR="00017827">
        <w:rPr>
          <w:rFonts w:ascii="Traditional Arabic" w:hAnsi="Traditional Arabic" w:hint="cs"/>
          <w:sz w:val="48"/>
          <w:szCs w:val="48"/>
          <w:rtl/>
        </w:rPr>
        <w:t xml:space="preserve"> بطيب نفس</w:t>
      </w:r>
      <w:r w:rsidR="00AC1E5E">
        <w:rPr>
          <w:rFonts w:ascii="Traditional Arabic" w:hAnsi="Traditional Arabic" w:hint="cs"/>
          <w:sz w:val="48"/>
          <w:szCs w:val="48"/>
          <w:rtl/>
        </w:rPr>
        <w:t>ٍ</w:t>
      </w:r>
      <w:r w:rsidR="00017827">
        <w:rPr>
          <w:rFonts w:ascii="Traditional Arabic" w:hAnsi="Traditional Arabic" w:hint="cs"/>
          <w:sz w:val="48"/>
          <w:szCs w:val="48"/>
          <w:rtl/>
        </w:rPr>
        <w:t xml:space="preserve"> و</w:t>
      </w:r>
      <w:r w:rsidR="00AC1E5E">
        <w:rPr>
          <w:rFonts w:ascii="Traditional Arabic" w:hAnsi="Traditional Arabic" w:hint="cs"/>
          <w:sz w:val="48"/>
          <w:szCs w:val="48"/>
          <w:rtl/>
        </w:rPr>
        <w:t xml:space="preserve">صدق </w:t>
      </w:r>
      <w:r w:rsidR="00017827">
        <w:rPr>
          <w:rFonts w:ascii="Traditional Arabic" w:hAnsi="Traditional Arabic" w:hint="cs"/>
          <w:sz w:val="48"/>
          <w:szCs w:val="48"/>
          <w:rtl/>
        </w:rPr>
        <w:t>نية</w:t>
      </w:r>
      <w:r w:rsidR="00AC1E5E">
        <w:rPr>
          <w:rFonts w:ascii="Traditional Arabic" w:hAnsi="Traditional Arabic" w:hint="cs"/>
          <w:sz w:val="48"/>
          <w:szCs w:val="48"/>
          <w:rtl/>
        </w:rPr>
        <w:t>ٍ</w:t>
      </w:r>
      <w:r w:rsidR="00017827">
        <w:rPr>
          <w:rFonts w:ascii="Traditional Arabic" w:hAnsi="Traditional Arabic" w:hint="cs"/>
          <w:sz w:val="48"/>
          <w:szCs w:val="48"/>
          <w:rtl/>
        </w:rPr>
        <w:t>،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017827">
        <w:rPr>
          <w:rFonts w:ascii="Traditional Arabic" w:hAnsi="Traditional Arabic" w:hint="cs"/>
          <w:sz w:val="48"/>
          <w:szCs w:val="48"/>
          <w:rtl/>
        </w:rPr>
        <w:t>أداءً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017827">
        <w:rPr>
          <w:rFonts w:ascii="Traditional Arabic" w:hAnsi="Traditional Arabic" w:hint="cs"/>
          <w:sz w:val="48"/>
          <w:szCs w:val="48"/>
          <w:rtl/>
        </w:rPr>
        <w:t>لل</w:t>
      </w:r>
      <w:r w:rsidRPr="0037593E">
        <w:rPr>
          <w:rFonts w:ascii="Traditional Arabic" w:hAnsi="Traditional Arabic"/>
          <w:sz w:val="48"/>
          <w:szCs w:val="48"/>
          <w:rtl/>
        </w:rPr>
        <w:t xml:space="preserve">حقوق </w:t>
      </w:r>
      <w:r w:rsidR="00017827">
        <w:rPr>
          <w:rFonts w:ascii="Traditional Arabic" w:hAnsi="Traditional Arabic" w:hint="cs"/>
          <w:sz w:val="48"/>
          <w:szCs w:val="48"/>
          <w:rtl/>
        </w:rPr>
        <w:t>والواجبات، وطلباً لمرضاة فاطر الأرض والسموات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.</w:t>
      </w:r>
      <w:r w:rsidRPr="0037593E">
        <w:rPr>
          <w:rFonts w:ascii="Traditional Arabic" w:hAnsi="Traditional Arabic"/>
          <w:sz w:val="48"/>
          <w:szCs w:val="48"/>
          <w:rtl/>
        </w:rPr>
        <w:t xml:space="preserve">. </w:t>
      </w:r>
      <w:r w:rsidR="00623F14" w:rsidRPr="0037593E">
        <w:rPr>
          <w:rFonts w:ascii="Traditional Arabic" w:hAnsi="Traditional Arabic"/>
          <w:sz w:val="48"/>
          <w:szCs w:val="48"/>
          <w:rtl/>
        </w:rPr>
        <w:t xml:space="preserve">قال ابن مسعود </w:t>
      </w:r>
      <w:r w:rsidR="00623F14" w:rsidRPr="0037593E">
        <w:rPr>
          <w:rFonts w:ascii="Traditional Arabic" w:hAnsi="Traditional Arabic"/>
          <w:sz w:val="48"/>
          <w:szCs w:val="48"/>
        </w:rPr>
        <w:sym w:font="AGA Arabesque" w:char="F074"/>
      </w:r>
      <w:r w:rsidR="00623F14" w:rsidRPr="0037593E">
        <w:rPr>
          <w:rFonts w:ascii="Traditional Arabic" w:hAnsi="Traditional Arabic"/>
          <w:sz w:val="48"/>
          <w:szCs w:val="48"/>
          <w:rtl/>
        </w:rPr>
        <w:t xml:space="preserve">: (التبذير: </w:t>
      </w:r>
      <w:r w:rsidR="002B16A4" w:rsidRPr="0037593E">
        <w:rPr>
          <w:rFonts w:ascii="Traditional Arabic" w:hAnsi="Traditional Arabic"/>
          <w:sz w:val="48"/>
          <w:szCs w:val="48"/>
          <w:rtl/>
        </w:rPr>
        <w:t xml:space="preserve">هو </w:t>
      </w:r>
      <w:r w:rsidR="00623F14" w:rsidRPr="0037593E">
        <w:rPr>
          <w:rFonts w:ascii="Traditional Arabic" w:hAnsi="Traditional Arabic"/>
          <w:sz w:val="48"/>
          <w:szCs w:val="48"/>
          <w:rtl/>
        </w:rPr>
        <w:t>الإنفاق في غير حق</w:t>
      </w:r>
      <w:r w:rsidR="00AC1E5E">
        <w:rPr>
          <w:rFonts w:ascii="Traditional Arabic" w:hAnsi="Traditional Arabic" w:hint="cs"/>
          <w:sz w:val="48"/>
          <w:szCs w:val="48"/>
          <w:rtl/>
        </w:rPr>
        <w:t>،</w:t>
      </w:r>
      <w:r w:rsidR="00623F14" w:rsidRPr="0037593E">
        <w:rPr>
          <w:rFonts w:ascii="Traditional Arabic" w:hAnsi="Traditional Arabic"/>
          <w:sz w:val="48"/>
          <w:szCs w:val="48"/>
          <w:rtl/>
        </w:rPr>
        <w:t xml:space="preserve"> أما الإنفاق في الحق فلا ي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="00623F14" w:rsidRPr="0037593E">
        <w:rPr>
          <w:rFonts w:ascii="Traditional Arabic" w:hAnsi="Traditional Arabic"/>
          <w:sz w:val="48"/>
          <w:szCs w:val="48"/>
          <w:rtl/>
        </w:rPr>
        <w:t>عد تبذيراً)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.</w:t>
      </w:r>
      <w:r w:rsidR="00623F14" w:rsidRPr="0037593E">
        <w:rPr>
          <w:rFonts w:ascii="Traditional Arabic" w:hAnsi="Traditional Arabic"/>
          <w:sz w:val="48"/>
          <w:szCs w:val="48"/>
          <w:rtl/>
        </w:rPr>
        <w:t xml:space="preserve">. </w:t>
      </w:r>
      <w:r w:rsidRPr="0037593E">
        <w:rPr>
          <w:rFonts w:ascii="Traditional Arabic" w:hAnsi="Traditional Arabic"/>
          <w:sz w:val="48"/>
          <w:szCs w:val="48"/>
          <w:rtl/>
        </w:rPr>
        <w:t>وحينما قال أهل العلم: لا خير في الإسراف</w:t>
      </w:r>
      <w:r w:rsidR="00623F14" w:rsidRPr="0037593E">
        <w:rPr>
          <w:rFonts w:ascii="Traditional Arabic" w:hAnsi="Traditional Arabic"/>
          <w:sz w:val="48"/>
          <w:szCs w:val="48"/>
          <w:rtl/>
        </w:rPr>
        <w:t>،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قالوا</w:t>
      </w:r>
      <w:r w:rsidR="00623F14" w:rsidRPr="0037593E">
        <w:rPr>
          <w:rFonts w:ascii="Traditional Arabic" w:hAnsi="Traditional Arabic"/>
          <w:sz w:val="48"/>
          <w:szCs w:val="48"/>
          <w:rtl/>
        </w:rPr>
        <w:t xml:space="preserve"> أيضاً</w:t>
      </w:r>
      <w:r w:rsidRPr="0037593E">
        <w:rPr>
          <w:rFonts w:ascii="Traditional Arabic" w:hAnsi="Traditional Arabic"/>
          <w:sz w:val="48"/>
          <w:szCs w:val="48"/>
          <w:rtl/>
        </w:rPr>
        <w:t xml:space="preserve">: لا إسراف في الخير، وحينما قالوا: لا تنفق في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ال</w:t>
      </w:r>
      <w:r w:rsidRPr="0037593E">
        <w:rPr>
          <w:rFonts w:ascii="Traditional Arabic" w:hAnsi="Traditional Arabic"/>
          <w:sz w:val="48"/>
          <w:szCs w:val="48"/>
          <w:rtl/>
        </w:rPr>
        <w:t xml:space="preserve">باطل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 xml:space="preserve">ولو </w:t>
      </w:r>
      <w:r w:rsidR="00A11914" w:rsidRPr="0037593E">
        <w:rPr>
          <w:rFonts w:ascii="Traditional Arabic" w:hAnsi="Traditional Arabic"/>
          <w:sz w:val="48"/>
          <w:szCs w:val="48"/>
          <w:rtl/>
        </w:rPr>
        <w:t>قليلاً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 xml:space="preserve">، </w:t>
      </w:r>
      <w:r w:rsidRPr="0037593E">
        <w:rPr>
          <w:rFonts w:ascii="Traditional Arabic" w:hAnsi="Traditional Arabic"/>
          <w:sz w:val="48"/>
          <w:szCs w:val="48"/>
          <w:rtl/>
        </w:rPr>
        <w:t>قالوا</w:t>
      </w:r>
      <w:r w:rsidR="00623F14" w:rsidRPr="0037593E">
        <w:rPr>
          <w:rFonts w:ascii="Traditional Arabic" w:hAnsi="Traditional Arabic"/>
          <w:sz w:val="48"/>
          <w:szCs w:val="48"/>
          <w:rtl/>
        </w:rPr>
        <w:t xml:space="preserve"> أيضاً</w:t>
      </w:r>
      <w:r w:rsidRPr="0037593E">
        <w:rPr>
          <w:rFonts w:ascii="Traditional Arabic" w:hAnsi="Traditional Arabic"/>
          <w:sz w:val="48"/>
          <w:szCs w:val="48"/>
          <w:rtl/>
        </w:rPr>
        <w:t xml:space="preserve">: لا تمنع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عن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ال</w:t>
      </w:r>
      <w:r w:rsidRPr="0037593E">
        <w:rPr>
          <w:rFonts w:ascii="Traditional Arabic" w:hAnsi="Traditional Arabic"/>
          <w:sz w:val="48"/>
          <w:szCs w:val="48"/>
          <w:rtl/>
        </w:rPr>
        <w:t>حق</w:t>
      </w:r>
      <w:r w:rsidR="00623F14"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قليلاً ولا كثيرا</w:t>
      </w:r>
      <w:r w:rsidR="00623F14" w:rsidRPr="0037593E">
        <w:rPr>
          <w:rFonts w:ascii="Traditional Arabic" w:hAnsi="Traditional Arabic"/>
          <w:sz w:val="48"/>
          <w:szCs w:val="48"/>
          <w:rtl/>
        </w:rPr>
        <w:t>.</w:t>
      </w:r>
      <w:r w:rsidRPr="0037593E">
        <w:rPr>
          <w:rFonts w:ascii="Traditional Arabic" w:hAnsi="Traditional Arabic"/>
          <w:sz w:val="48"/>
          <w:szCs w:val="48"/>
          <w:rtl/>
        </w:rPr>
        <w:t xml:space="preserve">. 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وخير</w:t>
      </w:r>
      <w:r w:rsidR="00B76885">
        <w:rPr>
          <w:rFonts w:ascii="Traditional Arabic" w:hAnsi="Traditional Arabic" w:hint="cs"/>
          <w:sz w:val="48"/>
          <w:szCs w:val="48"/>
          <w:rtl/>
        </w:rPr>
        <w:t>ٌ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 xml:space="preserve"> من كل ذلك: قول الحق جل وعلا: {</w:t>
      </w:r>
      <w:r w:rsidR="00544726" w:rsidRPr="0037593E">
        <w:rPr>
          <w:rFonts w:ascii="Traditional Arabic" w:hAnsi="Traditional Arabic"/>
          <w:sz w:val="48"/>
          <w:szCs w:val="48"/>
          <w:rtl/>
        </w:rPr>
        <w:t>وَلاَ تَجْعَلْ يَدَكَ مَغْلُولَةً إِلَى عُنُقِكَ وَلاَ تَبْسُطْهَا كُلَّ البَسْطِ فَتَقْعُدَ مَلُوماً مَّحْسُوراً</w:t>
      </w:r>
      <w:r w:rsidR="00A11914" w:rsidRPr="0037593E">
        <w:rPr>
          <w:rFonts w:ascii="Traditional Arabic" w:hAnsi="Traditional Arabic" w:hint="cs"/>
          <w:sz w:val="48"/>
          <w:szCs w:val="48"/>
          <w:rtl/>
        </w:rPr>
        <w:t>}</w:t>
      </w:r>
      <w:r w:rsidR="00042A31">
        <w:rPr>
          <w:rFonts w:ascii="Traditional Arabic" w:hAnsi="Traditional Arabic" w:hint="cs"/>
          <w:sz w:val="48"/>
          <w:szCs w:val="48"/>
          <w:rtl/>
        </w:rPr>
        <w:t xml:space="preserve">، وقال تعالى: </w:t>
      </w:r>
      <w:r w:rsidR="00042A31" w:rsidRPr="00042A31">
        <w:rPr>
          <w:rFonts w:ascii="Traditional Arabic" w:hAnsi="Traditional Arabic"/>
          <w:sz w:val="48"/>
          <w:szCs w:val="48"/>
          <w:rtl/>
        </w:rPr>
        <w:t>{وَالَّذِينَ إِذَا أَنفَقُوا لَمْ يُسْرِفُوا وَلَمْ يَقْتُرُوا وَكَانَ بَيْنَ ذَلِكَ قَوَاماً}..</w:t>
      </w:r>
      <w:r w:rsidR="00970E98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="00544726" w:rsidRPr="0037593E">
        <w:rPr>
          <w:rFonts w:ascii="Traditional Arabic" w:hAnsi="Traditional Arabic"/>
          <w:sz w:val="48"/>
          <w:szCs w:val="48"/>
          <w:rtl/>
        </w:rPr>
        <w:t>ف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هل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يضر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ُّ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أولي الفضل والسعة</w:t>
      </w:r>
      <w:r w:rsidR="00544726" w:rsidRPr="0037593E">
        <w:rPr>
          <w:rFonts w:ascii="Traditional Arabic" w:hAnsi="Traditional Arabic"/>
          <w:sz w:val="48"/>
          <w:szCs w:val="48"/>
          <w:rtl/>
        </w:rPr>
        <w:t>ِ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 xml:space="preserve">والغنى </w:t>
      </w:r>
      <w:r w:rsidRPr="0037593E">
        <w:rPr>
          <w:rFonts w:ascii="Traditional Arabic" w:hAnsi="Traditional Arabic"/>
          <w:sz w:val="48"/>
          <w:szCs w:val="48"/>
          <w:rtl/>
        </w:rPr>
        <w:t xml:space="preserve">أن </w:t>
      </w:r>
      <w:proofErr w:type="spellStart"/>
      <w:r w:rsidRPr="0037593E">
        <w:rPr>
          <w:rFonts w:ascii="Traditional Arabic" w:hAnsi="Traditional Arabic"/>
          <w:sz w:val="48"/>
          <w:szCs w:val="48"/>
          <w:rtl/>
        </w:rPr>
        <w:t>يقتصدوا</w:t>
      </w:r>
      <w:proofErr w:type="spellEnd"/>
      <w:r w:rsidRPr="0037593E">
        <w:rPr>
          <w:rFonts w:ascii="Traditional Arabic" w:hAnsi="Traditional Arabic"/>
          <w:sz w:val="48"/>
          <w:szCs w:val="48"/>
          <w:rtl/>
        </w:rPr>
        <w:t xml:space="preserve"> في أطعمتهم وملابسهم</w:t>
      </w:r>
      <w:r w:rsidR="00623F14" w:rsidRPr="0037593E">
        <w:rPr>
          <w:rFonts w:ascii="Traditional Arabic" w:hAnsi="Traditional Arabic"/>
          <w:sz w:val="48"/>
          <w:szCs w:val="48"/>
          <w:rtl/>
        </w:rPr>
        <w:t>،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و</w:t>
      </w:r>
      <w:r w:rsidR="00544726" w:rsidRPr="0037593E">
        <w:rPr>
          <w:rFonts w:ascii="Traditional Arabic" w:hAnsi="Traditional Arabic"/>
          <w:sz w:val="48"/>
          <w:szCs w:val="48"/>
          <w:rtl/>
        </w:rPr>
        <w:t xml:space="preserve">أن </w:t>
      </w:r>
      <w:r w:rsidR="00DB2D6B" w:rsidRPr="0037593E">
        <w:rPr>
          <w:rFonts w:ascii="Traditional Arabic" w:hAnsi="Traditional Arabic"/>
          <w:sz w:val="48"/>
          <w:szCs w:val="48"/>
          <w:rtl/>
        </w:rPr>
        <w:t>ي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وف</w:t>
      </w:r>
      <w:r w:rsidRPr="0037593E">
        <w:rPr>
          <w:rFonts w:ascii="Traditional Arabic" w:hAnsi="Traditional Arabic"/>
          <w:sz w:val="48"/>
          <w:szCs w:val="48"/>
          <w:rtl/>
        </w:rPr>
        <w:t xml:space="preserve">روا في حفلاتهم </w:t>
      </w:r>
      <w:proofErr w:type="gramStart"/>
      <w:r w:rsidRPr="0037593E">
        <w:rPr>
          <w:rFonts w:ascii="Traditional Arabic" w:hAnsi="Traditional Arabic"/>
          <w:sz w:val="48"/>
          <w:szCs w:val="48"/>
          <w:rtl/>
        </w:rPr>
        <w:t>و</w:t>
      </w:r>
      <w:r w:rsidR="00623F14" w:rsidRPr="0037593E">
        <w:rPr>
          <w:rFonts w:ascii="Traditional Arabic" w:hAnsi="Traditional Arabic"/>
          <w:sz w:val="48"/>
          <w:szCs w:val="48"/>
          <w:rtl/>
        </w:rPr>
        <w:t>مناسباتهم,</w:t>
      </w:r>
      <w:proofErr w:type="gramEnd"/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544726" w:rsidRPr="0037593E">
        <w:rPr>
          <w:rFonts w:ascii="Traditional Arabic" w:hAnsi="Traditional Arabic"/>
          <w:sz w:val="48"/>
          <w:szCs w:val="48"/>
          <w:rtl/>
        </w:rPr>
        <w:t>وأن ير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َّ</w:t>
      </w:r>
      <w:r w:rsidR="00544726" w:rsidRPr="0037593E">
        <w:rPr>
          <w:rFonts w:ascii="Traditional Arabic" w:hAnsi="Traditional Arabic"/>
          <w:sz w:val="48"/>
          <w:szCs w:val="48"/>
          <w:rtl/>
        </w:rPr>
        <w:t>ش</w:t>
      </w:r>
      <w:r w:rsidR="006B5D6F" w:rsidRPr="0037593E">
        <w:rPr>
          <w:rFonts w:ascii="Traditional Arabic" w:hAnsi="Traditional Arabic" w:hint="cs"/>
          <w:sz w:val="48"/>
          <w:szCs w:val="48"/>
          <w:rtl/>
        </w:rPr>
        <w:t>ِ</w:t>
      </w:r>
      <w:r w:rsidR="00544726" w:rsidRPr="0037593E">
        <w:rPr>
          <w:rFonts w:ascii="Traditional Arabic" w:hAnsi="Traditional Arabic"/>
          <w:sz w:val="48"/>
          <w:szCs w:val="48"/>
          <w:rtl/>
        </w:rPr>
        <w:t xml:space="preserve">دوا من استهلاكهم ونفقاتهم، 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ثم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يبذلو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ا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أموالهم فيما تك</w:t>
      </w:r>
      <w:r w:rsidR="00623F14" w:rsidRPr="0037593E">
        <w:rPr>
          <w:rFonts w:ascii="Traditional Arabic" w:hAnsi="Traditional Arabic"/>
          <w:sz w:val="48"/>
          <w:szCs w:val="48"/>
          <w:rtl/>
        </w:rPr>
        <w:t>ت</w:t>
      </w:r>
      <w:r w:rsidRPr="0037593E">
        <w:rPr>
          <w:rFonts w:ascii="Traditional Arabic" w:hAnsi="Traditional Arabic"/>
          <w:sz w:val="48"/>
          <w:szCs w:val="48"/>
          <w:rtl/>
        </w:rPr>
        <w:t>م</w:t>
      </w:r>
      <w:r w:rsidR="00AC1E5E">
        <w:rPr>
          <w:rFonts w:ascii="Traditional Arabic" w:hAnsi="Traditional Arabic" w:hint="cs"/>
          <w:sz w:val="48"/>
          <w:szCs w:val="48"/>
          <w:rtl/>
        </w:rPr>
        <w:t>ِ</w:t>
      </w:r>
      <w:r w:rsidRPr="0037593E">
        <w:rPr>
          <w:rFonts w:ascii="Traditional Arabic" w:hAnsi="Traditional Arabic"/>
          <w:sz w:val="48"/>
          <w:szCs w:val="48"/>
          <w:rtl/>
        </w:rPr>
        <w:t>ل</w:t>
      </w:r>
      <w:r w:rsidR="00AC1E5E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به مروءتهم</w:t>
      </w:r>
      <w:r w:rsidR="00544726" w:rsidRPr="0037593E">
        <w:rPr>
          <w:rFonts w:ascii="Traditional Arabic" w:hAnsi="Traditional Arabic"/>
          <w:sz w:val="48"/>
          <w:szCs w:val="48"/>
          <w:rtl/>
        </w:rPr>
        <w:t>، وما يسمو به نبلهم</w:t>
      </w:r>
      <w:r w:rsidRPr="0037593E">
        <w:rPr>
          <w:rFonts w:ascii="Traditional Arabic" w:hAnsi="Traditional Arabic"/>
          <w:sz w:val="48"/>
          <w:szCs w:val="48"/>
          <w:rtl/>
        </w:rPr>
        <w:t>، و</w:t>
      </w:r>
      <w:r w:rsidR="00544726" w:rsidRPr="0037593E">
        <w:rPr>
          <w:rFonts w:ascii="Traditional Arabic" w:hAnsi="Traditional Arabic"/>
          <w:sz w:val="48"/>
          <w:szCs w:val="48"/>
          <w:rtl/>
        </w:rPr>
        <w:t xml:space="preserve">ما </w:t>
      </w:r>
      <w:r w:rsidRPr="0037593E">
        <w:rPr>
          <w:rFonts w:ascii="Traditional Arabic" w:hAnsi="Traditional Arabic"/>
          <w:sz w:val="48"/>
          <w:szCs w:val="48"/>
          <w:rtl/>
        </w:rPr>
        <w:t>تدعو إليه حقوق</w:t>
      </w:r>
      <w:r w:rsidR="006B5D6F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مجتمعهم </w:t>
      </w:r>
      <w:r w:rsidR="00544726" w:rsidRPr="0037593E">
        <w:rPr>
          <w:rFonts w:ascii="Traditional Arabic" w:hAnsi="Traditional Arabic"/>
          <w:sz w:val="48"/>
          <w:szCs w:val="48"/>
          <w:rtl/>
        </w:rPr>
        <w:t>وأمتهم..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والله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إن</w:t>
      </w:r>
      <w:r w:rsidR="00240A43">
        <w:rPr>
          <w:rFonts w:ascii="Traditional Arabic" w:hAnsi="Traditional Arabic" w:hint="cs"/>
          <w:sz w:val="48"/>
          <w:szCs w:val="48"/>
          <w:rtl/>
        </w:rPr>
        <w:t>َّ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Pr="0037593E">
        <w:rPr>
          <w:rFonts w:ascii="Traditional Arabic" w:hAnsi="Traditional Arabic"/>
          <w:sz w:val="48"/>
          <w:szCs w:val="48"/>
          <w:rtl/>
        </w:rPr>
        <w:lastRenderedPageBreak/>
        <w:t xml:space="preserve">ذلك 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 xml:space="preserve">لممَّا </w:t>
      </w:r>
      <w:r w:rsidRPr="0037593E">
        <w:rPr>
          <w:rFonts w:ascii="Traditional Arabic" w:hAnsi="Traditional Arabic"/>
          <w:sz w:val="48"/>
          <w:szCs w:val="48"/>
          <w:rtl/>
        </w:rPr>
        <w:t>يزيد</w:t>
      </w:r>
      <w:r w:rsidR="00240A43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>هم كرامة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ً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إلى مكارمهم، </w:t>
      </w:r>
      <w:r w:rsidR="00544726" w:rsidRPr="0037593E">
        <w:rPr>
          <w:rFonts w:ascii="Traditional Arabic" w:hAnsi="Traditional Arabic"/>
          <w:sz w:val="48"/>
          <w:szCs w:val="48"/>
          <w:rtl/>
        </w:rPr>
        <w:t>ورفعة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ً</w:t>
      </w:r>
      <w:r w:rsidR="00544726" w:rsidRPr="0037593E">
        <w:rPr>
          <w:rFonts w:ascii="Traditional Arabic" w:hAnsi="Traditional Arabic"/>
          <w:sz w:val="48"/>
          <w:szCs w:val="48"/>
          <w:rtl/>
        </w:rPr>
        <w:t xml:space="preserve"> إلى رفعتهم، و</w:t>
      </w:r>
      <w:r w:rsidRPr="0037593E">
        <w:rPr>
          <w:rFonts w:ascii="Traditional Arabic" w:hAnsi="Traditional Arabic"/>
          <w:sz w:val="48"/>
          <w:szCs w:val="48"/>
          <w:rtl/>
        </w:rPr>
        <w:t xml:space="preserve">ذلكم هو مسلك </w:t>
      </w:r>
      <w:r w:rsidR="00DB2D6B" w:rsidRPr="0037593E">
        <w:rPr>
          <w:rFonts w:ascii="Traditional Arabic" w:hAnsi="Traditional Arabic" w:hint="cs"/>
          <w:sz w:val="48"/>
          <w:szCs w:val="48"/>
          <w:rtl/>
        </w:rPr>
        <w:t>التوسط و</w:t>
      </w:r>
      <w:r w:rsidRPr="0037593E">
        <w:rPr>
          <w:rFonts w:ascii="Traditional Arabic" w:hAnsi="Traditional Arabic"/>
          <w:sz w:val="48"/>
          <w:szCs w:val="48"/>
          <w:rtl/>
        </w:rPr>
        <w:t xml:space="preserve">العدل، وسبيل الفضل </w:t>
      </w:r>
      <w:r w:rsidR="002C495B" w:rsidRPr="0037593E">
        <w:rPr>
          <w:rFonts w:ascii="Traditional Arabic" w:hAnsi="Traditional Arabic"/>
          <w:sz w:val="48"/>
          <w:szCs w:val="48"/>
          <w:rtl/>
        </w:rPr>
        <w:t>والنبل</w:t>
      </w:r>
      <w:r w:rsidRPr="0037593E">
        <w:rPr>
          <w:rFonts w:ascii="Traditional Arabic" w:hAnsi="Traditional Arabic"/>
          <w:sz w:val="48"/>
          <w:szCs w:val="48"/>
          <w:rtl/>
        </w:rPr>
        <w:t>، وسط</w:t>
      </w:r>
      <w:r w:rsidR="00544726" w:rsidRPr="0037593E">
        <w:rPr>
          <w:rFonts w:ascii="Traditional Arabic" w:hAnsi="Traditional Arabic"/>
          <w:sz w:val="48"/>
          <w:szCs w:val="48"/>
          <w:rtl/>
        </w:rPr>
        <w:t>ٌ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proofErr w:type="gramStart"/>
      <w:r w:rsidR="002C495B" w:rsidRPr="0037593E">
        <w:rPr>
          <w:rFonts w:ascii="Traditional Arabic" w:hAnsi="Traditional Arabic" w:hint="cs"/>
          <w:sz w:val="48"/>
          <w:szCs w:val="48"/>
          <w:rtl/>
        </w:rPr>
        <w:t>خيار,</w:t>
      </w:r>
      <w:proofErr w:type="gramEnd"/>
      <w:r w:rsidR="002C495B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Pr="0037593E">
        <w:rPr>
          <w:rFonts w:ascii="Traditional Arabic" w:hAnsi="Traditional Arabic"/>
          <w:sz w:val="48"/>
          <w:szCs w:val="48"/>
          <w:rtl/>
        </w:rPr>
        <w:t>بين البخل والإسراف، و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ميزان</w:t>
      </w:r>
      <w:r w:rsidR="0037593E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 xml:space="preserve"> </w:t>
      </w:r>
      <w:r w:rsidRPr="0037593E">
        <w:rPr>
          <w:rFonts w:ascii="Traditional Arabic" w:hAnsi="Traditional Arabic"/>
          <w:sz w:val="48"/>
          <w:szCs w:val="48"/>
          <w:rtl/>
        </w:rPr>
        <w:t>عدل</w:t>
      </w:r>
      <w:r w:rsidR="00240A43">
        <w:rPr>
          <w:rFonts w:ascii="Traditional Arabic" w:hAnsi="Traditional Arabic" w:hint="cs"/>
          <w:sz w:val="48"/>
          <w:szCs w:val="48"/>
          <w:rtl/>
        </w:rPr>
        <w:t>ٍ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 xml:space="preserve">, </w:t>
      </w:r>
      <w:r w:rsidRPr="0037593E">
        <w:rPr>
          <w:rFonts w:ascii="Traditional Arabic" w:hAnsi="Traditional Arabic"/>
          <w:sz w:val="48"/>
          <w:szCs w:val="48"/>
          <w:rtl/>
        </w:rPr>
        <w:t>بين الشح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ُّ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والتبذير، وقوام</w:t>
      </w:r>
      <w:r w:rsidR="00544726" w:rsidRPr="0037593E">
        <w:rPr>
          <w:rFonts w:ascii="Traditional Arabic" w:hAnsi="Traditional Arabic"/>
          <w:sz w:val="48"/>
          <w:szCs w:val="48"/>
          <w:rtl/>
        </w:rPr>
        <w:t>ٌ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 xml:space="preserve">قِسط, </w:t>
      </w:r>
      <w:r w:rsidRPr="0037593E">
        <w:rPr>
          <w:rFonts w:ascii="Traditional Arabic" w:hAnsi="Traditional Arabic"/>
          <w:sz w:val="48"/>
          <w:szCs w:val="48"/>
          <w:rtl/>
        </w:rPr>
        <w:t xml:space="preserve">بين الإفراط والتفريط.. 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صراطٌ مستقيم، و</w:t>
      </w:r>
      <w:r w:rsidRPr="0037593E">
        <w:rPr>
          <w:rFonts w:ascii="Traditional Arabic" w:hAnsi="Traditional Arabic"/>
          <w:sz w:val="48"/>
          <w:szCs w:val="48"/>
          <w:rtl/>
        </w:rPr>
        <w:t>مسلك</w:t>
      </w:r>
      <w:r w:rsidR="00544726" w:rsidRPr="0037593E">
        <w:rPr>
          <w:rFonts w:ascii="Traditional Arabic" w:hAnsi="Traditional Arabic"/>
          <w:sz w:val="48"/>
          <w:szCs w:val="48"/>
          <w:rtl/>
        </w:rPr>
        <w:t>ٌ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r w:rsidR="00544726" w:rsidRPr="0037593E">
        <w:rPr>
          <w:rFonts w:ascii="Traditional Arabic" w:hAnsi="Traditional Arabic"/>
          <w:sz w:val="48"/>
          <w:szCs w:val="48"/>
          <w:rtl/>
        </w:rPr>
        <w:t xml:space="preserve">متوازن، </w:t>
      </w:r>
      <w:r w:rsidRPr="0037593E">
        <w:rPr>
          <w:rFonts w:ascii="Traditional Arabic" w:hAnsi="Traditional Arabic"/>
          <w:sz w:val="48"/>
          <w:szCs w:val="48"/>
          <w:rtl/>
        </w:rPr>
        <w:t xml:space="preserve">يملك </w:t>
      </w:r>
      <w:r w:rsidR="00544726" w:rsidRPr="0037593E">
        <w:rPr>
          <w:rFonts w:ascii="Traditional Arabic" w:hAnsi="Traditional Arabic"/>
          <w:sz w:val="48"/>
          <w:szCs w:val="48"/>
          <w:rtl/>
        </w:rPr>
        <w:t xml:space="preserve">به </w:t>
      </w:r>
      <w:r w:rsidRPr="0037593E">
        <w:rPr>
          <w:rFonts w:ascii="Traditional Arabic" w:hAnsi="Traditional Arabic"/>
          <w:sz w:val="48"/>
          <w:szCs w:val="48"/>
          <w:rtl/>
        </w:rPr>
        <w:t>العبد</w:t>
      </w:r>
      <w:r w:rsidR="002C495B" w:rsidRPr="0037593E">
        <w:rPr>
          <w:rFonts w:ascii="Traditional Arabic" w:hAnsi="Traditional Arabic" w:hint="cs"/>
          <w:sz w:val="48"/>
          <w:szCs w:val="48"/>
          <w:rtl/>
        </w:rPr>
        <w:t>ُ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</w:t>
      </w:r>
      <w:proofErr w:type="gramStart"/>
      <w:r w:rsidRPr="0037593E">
        <w:rPr>
          <w:rFonts w:ascii="Traditional Arabic" w:hAnsi="Traditional Arabic"/>
          <w:sz w:val="48"/>
          <w:szCs w:val="48"/>
          <w:rtl/>
        </w:rPr>
        <w:t>الدنيا</w:t>
      </w:r>
      <w:r w:rsidR="00544726" w:rsidRPr="0037593E">
        <w:rPr>
          <w:rFonts w:ascii="Traditional Arabic" w:hAnsi="Traditional Arabic"/>
          <w:sz w:val="48"/>
          <w:szCs w:val="48"/>
          <w:rtl/>
        </w:rPr>
        <w:t>,</w:t>
      </w:r>
      <w:proofErr w:type="gramEnd"/>
      <w:r w:rsidRPr="0037593E">
        <w:rPr>
          <w:rFonts w:ascii="Traditional Arabic" w:hAnsi="Traditional Arabic"/>
          <w:sz w:val="48"/>
          <w:szCs w:val="48"/>
          <w:rtl/>
        </w:rPr>
        <w:t xml:space="preserve"> ليسخ</w:t>
      </w:r>
      <w:r w:rsidR="0037593E" w:rsidRPr="0037593E">
        <w:rPr>
          <w:rFonts w:ascii="Traditional Arabic" w:hAnsi="Traditional Arabic" w:hint="cs"/>
          <w:sz w:val="48"/>
          <w:szCs w:val="48"/>
          <w:rtl/>
        </w:rPr>
        <w:t>ِ</w:t>
      </w:r>
      <w:r w:rsidRPr="0037593E">
        <w:rPr>
          <w:rFonts w:ascii="Traditional Arabic" w:hAnsi="Traditional Arabic"/>
          <w:sz w:val="48"/>
          <w:szCs w:val="48"/>
          <w:rtl/>
        </w:rPr>
        <w:t>رها للدين، ويأخذ</w:t>
      </w:r>
      <w:r w:rsidR="0037593E" w:rsidRPr="0037593E">
        <w:rPr>
          <w:rFonts w:ascii="Traditional Arabic" w:hAnsi="Traditional Arabic" w:hint="cs"/>
          <w:sz w:val="48"/>
          <w:szCs w:val="48"/>
          <w:rtl/>
        </w:rPr>
        <w:t>َ</w:t>
      </w:r>
      <w:r w:rsidRPr="0037593E">
        <w:rPr>
          <w:rFonts w:ascii="Traditional Arabic" w:hAnsi="Traditional Arabic"/>
          <w:sz w:val="48"/>
          <w:szCs w:val="48"/>
          <w:rtl/>
        </w:rPr>
        <w:t xml:space="preserve"> من متاع الأولى ما يبلغه </w:t>
      </w:r>
      <w:r w:rsidR="00544726" w:rsidRPr="0037593E">
        <w:rPr>
          <w:rFonts w:ascii="Traditional Arabic" w:hAnsi="Traditional Arabic"/>
          <w:sz w:val="48"/>
          <w:szCs w:val="48"/>
          <w:rtl/>
        </w:rPr>
        <w:t>المنازل</w:t>
      </w:r>
      <w:r w:rsidR="0037593E" w:rsidRPr="0037593E">
        <w:rPr>
          <w:rFonts w:ascii="Traditional Arabic" w:hAnsi="Traditional Arabic" w:hint="cs"/>
          <w:sz w:val="48"/>
          <w:szCs w:val="48"/>
          <w:rtl/>
        </w:rPr>
        <w:t>َ</w:t>
      </w:r>
      <w:r w:rsidR="00544726" w:rsidRPr="0037593E">
        <w:rPr>
          <w:rFonts w:ascii="Traditional Arabic" w:hAnsi="Traditional Arabic"/>
          <w:sz w:val="48"/>
          <w:szCs w:val="48"/>
          <w:rtl/>
        </w:rPr>
        <w:t xml:space="preserve"> العالية في الدار </w:t>
      </w:r>
      <w:r w:rsidRPr="0037593E">
        <w:rPr>
          <w:rFonts w:ascii="Traditional Arabic" w:hAnsi="Traditional Arabic"/>
          <w:sz w:val="48"/>
          <w:szCs w:val="48"/>
          <w:rtl/>
        </w:rPr>
        <w:t>الأخرى</w:t>
      </w:r>
      <w:r w:rsidR="00544726" w:rsidRPr="0037593E">
        <w:rPr>
          <w:rFonts w:ascii="Traditional Arabic" w:hAnsi="Traditional Arabic"/>
          <w:sz w:val="48"/>
          <w:szCs w:val="48"/>
          <w:rtl/>
        </w:rPr>
        <w:t>، {تِلْكَ الدَّارُ الْآخِرَةُ نَجْعَلُهَا لِلَّذِينَ لَا يُرِيدُونَ عُلُوًّا فِي الْأَرْضِ وَلَا فَسَادًا وَالْعَاقِبَةُ لِلْمُتَّقِينَ}..</w:t>
      </w:r>
    </w:p>
    <w:p w14:paraId="25A98D63" w14:textId="628E1445" w:rsidR="00240A43" w:rsidRDefault="002B16A4" w:rsidP="002C495B">
      <w:pPr>
        <w:spacing w:line="22" w:lineRule="atLeast"/>
        <w:rPr>
          <w:rFonts w:ascii="Traditional Arabic" w:hAnsi="Traditional Arabic"/>
          <w:sz w:val="48"/>
          <w:szCs w:val="48"/>
          <w:rtl/>
        </w:rPr>
      </w:pPr>
      <w:r w:rsidRPr="0037593E">
        <w:rPr>
          <w:rFonts w:ascii="Traditional Arabic" w:hAnsi="Traditional Arabic"/>
          <w:sz w:val="48"/>
          <w:szCs w:val="48"/>
          <w:rtl/>
        </w:rPr>
        <w:t xml:space="preserve">فاتقوا الله معاشر المؤمنين، واحفظوا أموالكم، اكتسبوها بحقٍّ، وأنفقوها في الحقِّ؛ واستعينوا بها على طاعة الله، </w:t>
      </w:r>
      <w:r w:rsidR="00240A43" w:rsidRPr="00240A43">
        <w:rPr>
          <w:rFonts w:ascii="Traditional Arabic" w:hAnsi="Traditional Arabic"/>
          <w:sz w:val="48"/>
          <w:szCs w:val="48"/>
          <w:rtl/>
        </w:rPr>
        <w:t>{وَكُلُوا وَاشْرَبُوا وَلَا تُسْرِفُوا إِنَّهُ لَا يُحِبُّ الْمُسْرِفِينَ}..</w:t>
      </w:r>
      <w:r w:rsidR="00240A43">
        <w:rPr>
          <w:rFonts w:ascii="Traditional Arabic" w:hAnsi="Traditional Arabic" w:hint="cs"/>
          <w:sz w:val="48"/>
          <w:szCs w:val="48"/>
          <w:rtl/>
        </w:rPr>
        <w:t xml:space="preserve"> </w:t>
      </w:r>
    </w:p>
    <w:p w14:paraId="2E7626A1" w14:textId="6F99A3AE" w:rsidR="008B6E98" w:rsidRPr="0037593E" w:rsidRDefault="00DC021A" w:rsidP="002C495B">
      <w:pPr>
        <w:spacing w:line="22" w:lineRule="atLeast"/>
        <w:rPr>
          <w:rFonts w:ascii="Traditional Arabic" w:hAnsi="Traditional Arabic"/>
          <w:sz w:val="48"/>
          <w:szCs w:val="48"/>
        </w:rPr>
      </w:pPr>
      <w:r w:rsidRPr="0037593E">
        <w:rPr>
          <w:rFonts w:ascii="Traditional Arabic" w:hAnsi="Traditional Arabic"/>
          <w:sz w:val="48"/>
          <w:szCs w:val="48"/>
          <w:rtl/>
        </w:rPr>
        <w:t xml:space="preserve">ويا ابن آدم عش ما شئت فإنك </w:t>
      </w:r>
      <w:r w:rsidR="00240A43">
        <w:rPr>
          <w:rFonts w:ascii="Traditional Arabic" w:hAnsi="Traditional Arabic" w:hint="cs"/>
          <w:sz w:val="48"/>
          <w:szCs w:val="48"/>
          <w:rtl/>
        </w:rPr>
        <w:t>....</w:t>
      </w:r>
    </w:p>
    <w:sectPr w:rsidR="008B6E98" w:rsidRPr="0037593E" w:rsidSect="00555F91">
      <w:pgSz w:w="16838" w:h="11906" w:orient="landscape"/>
      <w:pgMar w:top="1134" w:right="1021" w:bottom="1134" w:left="1021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1B"/>
    <w:rsid w:val="00017827"/>
    <w:rsid w:val="000206E6"/>
    <w:rsid w:val="00042A31"/>
    <w:rsid w:val="000513E0"/>
    <w:rsid w:val="00076790"/>
    <w:rsid w:val="001662CB"/>
    <w:rsid w:val="001F59C2"/>
    <w:rsid w:val="00240A43"/>
    <w:rsid w:val="002663BD"/>
    <w:rsid w:val="002823A6"/>
    <w:rsid w:val="002B16A4"/>
    <w:rsid w:val="002B7DF8"/>
    <w:rsid w:val="002C495B"/>
    <w:rsid w:val="002E14F3"/>
    <w:rsid w:val="00311E17"/>
    <w:rsid w:val="003603B8"/>
    <w:rsid w:val="0037593E"/>
    <w:rsid w:val="00457BF1"/>
    <w:rsid w:val="00482F7A"/>
    <w:rsid w:val="00501982"/>
    <w:rsid w:val="00502DE7"/>
    <w:rsid w:val="00511B0B"/>
    <w:rsid w:val="00514554"/>
    <w:rsid w:val="00524D52"/>
    <w:rsid w:val="00544726"/>
    <w:rsid w:val="00555F91"/>
    <w:rsid w:val="00557751"/>
    <w:rsid w:val="00576CCB"/>
    <w:rsid w:val="005A54D1"/>
    <w:rsid w:val="00623F14"/>
    <w:rsid w:val="006657E0"/>
    <w:rsid w:val="006B5D6F"/>
    <w:rsid w:val="006C6160"/>
    <w:rsid w:val="007B3950"/>
    <w:rsid w:val="007F487F"/>
    <w:rsid w:val="0082078D"/>
    <w:rsid w:val="00850246"/>
    <w:rsid w:val="00887A1F"/>
    <w:rsid w:val="008B5744"/>
    <w:rsid w:val="008B6E98"/>
    <w:rsid w:val="0091122C"/>
    <w:rsid w:val="0093333C"/>
    <w:rsid w:val="00970E98"/>
    <w:rsid w:val="009B6866"/>
    <w:rsid w:val="009D6D60"/>
    <w:rsid w:val="00A11914"/>
    <w:rsid w:val="00A55B91"/>
    <w:rsid w:val="00AC1E5E"/>
    <w:rsid w:val="00AD3CD6"/>
    <w:rsid w:val="00AD67FB"/>
    <w:rsid w:val="00B06808"/>
    <w:rsid w:val="00B76885"/>
    <w:rsid w:val="00BC6BB3"/>
    <w:rsid w:val="00C724ED"/>
    <w:rsid w:val="00C84A86"/>
    <w:rsid w:val="00CA3E58"/>
    <w:rsid w:val="00CE245B"/>
    <w:rsid w:val="00CE3D8A"/>
    <w:rsid w:val="00D26105"/>
    <w:rsid w:val="00D55037"/>
    <w:rsid w:val="00D64503"/>
    <w:rsid w:val="00DB0BC5"/>
    <w:rsid w:val="00DB2D6B"/>
    <w:rsid w:val="00DC021A"/>
    <w:rsid w:val="00DE391B"/>
    <w:rsid w:val="00DF2245"/>
    <w:rsid w:val="00E01122"/>
    <w:rsid w:val="00E9155E"/>
    <w:rsid w:val="00EE3342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2C5A"/>
  <w15:chartTrackingRefBased/>
  <w15:docId w15:val="{7B7143F8-2CC5-4A4A-B3C7-31E19AD4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عبادي"/>
    <w:qFormat/>
    <w:rsid w:val="00D55037"/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CE3D8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CE3D8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7</cp:revision>
  <cp:lastPrinted>2023-09-29T08:50:00Z</cp:lastPrinted>
  <dcterms:created xsi:type="dcterms:W3CDTF">2025-04-18T07:30:00Z</dcterms:created>
  <dcterms:modified xsi:type="dcterms:W3CDTF">2025-04-18T10:42:00Z</dcterms:modified>
</cp:coreProperties>
</file>