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A90" w:rsidRDefault="004E5266" w:rsidP="00005EF6">
      <w:pPr>
        <w:jc w:val="center"/>
        <w:rPr>
          <w:rFonts w:asciiTheme="majorHAnsi" w:hAnsiTheme="majorHAnsi" w:cstheme="majorHAnsi"/>
          <w:b/>
          <w:bCs/>
          <w:color w:val="00B050"/>
          <w:sz w:val="32"/>
          <w:szCs w:val="32"/>
          <w:rtl/>
        </w:rPr>
      </w:pPr>
      <w:r w:rsidRPr="004E5266">
        <w:rPr>
          <w:rFonts w:asciiTheme="majorHAnsi" w:hAnsiTheme="majorHAnsi" w:cs="Calibri Light"/>
          <w:b/>
          <w:bCs/>
          <w:color w:val="00B050"/>
          <w:sz w:val="32"/>
          <w:szCs w:val="32"/>
          <w:rtl/>
        </w:rPr>
        <w:t>خطبة عيد الأضحى المبارك</w:t>
      </w:r>
      <w:r>
        <w:rPr>
          <w:rFonts w:asciiTheme="majorHAnsi" w:hAnsiTheme="majorHAnsi" w:cs="Calibri Light" w:hint="cs"/>
          <w:b/>
          <w:bCs/>
          <w:color w:val="00B050"/>
          <w:sz w:val="32"/>
          <w:szCs w:val="32"/>
          <w:rtl/>
        </w:rPr>
        <w:t xml:space="preserve"> </w:t>
      </w:r>
      <w:bookmarkStart w:id="0" w:name="_GoBack"/>
      <w:bookmarkEnd w:id="0"/>
      <w:r>
        <w:rPr>
          <w:rFonts w:asciiTheme="majorHAnsi" w:hAnsiTheme="majorHAnsi" w:cstheme="majorHAnsi" w:hint="cs"/>
          <w:b/>
          <w:bCs/>
          <w:color w:val="00B050"/>
          <w:sz w:val="32"/>
          <w:szCs w:val="32"/>
          <w:rtl/>
        </w:rPr>
        <w:t>(</w:t>
      </w:r>
      <w:r w:rsidR="00E953A2" w:rsidRPr="00633EA1">
        <w:rPr>
          <w:rFonts w:asciiTheme="majorHAnsi" w:hAnsiTheme="majorHAnsi" w:cstheme="majorHAnsi"/>
          <w:b/>
          <w:bCs/>
          <w:color w:val="00B050"/>
          <w:sz w:val="32"/>
          <w:szCs w:val="32"/>
          <w:rtl/>
        </w:rPr>
        <w:t>الإخلاص طريق الخلا</w:t>
      </w:r>
      <w:r w:rsidR="00E953A2" w:rsidRPr="00633EA1">
        <w:rPr>
          <w:rStyle w:val="2Char"/>
          <w:rFonts w:hint="cs"/>
          <w:b/>
          <w:bCs/>
          <w:color w:val="00B050"/>
          <w:rtl/>
        </w:rPr>
        <w:t>ص</w:t>
      </w:r>
      <w:r>
        <w:rPr>
          <w:rFonts w:asciiTheme="majorHAnsi" w:hAnsiTheme="majorHAnsi" w:cstheme="majorHAnsi" w:hint="cs"/>
          <w:b/>
          <w:bCs/>
          <w:color w:val="00B050"/>
          <w:sz w:val="32"/>
          <w:szCs w:val="32"/>
          <w:rtl/>
        </w:rPr>
        <w:t>)</w:t>
      </w:r>
    </w:p>
    <w:p w:rsidR="00914CBE" w:rsidRPr="00633EA1" w:rsidRDefault="00914CBE" w:rsidP="00005EF6">
      <w:pPr>
        <w:jc w:val="center"/>
        <w:rPr>
          <w:rFonts w:asciiTheme="majorHAnsi" w:hAnsiTheme="majorHAnsi" w:cstheme="majorHAnsi" w:hint="cs"/>
          <w:b/>
          <w:bCs/>
          <w:color w:val="00B050"/>
          <w:sz w:val="32"/>
          <w:szCs w:val="32"/>
          <w:rtl/>
        </w:rPr>
      </w:pPr>
      <w:r>
        <w:rPr>
          <w:rFonts w:asciiTheme="majorHAnsi" w:hAnsiTheme="majorHAnsi" w:cstheme="majorHAnsi" w:hint="cs"/>
          <w:b/>
          <w:bCs/>
          <w:color w:val="00B050"/>
          <w:sz w:val="32"/>
          <w:szCs w:val="32"/>
          <w:rtl/>
        </w:rPr>
        <w:t>الشيخ السيد مراد سلامة</w:t>
      </w:r>
    </w:p>
    <w:p w:rsidR="009B4E69" w:rsidRPr="00633EA1" w:rsidRDefault="009B4E69" w:rsidP="009B4E69">
      <w:pPr>
        <w:spacing w:after="0" w:line="0" w:lineRule="atLeast"/>
        <w:rPr>
          <w:rFonts w:asciiTheme="majorHAnsi" w:hAnsiTheme="majorHAnsi" w:cstheme="majorHAnsi"/>
          <w:sz w:val="32"/>
          <w:szCs w:val="32"/>
          <w:rtl/>
          <w:lang w:bidi="ar-EG"/>
        </w:rPr>
      </w:pPr>
      <w:r w:rsidRPr="00633EA1">
        <w:rPr>
          <w:rFonts w:asciiTheme="majorHAnsi" w:hAnsiTheme="majorHAnsi" w:cs="Calibri Light"/>
          <w:sz w:val="32"/>
          <w:szCs w:val="32"/>
          <w:rtl/>
          <w:lang w:bidi="ar-EG"/>
        </w:rPr>
        <w:t xml:space="preserve">الحمد لله حمدًا كثيرًا يليق بجلال ذاته، ويرتقى إلى كمال صفاته ويشيد بعظيم مننه ولطفه </w:t>
      </w:r>
      <w:r w:rsidR="001316C5" w:rsidRPr="00633EA1">
        <w:rPr>
          <w:rFonts w:asciiTheme="majorHAnsi" w:hAnsiTheme="majorHAnsi" w:cs="Calibri Light" w:hint="cs"/>
          <w:sz w:val="32"/>
          <w:szCs w:val="32"/>
          <w:rtl/>
          <w:lang w:bidi="ar-EG"/>
        </w:rPr>
        <w:t>ونعمائه.</w:t>
      </w:r>
    </w:p>
    <w:p w:rsidR="009B4E69" w:rsidRPr="00772A98" w:rsidRDefault="009B4E69" w:rsidP="009B4E69">
      <w:pPr>
        <w:spacing w:after="0" w:line="0" w:lineRule="atLeast"/>
        <w:jc w:val="center"/>
        <w:rPr>
          <w:rFonts w:asciiTheme="majorHAnsi" w:hAnsiTheme="majorHAnsi" w:cstheme="majorHAnsi"/>
          <w:color w:val="00B0F0"/>
          <w:sz w:val="32"/>
          <w:szCs w:val="32"/>
          <w:rtl/>
          <w:lang w:bidi="ar-EG"/>
        </w:rPr>
      </w:pPr>
      <w:r w:rsidRPr="00772A98">
        <w:rPr>
          <w:rFonts w:asciiTheme="majorHAnsi" w:hAnsiTheme="majorHAnsi" w:cs="Calibri Light"/>
          <w:color w:val="00B0F0"/>
          <w:sz w:val="32"/>
          <w:szCs w:val="32"/>
          <w:rtl/>
          <w:lang w:bidi="ar-EG"/>
        </w:rPr>
        <w:t>الحمد لله كم فينا لخالقنا</w:t>
      </w:r>
    </w:p>
    <w:p w:rsidR="009B4E69" w:rsidRPr="00772A98" w:rsidRDefault="009B4E69" w:rsidP="00D13B16">
      <w:pPr>
        <w:spacing w:after="0" w:line="0" w:lineRule="atLeast"/>
        <w:jc w:val="center"/>
        <w:rPr>
          <w:rFonts w:asciiTheme="majorHAnsi" w:hAnsiTheme="majorHAnsi" w:cstheme="majorHAnsi"/>
          <w:color w:val="00B0F0"/>
          <w:sz w:val="32"/>
          <w:szCs w:val="32"/>
          <w:rtl/>
          <w:lang w:bidi="ar-EG"/>
        </w:rPr>
      </w:pPr>
      <w:r w:rsidRPr="00772A98">
        <w:rPr>
          <w:rFonts w:asciiTheme="majorHAnsi" w:hAnsiTheme="majorHAnsi" w:cs="Calibri Light"/>
          <w:color w:val="00B0F0"/>
          <w:sz w:val="32"/>
          <w:szCs w:val="32"/>
          <w:rtl/>
          <w:lang w:bidi="ar-EG"/>
        </w:rPr>
        <w:t>مواهب ليس يحصي شكرها أحدُ</w:t>
      </w:r>
    </w:p>
    <w:p w:rsidR="009B4E69" w:rsidRPr="00781A8B" w:rsidRDefault="009B4E69" w:rsidP="009B4E69">
      <w:pPr>
        <w:spacing w:after="0" w:line="0" w:lineRule="atLeast"/>
        <w:rPr>
          <w:rFonts w:asciiTheme="majorHAnsi" w:hAnsiTheme="majorHAnsi" w:cs="Calibri Light"/>
          <w:sz w:val="32"/>
          <w:szCs w:val="32"/>
          <w:rtl/>
          <w:lang w:bidi="ar-EG"/>
        </w:rPr>
      </w:pPr>
      <w:r w:rsidRPr="00781A8B">
        <w:rPr>
          <w:rFonts w:asciiTheme="majorHAnsi" w:hAnsiTheme="majorHAnsi" w:cs="Calibri Light"/>
          <w:sz w:val="32"/>
          <w:szCs w:val="32"/>
          <w:rtl/>
          <w:lang w:bidi="ar-EG"/>
        </w:rPr>
        <w:t xml:space="preserve">وأشهد أن لا إله إلا الله الملك القدوس السلام، وأشهد أن نبينا محمدًا </w:t>
      </w:r>
      <w:proofErr w:type="gramStart"/>
      <w:r w:rsidRPr="00781A8B">
        <w:rPr>
          <w:rFonts w:asciiTheme="majorHAnsi" w:hAnsiTheme="majorHAnsi" w:cs="Calibri Light"/>
          <w:sz w:val="32"/>
          <w:szCs w:val="32"/>
          <w:rtl/>
          <w:lang w:bidi="ar-EG"/>
        </w:rPr>
        <w:t>عبدالله</w:t>
      </w:r>
      <w:proofErr w:type="gramEnd"/>
      <w:r w:rsidRPr="00781A8B">
        <w:rPr>
          <w:rFonts w:asciiTheme="majorHAnsi" w:hAnsiTheme="majorHAnsi" w:cs="Calibri Light"/>
          <w:sz w:val="32"/>
          <w:szCs w:val="32"/>
          <w:rtl/>
          <w:lang w:bidi="ar-EG"/>
        </w:rPr>
        <w:t xml:space="preserve"> ورسوله خير من صلى وصام، وحج البيت الحرام، صلى الله عليه وعلى </w:t>
      </w:r>
      <w:proofErr w:type="spellStart"/>
      <w:r w:rsidRPr="00781A8B">
        <w:rPr>
          <w:rFonts w:asciiTheme="majorHAnsi" w:hAnsiTheme="majorHAnsi" w:cs="Calibri Light"/>
          <w:sz w:val="32"/>
          <w:szCs w:val="32"/>
          <w:rtl/>
          <w:lang w:bidi="ar-EG"/>
        </w:rPr>
        <w:t>آله</w:t>
      </w:r>
      <w:proofErr w:type="spellEnd"/>
      <w:r w:rsidRPr="00781A8B">
        <w:rPr>
          <w:rFonts w:asciiTheme="majorHAnsi" w:hAnsiTheme="majorHAnsi" w:cs="Calibri Light"/>
          <w:sz w:val="32"/>
          <w:szCs w:val="32"/>
          <w:rtl/>
          <w:lang w:bidi="ar-EG"/>
        </w:rPr>
        <w:t xml:space="preserve"> وصحبه ومن تبعهم بإحسان صلاة دائمة سابغة البركات معطرة النفحات.</w:t>
      </w:r>
    </w:p>
    <w:p w:rsidR="009B4E69" w:rsidRPr="00772A98" w:rsidRDefault="009B4E69" w:rsidP="00772A98">
      <w:pPr>
        <w:spacing w:after="0" w:line="0" w:lineRule="atLeast"/>
        <w:jc w:val="center"/>
        <w:rPr>
          <w:rFonts w:asciiTheme="majorHAnsi" w:hAnsiTheme="majorHAnsi" w:cs="Calibri Light"/>
          <w:color w:val="00B0F0"/>
          <w:sz w:val="32"/>
          <w:szCs w:val="32"/>
          <w:rtl/>
          <w:lang w:bidi="ar-EG"/>
        </w:rPr>
      </w:pPr>
      <w:r w:rsidRPr="00772A98">
        <w:rPr>
          <w:rFonts w:asciiTheme="majorHAnsi" w:hAnsiTheme="majorHAnsi" w:cs="Calibri Light"/>
          <w:color w:val="00B0F0"/>
          <w:sz w:val="32"/>
          <w:szCs w:val="32"/>
          <w:rtl/>
          <w:lang w:bidi="ar-EG"/>
        </w:rPr>
        <w:t xml:space="preserve">الله أكبر الله </w:t>
      </w:r>
      <w:proofErr w:type="gramStart"/>
      <w:r w:rsidRPr="00772A98">
        <w:rPr>
          <w:rFonts w:asciiTheme="majorHAnsi" w:hAnsiTheme="majorHAnsi" w:cs="Calibri Light"/>
          <w:color w:val="00B0F0"/>
          <w:sz w:val="32"/>
          <w:szCs w:val="32"/>
          <w:rtl/>
          <w:lang w:bidi="ar-EG"/>
        </w:rPr>
        <w:t>أكبر..</w:t>
      </w:r>
      <w:proofErr w:type="gramEnd"/>
      <w:r w:rsidRPr="00772A98">
        <w:rPr>
          <w:rFonts w:asciiTheme="majorHAnsi" w:hAnsiTheme="majorHAnsi" w:cs="Calibri Light"/>
          <w:color w:val="00B0F0"/>
          <w:sz w:val="32"/>
          <w:szCs w:val="32"/>
          <w:rtl/>
          <w:lang w:bidi="ar-EG"/>
        </w:rPr>
        <w:t xml:space="preserve"> الله أكبر الله أكبر</w:t>
      </w:r>
    </w:p>
    <w:p w:rsidR="009B4E69" w:rsidRPr="00772A98" w:rsidRDefault="009B4E69" w:rsidP="00772A98">
      <w:pPr>
        <w:spacing w:after="0" w:line="0" w:lineRule="atLeast"/>
        <w:jc w:val="center"/>
        <w:rPr>
          <w:rFonts w:asciiTheme="majorHAnsi" w:hAnsiTheme="majorHAnsi" w:cs="Calibri Light"/>
          <w:color w:val="00B0F0"/>
          <w:sz w:val="32"/>
          <w:szCs w:val="32"/>
          <w:rtl/>
          <w:lang w:bidi="ar-EG"/>
        </w:rPr>
      </w:pPr>
      <w:r w:rsidRPr="00772A98">
        <w:rPr>
          <w:rFonts w:asciiTheme="majorHAnsi" w:hAnsiTheme="majorHAnsi" w:cs="Calibri Light"/>
          <w:color w:val="00B0F0"/>
          <w:sz w:val="32"/>
          <w:szCs w:val="32"/>
          <w:rtl/>
          <w:lang w:bidi="ar-EG"/>
        </w:rPr>
        <w:t xml:space="preserve">الله أكبر بُكرةً وعشيَّةً </w:t>
      </w:r>
    </w:p>
    <w:p w:rsidR="009B4E69" w:rsidRPr="00772A98" w:rsidRDefault="009B4E69" w:rsidP="00772A98">
      <w:pPr>
        <w:spacing w:after="0" w:line="0" w:lineRule="atLeast"/>
        <w:jc w:val="center"/>
        <w:rPr>
          <w:rFonts w:asciiTheme="majorHAnsi" w:hAnsiTheme="majorHAnsi" w:cs="Calibri Light"/>
          <w:color w:val="00B0F0"/>
          <w:sz w:val="32"/>
          <w:szCs w:val="32"/>
          <w:rtl/>
          <w:lang w:bidi="ar-EG"/>
        </w:rPr>
      </w:pPr>
      <w:r w:rsidRPr="00772A98">
        <w:rPr>
          <w:rFonts w:asciiTheme="majorHAnsi" w:hAnsiTheme="majorHAnsi" w:cs="Calibri Light"/>
          <w:color w:val="00B0F0"/>
          <w:sz w:val="32"/>
          <w:szCs w:val="32"/>
          <w:rtl/>
          <w:lang w:bidi="ar-EG"/>
        </w:rPr>
        <w:t xml:space="preserve">الله أكبرُ سامعُ الأصواتِ </w:t>
      </w:r>
    </w:p>
    <w:p w:rsidR="009B4E69" w:rsidRPr="00772A98" w:rsidRDefault="009B4E69" w:rsidP="00772A98">
      <w:pPr>
        <w:spacing w:after="0" w:line="0" w:lineRule="atLeast"/>
        <w:jc w:val="center"/>
        <w:rPr>
          <w:rFonts w:asciiTheme="majorHAnsi" w:hAnsiTheme="majorHAnsi" w:cs="Calibri Light"/>
          <w:color w:val="00B0F0"/>
          <w:sz w:val="32"/>
          <w:szCs w:val="32"/>
          <w:rtl/>
          <w:lang w:bidi="ar-EG"/>
        </w:rPr>
      </w:pPr>
      <w:r w:rsidRPr="00772A98">
        <w:rPr>
          <w:rFonts w:asciiTheme="majorHAnsi" w:hAnsiTheme="majorHAnsi" w:cs="Calibri Light"/>
          <w:color w:val="00B0F0"/>
          <w:sz w:val="32"/>
          <w:szCs w:val="32"/>
          <w:rtl/>
          <w:lang w:bidi="ar-EG"/>
        </w:rPr>
        <w:t xml:space="preserve">الله أكبر عالمًا ومُهيمِنًا </w:t>
      </w:r>
    </w:p>
    <w:p w:rsidR="009B4E69" w:rsidRPr="00772A98" w:rsidRDefault="009B4E69" w:rsidP="00772A98">
      <w:pPr>
        <w:spacing w:after="0" w:line="0" w:lineRule="atLeast"/>
        <w:jc w:val="center"/>
        <w:rPr>
          <w:rFonts w:asciiTheme="majorHAnsi" w:hAnsiTheme="majorHAnsi" w:cs="Calibri Light"/>
          <w:color w:val="00B0F0"/>
          <w:sz w:val="32"/>
          <w:szCs w:val="32"/>
          <w:rtl/>
          <w:lang w:bidi="ar-EG"/>
        </w:rPr>
      </w:pPr>
      <w:r w:rsidRPr="00772A98">
        <w:rPr>
          <w:rFonts w:asciiTheme="majorHAnsi" w:hAnsiTheme="majorHAnsi" w:cs="Calibri Light"/>
          <w:color w:val="00B0F0"/>
          <w:sz w:val="32"/>
          <w:szCs w:val="32"/>
          <w:rtl/>
          <w:lang w:bidi="ar-EG"/>
        </w:rPr>
        <w:t xml:space="preserve">مُحصِي الحَجيج وجامعِ الأشتاتِ </w:t>
      </w:r>
    </w:p>
    <w:p w:rsidR="009B4E69" w:rsidRPr="00772A98" w:rsidRDefault="009B4E69" w:rsidP="00772A98">
      <w:pPr>
        <w:spacing w:after="0" w:line="0" w:lineRule="atLeast"/>
        <w:jc w:val="center"/>
        <w:rPr>
          <w:rFonts w:asciiTheme="majorHAnsi" w:hAnsiTheme="majorHAnsi" w:cs="Calibri Light"/>
          <w:color w:val="00B0F0"/>
          <w:sz w:val="32"/>
          <w:szCs w:val="32"/>
          <w:rtl/>
          <w:lang w:bidi="ar-EG"/>
        </w:rPr>
      </w:pPr>
      <w:r w:rsidRPr="00772A98">
        <w:rPr>
          <w:rFonts w:asciiTheme="majorHAnsi" w:hAnsiTheme="majorHAnsi" w:cs="Calibri Light"/>
          <w:color w:val="00B0F0"/>
          <w:sz w:val="32"/>
          <w:szCs w:val="32"/>
          <w:rtl/>
          <w:lang w:bidi="ar-EG"/>
        </w:rPr>
        <w:t xml:space="preserve">الله أكبر أنت أرحمُ راحمٍ </w:t>
      </w:r>
    </w:p>
    <w:p w:rsidR="009B4E69" w:rsidRPr="00772A98" w:rsidRDefault="009B4E69" w:rsidP="00772A98">
      <w:pPr>
        <w:spacing w:after="0" w:line="0" w:lineRule="atLeast"/>
        <w:jc w:val="center"/>
        <w:rPr>
          <w:rFonts w:asciiTheme="majorHAnsi" w:hAnsiTheme="majorHAnsi" w:cs="Calibri Light"/>
          <w:color w:val="00B0F0"/>
          <w:sz w:val="32"/>
          <w:szCs w:val="32"/>
          <w:rtl/>
          <w:lang w:bidi="ar-EG"/>
        </w:rPr>
      </w:pPr>
      <w:r w:rsidRPr="00772A98">
        <w:rPr>
          <w:rFonts w:asciiTheme="majorHAnsi" w:hAnsiTheme="majorHAnsi" w:cs="Calibri Light"/>
          <w:color w:val="00B0F0"/>
          <w:sz w:val="32"/>
          <w:szCs w:val="32"/>
          <w:rtl/>
          <w:lang w:bidi="ar-EG"/>
        </w:rPr>
        <w:t xml:space="preserve">فاقبَلْ كريمًا صالحَ الدعواتِ </w:t>
      </w:r>
    </w:p>
    <w:p w:rsidR="009B4E69" w:rsidRPr="00781A8B" w:rsidRDefault="009B4E69" w:rsidP="009B4E69">
      <w:pPr>
        <w:spacing w:after="0" w:line="0" w:lineRule="atLeast"/>
        <w:rPr>
          <w:rFonts w:asciiTheme="majorHAnsi" w:hAnsiTheme="majorHAnsi" w:cs="Calibri Light"/>
          <w:sz w:val="32"/>
          <w:szCs w:val="32"/>
          <w:rtl/>
          <w:lang w:bidi="ar-EG"/>
        </w:rPr>
      </w:pPr>
      <w:r w:rsidRPr="00781A8B">
        <w:rPr>
          <w:rFonts w:asciiTheme="majorHAnsi" w:hAnsiTheme="majorHAnsi" w:cs="Calibri Light"/>
          <w:sz w:val="32"/>
          <w:szCs w:val="32"/>
          <w:rtl/>
          <w:lang w:bidi="ar-EG"/>
        </w:rPr>
        <w:t>الله أكبر كبيرًا، والحمدُ لله كثيرًا وسبحان الله بكرة وأصيلا؛ أما بعد:</w:t>
      </w:r>
    </w:p>
    <w:p w:rsidR="00005EF6" w:rsidRPr="0051432B" w:rsidRDefault="009B4E69" w:rsidP="009B4E69">
      <w:pPr>
        <w:spacing w:after="0" w:line="0" w:lineRule="atLeast"/>
        <w:rPr>
          <w:rFonts w:asciiTheme="majorHAnsi" w:hAnsiTheme="majorHAnsi" w:cstheme="majorHAnsi"/>
          <w:color w:val="00B050"/>
          <w:sz w:val="32"/>
          <w:szCs w:val="32"/>
          <w:rtl/>
          <w:lang w:bidi="ar-EG"/>
        </w:rPr>
      </w:pPr>
      <w:r w:rsidRPr="0051432B">
        <w:rPr>
          <w:rFonts w:asciiTheme="majorHAnsi" w:hAnsiTheme="majorHAnsi" w:cs="Calibri Light"/>
          <w:color w:val="00B050"/>
          <w:sz w:val="32"/>
          <w:szCs w:val="32"/>
          <w:rtl/>
          <w:lang w:bidi="ar-EG"/>
        </w:rPr>
        <w:t xml:space="preserve">﴿ يَا أَيُّهَا الَّذِينَ آمَنُوا اتَّقُوا اللَّهَ حَقَّ تُقَاتِهِ وَلَا تَمُوتُنَّ إِلَّا وَأَنْتُمْ مُسْلِمُونَ </w:t>
      </w:r>
      <w:proofErr w:type="gramStart"/>
      <w:r w:rsidRPr="0051432B">
        <w:rPr>
          <w:rFonts w:asciiTheme="majorHAnsi" w:hAnsiTheme="majorHAnsi" w:cs="Calibri Light"/>
          <w:color w:val="00B050"/>
          <w:sz w:val="32"/>
          <w:szCs w:val="32"/>
          <w:rtl/>
          <w:lang w:bidi="ar-EG"/>
        </w:rPr>
        <w:t>﴾ [</w:t>
      </w:r>
      <w:proofErr w:type="gramEnd"/>
      <w:r w:rsidRPr="0051432B">
        <w:rPr>
          <w:rFonts w:asciiTheme="majorHAnsi" w:hAnsiTheme="majorHAnsi" w:cs="Calibri Light"/>
          <w:color w:val="00B050"/>
          <w:sz w:val="32"/>
          <w:szCs w:val="32"/>
          <w:rtl/>
          <w:lang w:bidi="ar-EG"/>
        </w:rPr>
        <w:t>آل عمران: 102].</w:t>
      </w:r>
    </w:p>
    <w:p w:rsidR="00370CCF" w:rsidRPr="00370CCF" w:rsidRDefault="00370CCF" w:rsidP="00370CCF">
      <w:pPr>
        <w:spacing w:after="0" w:line="0" w:lineRule="atLeast"/>
        <w:rPr>
          <w:rFonts w:asciiTheme="majorHAnsi" w:hAnsiTheme="majorHAnsi" w:cstheme="majorHAnsi"/>
          <w:color w:val="FF0000"/>
          <w:sz w:val="32"/>
          <w:szCs w:val="32"/>
          <w:rtl/>
          <w:lang w:bidi="ar-EG"/>
        </w:rPr>
      </w:pPr>
      <w:r w:rsidRPr="00370CCF">
        <w:rPr>
          <w:rFonts w:asciiTheme="majorHAnsi" w:hAnsiTheme="majorHAnsi" w:cs="Calibri Light"/>
          <w:color w:val="FF0000"/>
          <w:sz w:val="32"/>
          <w:szCs w:val="32"/>
          <w:rtl/>
          <w:lang w:bidi="ar-EG"/>
        </w:rPr>
        <w:t>الإخلاص عباد الله: هو حقيقة الدين ومفتاح دعوة الرسل عليهم السلام؛ قال تعالى</w:t>
      </w:r>
      <w:proofErr w:type="gramStart"/>
      <w:r w:rsidRPr="00370CCF">
        <w:rPr>
          <w:rFonts w:asciiTheme="majorHAnsi" w:hAnsiTheme="majorHAnsi" w:cs="Calibri Light"/>
          <w:color w:val="FF0000"/>
          <w:sz w:val="32"/>
          <w:szCs w:val="32"/>
          <w:rtl/>
          <w:lang w:bidi="ar-EG"/>
        </w:rPr>
        <w:t xml:space="preserve">: </w:t>
      </w:r>
      <w:r w:rsidRPr="0051432B">
        <w:rPr>
          <w:rFonts w:asciiTheme="majorHAnsi" w:hAnsiTheme="majorHAnsi" w:cs="Calibri Light"/>
          <w:color w:val="00B050"/>
          <w:sz w:val="32"/>
          <w:szCs w:val="32"/>
          <w:rtl/>
          <w:lang w:bidi="ar-EG"/>
        </w:rPr>
        <w:t>﴿</w:t>
      </w:r>
      <w:proofErr w:type="gramEnd"/>
      <w:r w:rsidRPr="0051432B">
        <w:rPr>
          <w:rFonts w:asciiTheme="majorHAnsi" w:hAnsiTheme="majorHAnsi" w:cs="Calibri Light"/>
          <w:color w:val="00B050"/>
          <w:sz w:val="32"/>
          <w:szCs w:val="32"/>
          <w:rtl/>
          <w:lang w:bidi="ar-EG"/>
        </w:rPr>
        <w:t xml:space="preserve"> وَمَا أُمِرُوا إِلَّا لِيَعْبُدُوا اللَّهَ مُخْلِصِينَ لَهُ الدِّينَ حُنَفَاءَ وَيُقِيمُوا الصَّلَاةَ وَيُؤْتُوا الزَّكَاةَ وَذَلِكَ دِينُ الْقَيِّمَةِ ﴾</w:t>
      </w:r>
      <w:r w:rsidRPr="00370CCF">
        <w:rPr>
          <w:rFonts w:asciiTheme="majorHAnsi" w:hAnsiTheme="majorHAnsi" w:cs="Calibri Light"/>
          <w:color w:val="FF0000"/>
          <w:sz w:val="32"/>
          <w:szCs w:val="32"/>
          <w:rtl/>
          <w:lang w:bidi="ar-EG"/>
        </w:rPr>
        <w:t xml:space="preserve"> [البينة: 5]، وقال تعالى: </w:t>
      </w:r>
      <w:r w:rsidRPr="0051432B">
        <w:rPr>
          <w:rFonts w:asciiTheme="majorHAnsi" w:hAnsiTheme="majorHAnsi" w:cs="Calibri Light"/>
          <w:color w:val="00B050"/>
          <w:sz w:val="32"/>
          <w:szCs w:val="32"/>
          <w:rtl/>
          <w:lang w:bidi="ar-EG"/>
        </w:rPr>
        <w:t>﴿ نِصْفَهُ أَوِ انْقُصْ مِنْهُ قَلِيلًا ﴾</w:t>
      </w:r>
      <w:r w:rsidRPr="00370CCF">
        <w:rPr>
          <w:rFonts w:asciiTheme="majorHAnsi" w:hAnsiTheme="majorHAnsi" w:cs="Calibri Light"/>
          <w:color w:val="FF0000"/>
          <w:sz w:val="32"/>
          <w:szCs w:val="32"/>
          <w:rtl/>
          <w:lang w:bidi="ar-EG"/>
        </w:rPr>
        <w:t xml:space="preserve"> [المزمل: 3].</w:t>
      </w:r>
    </w:p>
    <w:p w:rsidR="00370CCF" w:rsidRPr="00370CCF" w:rsidRDefault="00370CCF" w:rsidP="00370CCF">
      <w:pPr>
        <w:spacing w:after="0" w:line="0" w:lineRule="atLeast"/>
        <w:rPr>
          <w:rFonts w:asciiTheme="majorHAnsi" w:hAnsiTheme="majorHAnsi" w:cstheme="majorHAnsi"/>
          <w:color w:val="FF0000"/>
          <w:sz w:val="32"/>
          <w:szCs w:val="32"/>
          <w:rtl/>
          <w:lang w:bidi="ar-EG"/>
        </w:rPr>
      </w:pPr>
    </w:p>
    <w:p w:rsidR="00B05043" w:rsidRPr="000747AA" w:rsidRDefault="00B05043" w:rsidP="000747AA">
      <w:pPr>
        <w:jc w:val="center"/>
        <w:rPr>
          <w:rFonts w:asciiTheme="majorHAnsi" w:hAnsiTheme="majorHAnsi" w:cstheme="majorHAnsi"/>
          <w:color w:val="0070C0"/>
          <w:sz w:val="32"/>
          <w:szCs w:val="32"/>
          <w:rtl/>
          <w:lang w:bidi="ar-EG"/>
        </w:rPr>
      </w:pPr>
      <w:r w:rsidRPr="000747AA">
        <w:rPr>
          <w:rFonts w:asciiTheme="majorHAnsi" w:hAnsiTheme="majorHAnsi" w:cs="Calibri Light"/>
          <w:color w:val="0070C0"/>
          <w:sz w:val="32"/>
          <w:szCs w:val="32"/>
          <w:rtl/>
          <w:lang w:bidi="ar-EG"/>
        </w:rPr>
        <w:t>الله أكبر الله أكبر، لا إله إلا الله والله أكبر، الله أكبر ولله الحمد.</w:t>
      </w:r>
    </w:p>
    <w:p w:rsidR="00425906" w:rsidRPr="00781A8B" w:rsidRDefault="00B05043" w:rsidP="00425906">
      <w:pPr>
        <w:spacing w:after="0" w:line="0" w:lineRule="atLeast"/>
        <w:rPr>
          <w:rFonts w:asciiTheme="majorHAnsi" w:hAnsiTheme="majorHAnsi" w:cs="Calibri Light" w:hint="cs"/>
          <w:sz w:val="32"/>
          <w:szCs w:val="32"/>
          <w:rtl/>
          <w:lang w:bidi="ar-EG"/>
        </w:rPr>
      </w:pPr>
      <w:r w:rsidRPr="00781A8B">
        <w:rPr>
          <w:rFonts w:asciiTheme="majorHAnsi" w:hAnsiTheme="majorHAnsi" w:cs="Calibri Light" w:hint="cs"/>
          <w:sz w:val="32"/>
          <w:szCs w:val="32"/>
          <w:rtl/>
          <w:lang w:bidi="ar-EG"/>
        </w:rPr>
        <w:t xml:space="preserve">أيها الإخوة </w:t>
      </w:r>
      <w:r w:rsidR="00DE3127" w:rsidRPr="00781A8B">
        <w:rPr>
          <w:rFonts w:asciiTheme="majorHAnsi" w:hAnsiTheme="majorHAnsi" w:cs="Calibri Light" w:hint="cs"/>
          <w:sz w:val="32"/>
          <w:szCs w:val="32"/>
          <w:rtl/>
          <w:lang w:bidi="ar-EG"/>
        </w:rPr>
        <w:t>الأحباب:</w:t>
      </w:r>
      <w:r w:rsidR="00DE3127" w:rsidRPr="00DE3127">
        <w:rPr>
          <w:rtl/>
        </w:rPr>
        <w:t xml:space="preserve"> </w:t>
      </w:r>
      <w:r w:rsidR="00DE3127" w:rsidRPr="00DE3127">
        <w:rPr>
          <w:rFonts w:asciiTheme="majorHAnsi" w:hAnsiTheme="majorHAnsi" w:cs="Calibri Light"/>
          <w:sz w:val="32"/>
          <w:szCs w:val="32"/>
          <w:rtl/>
          <w:lang w:bidi="ar-EG"/>
        </w:rPr>
        <w:t xml:space="preserve">الإخلاص طريق </w:t>
      </w:r>
      <w:r w:rsidR="003E09F0" w:rsidRPr="00DE3127">
        <w:rPr>
          <w:rFonts w:asciiTheme="majorHAnsi" w:hAnsiTheme="majorHAnsi" w:cs="Calibri Light" w:hint="cs"/>
          <w:sz w:val="32"/>
          <w:szCs w:val="32"/>
          <w:rtl/>
          <w:lang w:bidi="ar-EG"/>
        </w:rPr>
        <w:t>الخلاص</w:t>
      </w:r>
      <w:r w:rsidR="003E09F0">
        <w:rPr>
          <w:rFonts w:asciiTheme="majorHAnsi" w:hAnsiTheme="majorHAnsi" w:cs="Calibri Light" w:hint="cs"/>
          <w:sz w:val="32"/>
          <w:szCs w:val="32"/>
          <w:rtl/>
          <w:lang w:bidi="ar-EG"/>
        </w:rPr>
        <w:t>، كان</w:t>
      </w:r>
      <w:r w:rsidR="003E09F0" w:rsidRPr="003E09F0">
        <w:rPr>
          <w:rFonts w:asciiTheme="majorHAnsi" w:hAnsiTheme="majorHAnsi" w:cs="Calibri Light"/>
          <w:sz w:val="32"/>
          <w:szCs w:val="32"/>
          <w:rtl/>
          <w:lang w:bidi="ar-EG"/>
        </w:rPr>
        <w:t xml:space="preserve"> معروف </w:t>
      </w:r>
      <w:proofErr w:type="spellStart"/>
      <w:r w:rsidR="003E09F0" w:rsidRPr="003E09F0">
        <w:rPr>
          <w:rFonts w:asciiTheme="majorHAnsi" w:hAnsiTheme="majorHAnsi" w:cs="Calibri Light"/>
          <w:sz w:val="32"/>
          <w:szCs w:val="32"/>
          <w:rtl/>
          <w:lang w:bidi="ar-EG"/>
        </w:rPr>
        <w:t>الكرخي</w:t>
      </w:r>
      <w:proofErr w:type="spellEnd"/>
      <w:r w:rsidR="003E09F0" w:rsidRPr="003E09F0">
        <w:rPr>
          <w:rFonts w:asciiTheme="majorHAnsi" w:hAnsiTheme="majorHAnsi" w:cs="Calibri Light"/>
          <w:sz w:val="32"/>
          <w:szCs w:val="32"/>
          <w:rtl/>
          <w:lang w:bidi="ar-EG"/>
        </w:rPr>
        <w:t xml:space="preserve"> رحمه الله يقول: يا نفس أخلصي تتخلصي.</w:t>
      </w:r>
    </w:p>
    <w:p w:rsidR="00425906" w:rsidRPr="00A02002" w:rsidRDefault="00425906" w:rsidP="00425906">
      <w:pPr>
        <w:spacing w:after="0" w:line="0" w:lineRule="atLeast"/>
        <w:rPr>
          <w:rFonts w:asciiTheme="majorHAnsi" w:hAnsiTheme="majorHAnsi" w:cs="Calibri Light"/>
          <w:color w:val="0000FF"/>
          <w:sz w:val="32"/>
          <w:szCs w:val="32"/>
          <w:rtl/>
        </w:rPr>
      </w:pPr>
      <w:r w:rsidRPr="00A02002">
        <w:rPr>
          <w:rFonts w:asciiTheme="majorHAnsi" w:hAnsiTheme="majorHAnsi" w:cs="Calibri Light" w:hint="cs"/>
          <w:color w:val="0000FF"/>
          <w:sz w:val="32"/>
          <w:szCs w:val="32"/>
          <w:rtl/>
        </w:rPr>
        <w:t>أ</w:t>
      </w:r>
      <w:r w:rsidRPr="00A02002">
        <w:rPr>
          <w:rFonts w:asciiTheme="majorHAnsi" w:hAnsiTheme="majorHAnsi" w:cs="Calibri Light"/>
          <w:color w:val="0000FF"/>
          <w:sz w:val="32"/>
          <w:szCs w:val="32"/>
          <w:rtl/>
        </w:rPr>
        <w:t xml:space="preserve">تعرفون ما هو </w:t>
      </w:r>
      <w:r w:rsidRPr="00A02002">
        <w:rPr>
          <w:rFonts w:asciiTheme="majorHAnsi" w:hAnsiTheme="majorHAnsi" w:cs="Calibri Light" w:hint="cs"/>
          <w:color w:val="0000FF"/>
          <w:sz w:val="32"/>
          <w:szCs w:val="32"/>
          <w:rtl/>
        </w:rPr>
        <w:t>الإخلاص؟</w:t>
      </w:r>
    </w:p>
    <w:p w:rsidR="00370CCF" w:rsidRPr="00781A8B" w:rsidRDefault="00B05043" w:rsidP="00425906">
      <w:pPr>
        <w:spacing w:after="0" w:line="0" w:lineRule="atLeast"/>
        <w:rPr>
          <w:rFonts w:asciiTheme="majorHAnsi" w:hAnsiTheme="majorHAnsi" w:cs="Calibri Light"/>
          <w:sz w:val="32"/>
          <w:szCs w:val="32"/>
          <w:rtl/>
          <w:lang w:bidi="ar-EG"/>
        </w:rPr>
      </w:pPr>
      <w:r w:rsidRPr="00781A8B">
        <w:rPr>
          <w:rFonts w:asciiTheme="majorHAnsi" w:hAnsiTheme="majorHAnsi" w:cs="Calibri Light" w:hint="cs"/>
          <w:sz w:val="32"/>
          <w:szCs w:val="32"/>
          <w:rtl/>
          <w:lang w:bidi="ar-EG"/>
        </w:rPr>
        <w:t xml:space="preserve"> </w:t>
      </w:r>
      <w:r w:rsidR="00370CCF" w:rsidRPr="00781A8B">
        <w:rPr>
          <w:rFonts w:asciiTheme="majorHAnsi" w:hAnsiTheme="majorHAnsi" w:cs="Calibri Light"/>
          <w:sz w:val="32"/>
          <w:szCs w:val="32"/>
          <w:rtl/>
          <w:lang w:bidi="ar-EG"/>
        </w:rPr>
        <w:t>الإخلاص هو لُب العبادة وروحها؛ قال ابن حزم: «النية سِر العبودية وهي من الأعمال بمنزلة الروح من الجسد، ومُحال أن يكون في العبودية عمل لا روح فيه، فهو جسد خراب».</w:t>
      </w:r>
    </w:p>
    <w:p w:rsidR="00DE3127" w:rsidRDefault="00425906" w:rsidP="00425906">
      <w:pPr>
        <w:spacing w:after="0" w:line="0" w:lineRule="atLeast"/>
        <w:rPr>
          <w:rFonts w:asciiTheme="majorHAnsi" w:hAnsiTheme="majorHAnsi" w:cs="Calibri Light"/>
          <w:sz w:val="32"/>
          <w:szCs w:val="32"/>
          <w:rtl/>
          <w:lang w:bidi="ar-EG"/>
        </w:rPr>
      </w:pPr>
      <w:r w:rsidRPr="00781A8B">
        <w:rPr>
          <w:rFonts w:asciiTheme="majorHAnsi" w:hAnsiTheme="majorHAnsi" w:cs="Calibri Light" w:hint="cs"/>
          <w:sz w:val="32"/>
          <w:szCs w:val="32"/>
          <w:rtl/>
          <w:lang w:bidi="ar-EG"/>
        </w:rPr>
        <w:t xml:space="preserve"> </w:t>
      </w:r>
      <w:r w:rsidRPr="00781A8B">
        <w:rPr>
          <w:rFonts w:asciiTheme="majorHAnsi" w:hAnsiTheme="majorHAnsi" w:cs="Calibri Light"/>
          <w:sz w:val="32"/>
          <w:szCs w:val="32"/>
          <w:rtl/>
          <w:lang w:bidi="ar-EG"/>
        </w:rPr>
        <w:t>أتعرفون ما هو الإخلاص؟</w:t>
      </w:r>
    </w:p>
    <w:p w:rsidR="00370CCF" w:rsidRPr="00781A8B" w:rsidRDefault="00370CCF" w:rsidP="00425906">
      <w:pPr>
        <w:spacing w:after="0" w:line="0" w:lineRule="atLeast"/>
        <w:rPr>
          <w:rFonts w:asciiTheme="majorHAnsi" w:hAnsiTheme="majorHAnsi" w:cs="Calibri Light"/>
          <w:sz w:val="32"/>
          <w:szCs w:val="32"/>
          <w:rtl/>
          <w:lang w:bidi="ar-EG"/>
        </w:rPr>
      </w:pPr>
      <w:r w:rsidRPr="00781A8B">
        <w:rPr>
          <w:rFonts w:asciiTheme="majorHAnsi" w:hAnsiTheme="majorHAnsi" w:cs="Calibri Light"/>
          <w:sz w:val="32"/>
          <w:szCs w:val="32"/>
          <w:rtl/>
          <w:lang w:bidi="ar-EG"/>
        </w:rPr>
        <w:t>الإخلاص أن يكون العمل لله، لا نصيب لغير الله فيه.</w:t>
      </w:r>
    </w:p>
    <w:p w:rsidR="00425906" w:rsidRPr="00781A8B" w:rsidRDefault="00425906" w:rsidP="00370CCF">
      <w:pPr>
        <w:spacing w:after="0" w:line="0" w:lineRule="atLeast"/>
        <w:rPr>
          <w:rFonts w:asciiTheme="majorHAnsi" w:hAnsiTheme="majorHAnsi" w:cs="Calibri Light" w:hint="cs"/>
          <w:sz w:val="32"/>
          <w:szCs w:val="32"/>
          <w:rtl/>
          <w:lang w:bidi="ar-EG"/>
        </w:rPr>
      </w:pPr>
      <w:r w:rsidRPr="00781A8B">
        <w:rPr>
          <w:rFonts w:asciiTheme="majorHAnsi" w:hAnsiTheme="majorHAnsi" w:cs="Calibri Light"/>
          <w:sz w:val="32"/>
          <w:szCs w:val="32"/>
          <w:rtl/>
          <w:lang w:bidi="ar-EG"/>
        </w:rPr>
        <w:t>أتعرفون ما هو الإخلاص؟</w:t>
      </w:r>
      <w:r w:rsidRPr="00781A8B">
        <w:rPr>
          <w:rFonts w:asciiTheme="majorHAnsi" w:hAnsiTheme="majorHAnsi" w:cs="Calibri Light" w:hint="cs"/>
          <w:sz w:val="32"/>
          <w:szCs w:val="32"/>
          <w:rtl/>
          <w:lang w:bidi="ar-EG"/>
        </w:rPr>
        <w:t xml:space="preserve"> </w:t>
      </w:r>
    </w:p>
    <w:p w:rsidR="00370CCF" w:rsidRPr="00781A8B" w:rsidRDefault="00370CCF" w:rsidP="00370CCF">
      <w:pPr>
        <w:spacing w:after="0" w:line="0" w:lineRule="atLeast"/>
        <w:rPr>
          <w:rFonts w:asciiTheme="majorHAnsi" w:hAnsiTheme="majorHAnsi" w:cs="Calibri Light"/>
          <w:sz w:val="32"/>
          <w:szCs w:val="32"/>
          <w:rtl/>
          <w:lang w:bidi="ar-EG"/>
        </w:rPr>
      </w:pPr>
      <w:r w:rsidRPr="00781A8B">
        <w:rPr>
          <w:rFonts w:asciiTheme="majorHAnsi" w:hAnsiTheme="majorHAnsi" w:cs="Calibri Light"/>
          <w:sz w:val="32"/>
          <w:szCs w:val="32"/>
          <w:rtl/>
          <w:lang w:bidi="ar-EG"/>
        </w:rPr>
        <w:t>الإخلاص إفراد الحق سبحانه بالقصد في الطاعة.</w:t>
      </w:r>
    </w:p>
    <w:p w:rsidR="00DF40E1" w:rsidRPr="00781A8B" w:rsidRDefault="00425906" w:rsidP="00370CCF">
      <w:pPr>
        <w:spacing w:after="0" w:line="0" w:lineRule="atLeast"/>
        <w:rPr>
          <w:rFonts w:asciiTheme="majorHAnsi" w:hAnsiTheme="majorHAnsi" w:cs="Calibri Light" w:hint="cs"/>
          <w:sz w:val="32"/>
          <w:szCs w:val="32"/>
          <w:rtl/>
          <w:lang w:bidi="ar-EG"/>
        </w:rPr>
      </w:pPr>
      <w:r w:rsidRPr="00781A8B">
        <w:rPr>
          <w:rFonts w:asciiTheme="majorHAnsi" w:hAnsiTheme="majorHAnsi" w:cs="Calibri Light"/>
          <w:sz w:val="32"/>
          <w:szCs w:val="32"/>
          <w:rtl/>
          <w:lang w:bidi="ar-EG"/>
        </w:rPr>
        <w:t>أتعرفون ما هو الإخلاص؟</w:t>
      </w:r>
    </w:p>
    <w:p w:rsidR="00370CCF" w:rsidRPr="00781A8B" w:rsidRDefault="00370CCF" w:rsidP="00370CCF">
      <w:pPr>
        <w:spacing w:after="0" w:line="0" w:lineRule="atLeast"/>
        <w:rPr>
          <w:rFonts w:asciiTheme="majorHAnsi" w:hAnsiTheme="majorHAnsi" w:cs="Calibri Light" w:hint="cs"/>
          <w:sz w:val="32"/>
          <w:szCs w:val="32"/>
          <w:rtl/>
          <w:lang w:bidi="ar-EG"/>
        </w:rPr>
      </w:pPr>
      <w:r w:rsidRPr="00781A8B">
        <w:rPr>
          <w:rFonts w:asciiTheme="majorHAnsi" w:hAnsiTheme="majorHAnsi" w:cs="Calibri Light"/>
          <w:sz w:val="32"/>
          <w:szCs w:val="32"/>
          <w:rtl/>
          <w:lang w:bidi="ar-EG"/>
        </w:rPr>
        <w:t>الإخلاص هو تصفية العمل من كل شائبة.</w:t>
      </w:r>
    </w:p>
    <w:p w:rsidR="00370CCF" w:rsidRDefault="003E561E" w:rsidP="00DF40E1">
      <w:pPr>
        <w:spacing w:after="0" w:line="0" w:lineRule="atLeast"/>
        <w:rPr>
          <w:rFonts w:asciiTheme="majorHAnsi" w:hAnsiTheme="majorHAnsi" w:cs="Calibri Light"/>
          <w:sz w:val="32"/>
          <w:szCs w:val="32"/>
          <w:rtl/>
          <w:lang w:bidi="ar-EG"/>
        </w:rPr>
      </w:pPr>
      <w:r w:rsidRPr="003E561E">
        <w:rPr>
          <w:rFonts w:asciiTheme="majorHAnsi" w:hAnsiTheme="majorHAnsi" w:cs="Calibri Light"/>
          <w:sz w:val="32"/>
          <w:szCs w:val="32"/>
          <w:rtl/>
          <w:lang w:bidi="ar-EG"/>
        </w:rPr>
        <w:t>قال أبو هريرة رضي الله عنه: "مكتوب في التوراة: ما أُريد به وجهي فقليله كثير، وما أُريد به غيري فكثيره قليل".</w:t>
      </w:r>
    </w:p>
    <w:p w:rsidR="00B834D3" w:rsidRPr="00A02002" w:rsidRDefault="00B834D3" w:rsidP="00DF40E1">
      <w:pPr>
        <w:spacing w:after="0" w:line="0" w:lineRule="atLeast"/>
        <w:rPr>
          <w:rFonts w:asciiTheme="majorHAnsi" w:hAnsiTheme="majorHAnsi" w:cs="Calibri Light" w:hint="cs"/>
          <w:color w:val="0000FF"/>
          <w:sz w:val="32"/>
          <w:szCs w:val="32"/>
          <w:rtl/>
        </w:rPr>
      </w:pPr>
      <w:r w:rsidRPr="00A02002">
        <w:rPr>
          <w:rFonts w:asciiTheme="majorHAnsi" w:hAnsiTheme="majorHAnsi" w:cs="Calibri Light"/>
          <w:color w:val="0000FF"/>
          <w:sz w:val="32"/>
          <w:szCs w:val="32"/>
          <w:rtl/>
        </w:rPr>
        <w:t xml:space="preserve">أتعرفون من هو </w:t>
      </w:r>
      <w:r w:rsidR="00C3152C" w:rsidRPr="00A02002">
        <w:rPr>
          <w:rFonts w:asciiTheme="majorHAnsi" w:hAnsiTheme="majorHAnsi" w:cs="Calibri Light" w:hint="cs"/>
          <w:color w:val="0000FF"/>
          <w:sz w:val="32"/>
          <w:szCs w:val="32"/>
          <w:rtl/>
        </w:rPr>
        <w:t>المخلص؟</w:t>
      </w:r>
    </w:p>
    <w:p w:rsidR="00370CCF" w:rsidRPr="00781A8B" w:rsidRDefault="00370CCF" w:rsidP="00370CCF">
      <w:pPr>
        <w:spacing w:after="0" w:line="0" w:lineRule="atLeast"/>
        <w:rPr>
          <w:rFonts w:asciiTheme="majorHAnsi" w:hAnsiTheme="majorHAnsi" w:cs="Calibri Light"/>
          <w:sz w:val="32"/>
          <w:szCs w:val="32"/>
          <w:rtl/>
          <w:lang w:bidi="ar-EG"/>
        </w:rPr>
      </w:pPr>
      <w:r w:rsidRPr="00781A8B">
        <w:rPr>
          <w:rFonts w:asciiTheme="majorHAnsi" w:hAnsiTheme="majorHAnsi" w:cs="Calibri Light"/>
          <w:sz w:val="32"/>
          <w:szCs w:val="32"/>
          <w:rtl/>
          <w:lang w:bidi="ar-EG"/>
        </w:rPr>
        <w:lastRenderedPageBreak/>
        <w:t>المخلص عباد الله: هو الذي لا يُبالي لو خرج كل قدْر له في قلوب الناس من أجل صلاح قلبه مع الله تعالى، ولا يحب أن يطلع الناس على مثاقيل الذَّر من عمله.</w:t>
      </w:r>
    </w:p>
    <w:p w:rsidR="00370CCF" w:rsidRDefault="00370CCF" w:rsidP="00DF40E1">
      <w:pPr>
        <w:spacing w:after="0" w:line="0" w:lineRule="atLeast"/>
        <w:rPr>
          <w:rFonts w:asciiTheme="majorHAnsi" w:hAnsiTheme="majorHAnsi" w:cs="Calibri Light"/>
          <w:sz w:val="32"/>
          <w:szCs w:val="32"/>
          <w:rtl/>
          <w:lang w:bidi="ar-EG"/>
        </w:rPr>
      </w:pPr>
      <w:r w:rsidRPr="00781A8B">
        <w:rPr>
          <w:rFonts w:asciiTheme="majorHAnsi" w:hAnsiTheme="majorHAnsi" w:cs="Calibri Light"/>
          <w:sz w:val="32"/>
          <w:szCs w:val="32"/>
          <w:rtl/>
          <w:lang w:bidi="ar-EG"/>
        </w:rPr>
        <w:t>والمخلص عباد الله: هو من يكتم حسناته كما يكتم سيئاته.</w:t>
      </w:r>
    </w:p>
    <w:p w:rsidR="00113CFA" w:rsidRPr="00113CFA" w:rsidRDefault="003F1E39" w:rsidP="00113CFA">
      <w:pPr>
        <w:spacing w:after="0" w:line="0" w:lineRule="atLeast"/>
        <w:jc w:val="center"/>
        <w:rPr>
          <w:rFonts w:asciiTheme="majorHAnsi" w:hAnsiTheme="majorHAnsi" w:cs="Calibri Light"/>
          <w:color w:val="00B0F0"/>
          <w:sz w:val="32"/>
          <w:szCs w:val="32"/>
          <w:rtl/>
          <w:lang w:bidi="ar-EG"/>
        </w:rPr>
      </w:pPr>
      <w:r>
        <w:rPr>
          <w:rFonts w:asciiTheme="majorHAnsi" w:hAnsiTheme="majorHAnsi" w:cs="Calibri Light"/>
          <w:color w:val="00B0F0"/>
          <w:sz w:val="32"/>
          <w:szCs w:val="32"/>
          <w:rtl/>
          <w:lang w:bidi="ar-EG"/>
        </w:rPr>
        <w:t xml:space="preserve">ما </w:t>
      </w:r>
      <w:r w:rsidR="00113CFA" w:rsidRPr="00113CFA">
        <w:rPr>
          <w:rFonts w:asciiTheme="majorHAnsi" w:hAnsiTheme="majorHAnsi" w:cs="Calibri Light"/>
          <w:color w:val="00B0F0"/>
          <w:sz w:val="32"/>
          <w:szCs w:val="32"/>
          <w:rtl/>
          <w:lang w:bidi="ar-EG"/>
        </w:rPr>
        <w:t>دامَ رائِدَنا الإِخلاصُ في العَمَلِ</w:t>
      </w:r>
      <w:r w:rsidR="00113CFA" w:rsidRPr="00113CFA">
        <w:rPr>
          <w:rFonts w:asciiTheme="majorHAnsi" w:hAnsiTheme="majorHAnsi" w:cs="Calibri Light" w:hint="cs"/>
          <w:color w:val="00B0F0"/>
          <w:sz w:val="32"/>
          <w:szCs w:val="32"/>
          <w:rtl/>
          <w:lang w:bidi="ar-EG"/>
        </w:rPr>
        <w:t xml:space="preserve">    </w:t>
      </w:r>
      <w:r w:rsidR="00113CFA" w:rsidRPr="00113CFA">
        <w:rPr>
          <w:rFonts w:asciiTheme="majorHAnsi" w:hAnsiTheme="majorHAnsi" w:cs="Calibri Light"/>
          <w:color w:val="00B0F0"/>
          <w:sz w:val="32"/>
          <w:szCs w:val="32"/>
          <w:rtl/>
          <w:lang w:bidi="ar-EG"/>
        </w:rPr>
        <w:t>لا بُدَّ نَبلغُ يَوماً غايَةَ الأَمَلِ</w:t>
      </w:r>
    </w:p>
    <w:p w:rsidR="00DF40E1" w:rsidRPr="000747AA" w:rsidRDefault="00DF40E1" w:rsidP="000747AA">
      <w:pPr>
        <w:jc w:val="center"/>
        <w:rPr>
          <w:rFonts w:asciiTheme="majorHAnsi" w:hAnsiTheme="majorHAnsi" w:cs="Calibri Light"/>
          <w:color w:val="0070C0"/>
          <w:sz w:val="32"/>
          <w:szCs w:val="32"/>
          <w:rtl/>
          <w:lang w:bidi="ar-EG"/>
        </w:rPr>
      </w:pPr>
      <w:r w:rsidRPr="000747AA">
        <w:rPr>
          <w:rFonts w:asciiTheme="majorHAnsi" w:hAnsiTheme="majorHAnsi" w:cs="Calibri Light"/>
          <w:color w:val="0070C0"/>
          <w:sz w:val="32"/>
          <w:szCs w:val="32"/>
          <w:rtl/>
          <w:lang w:bidi="ar-EG"/>
        </w:rPr>
        <w:t>الله أكبر الله أكبر، لا إله إلا الله والله أكبر، الله أكبر ولله الحمد.</w:t>
      </w:r>
    </w:p>
    <w:p w:rsidR="0029367D" w:rsidRPr="00005EF6" w:rsidRDefault="0029367D" w:rsidP="00CF2EDE">
      <w:pPr>
        <w:spacing w:after="0" w:line="0" w:lineRule="atLeast"/>
        <w:rPr>
          <w:rFonts w:asciiTheme="majorHAnsi" w:hAnsiTheme="majorHAnsi" w:cstheme="majorHAnsi"/>
          <w:color w:val="FF0000"/>
          <w:sz w:val="32"/>
          <w:szCs w:val="32"/>
          <w:rtl/>
          <w:lang w:bidi="ar-EG"/>
        </w:rPr>
      </w:pPr>
      <w:r w:rsidRPr="00A02002">
        <w:rPr>
          <w:rFonts w:asciiTheme="majorHAnsi" w:hAnsiTheme="majorHAnsi" w:cs="Calibri Light"/>
          <w:color w:val="0000FF"/>
          <w:sz w:val="32"/>
          <w:szCs w:val="32"/>
          <w:rtl/>
        </w:rPr>
        <w:t>الإخلاص</w:t>
      </w:r>
      <w:r w:rsidR="00AA565D" w:rsidRPr="00A02002">
        <w:rPr>
          <w:rFonts w:asciiTheme="majorHAnsi" w:hAnsiTheme="majorHAnsi" w:cs="Calibri Light" w:hint="cs"/>
          <w:color w:val="0000FF"/>
          <w:sz w:val="32"/>
          <w:szCs w:val="32"/>
          <w:rtl/>
        </w:rPr>
        <w:t xml:space="preserve"> في </w:t>
      </w:r>
      <w:r w:rsidR="00F748A5" w:rsidRPr="00A02002">
        <w:rPr>
          <w:rFonts w:asciiTheme="majorHAnsi" w:hAnsiTheme="majorHAnsi" w:cs="Calibri Light" w:hint="cs"/>
          <w:color w:val="0000FF"/>
          <w:sz w:val="32"/>
          <w:szCs w:val="32"/>
          <w:rtl/>
        </w:rPr>
        <w:t>الحج:</w:t>
      </w:r>
      <w:r w:rsidR="00AA565D" w:rsidRPr="00781A8B">
        <w:rPr>
          <w:rFonts w:asciiTheme="majorHAnsi" w:hAnsiTheme="majorHAnsi" w:cs="Calibri Light" w:hint="cs"/>
          <w:sz w:val="32"/>
          <w:szCs w:val="32"/>
          <w:rtl/>
          <w:lang w:bidi="ar-EG"/>
        </w:rPr>
        <w:t xml:space="preserve"> أمة الإسلام </w:t>
      </w:r>
      <w:r w:rsidR="00CF2EDE">
        <w:rPr>
          <w:rFonts w:asciiTheme="majorHAnsi" w:hAnsiTheme="majorHAnsi" w:cs="Calibri Light" w:hint="cs"/>
          <w:sz w:val="32"/>
          <w:szCs w:val="32"/>
          <w:rtl/>
          <w:lang w:bidi="ar-EG"/>
        </w:rPr>
        <w:t>فريض</w:t>
      </w:r>
      <w:r w:rsidR="00AA565D" w:rsidRPr="00781A8B">
        <w:rPr>
          <w:rFonts w:asciiTheme="majorHAnsi" w:hAnsiTheme="majorHAnsi" w:cs="Calibri Light" w:hint="cs"/>
          <w:sz w:val="32"/>
          <w:szCs w:val="32"/>
          <w:rtl/>
          <w:lang w:bidi="ar-EG"/>
        </w:rPr>
        <w:t xml:space="preserve">ة الحج دورة </w:t>
      </w:r>
      <w:r w:rsidR="00CF2EDE" w:rsidRPr="00781A8B">
        <w:rPr>
          <w:rFonts w:asciiTheme="majorHAnsi" w:hAnsiTheme="majorHAnsi" w:cs="Calibri Light" w:hint="cs"/>
          <w:sz w:val="32"/>
          <w:szCs w:val="32"/>
          <w:rtl/>
          <w:lang w:bidi="ar-EG"/>
        </w:rPr>
        <w:t>تأهليه</w:t>
      </w:r>
      <w:r w:rsidR="00AA565D" w:rsidRPr="00781A8B">
        <w:rPr>
          <w:rFonts w:asciiTheme="majorHAnsi" w:hAnsiTheme="majorHAnsi" w:cs="Calibri Light" w:hint="cs"/>
          <w:sz w:val="32"/>
          <w:szCs w:val="32"/>
          <w:rtl/>
          <w:lang w:bidi="ar-EG"/>
        </w:rPr>
        <w:t xml:space="preserve"> للوصول </w:t>
      </w:r>
      <w:r w:rsidR="00CF2EDE" w:rsidRPr="00781A8B">
        <w:rPr>
          <w:rFonts w:asciiTheme="majorHAnsi" w:hAnsiTheme="majorHAnsi" w:cs="Calibri Light" w:hint="cs"/>
          <w:sz w:val="32"/>
          <w:szCs w:val="32"/>
          <w:rtl/>
          <w:lang w:bidi="ar-EG"/>
        </w:rPr>
        <w:t>إلى</w:t>
      </w:r>
      <w:r w:rsidR="00AA565D" w:rsidRPr="00781A8B">
        <w:rPr>
          <w:rFonts w:asciiTheme="majorHAnsi" w:hAnsiTheme="majorHAnsi" w:cs="Calibri Light" w:hint="cs"/>
          <w:sz w:val="32"/>
          <w:szCs w:val="32"/>
          <w:rtl/>
          <w:lang w:bidi="ar-EG"/>
        </w:rPr>
        <w:t xml:space="preserve"> </w:t>
      </w:r>
      <w:r w:rsidR="00CF2EDE">
        <w:rPr>
          <w:rFonts w:asciiTheme="majorHAnsi" w:hAnsiTheme="majorHAnsi" w:cs="Calibri Light" w:hint="cs"/>
          <w:sz w:val="32"/>
          <w:szCs w:val="32"/>
          <w:rtl/>
          <w:lang w:bidi="ar-EG"/>
        </w:rPr>
        <w:t>أ</w:t>
      </w:r>
      <w:r w:rsidR="00AA565D" w:rsidRPr="00781A8B">
        <w:rPr>
          <w:rFonts w:asciiTheme="majorHAnsi" w:hAnsiTheme="majorHAnsi" w:cs="Calibri Light" w:hint="cs"/>
          <w:sz w:val="32"/>
          <w:szCs w:val="32"/>
          <w:rtl/>
          <w:lang w:bidi="ar-EG"/>
        </w:rPr>
        <w:t xml:space="preserve">على مراتب الإخلاص لله </w:t>
      </w:r>
      <w:r w:rsidR="00F748A5" w:rsidRPr="00781A8B">
        <w:rPr>
          <w:rFonts w:asciiTheme="majorHAnsi" w:hAnsiTheme="majorHAnsi" w:cs="Calibri Light" w:hint="cs"/>
          <w:sz w:val="32"/>
          <w:szCs w:val="32"/>
          <w:rtl/>
          <w:lang w:bidi="ar-EG"/>
        </w:rPr>
        <w:t>تعالى قال</w:t>
      </w:r>
      <w:r w:rsidR="00AA565D" w:rsidRPr="00781A8B">
        <w:rPr>
          <w:rFonts w:asciiTheme="majorHAnsi" w:hAnsiTheme="majorHAnsi" w:cs="Calibri Light" w:hint="cs"/>
          <w:sz w:val="32"/>
          <w:szCs w:val="32"/>
          <w:rtl/>
          <w:lang w:bidi="ar-EG"/>
        </w:rPr>
        <w:t xml:space="preserve"> جلا جلاله</w:t>
      </w:r>
      <w:r w:rsidR="00AA565D">
        <w:rPr>
          <w:rFonts w:asciiTheme="majorHAnsi" w:hAnsiTheme="majorHAnsi" w:cstheme="majorHAnsi" w:hint="cs"/>
          <w:color w:val="FF0000"/>
          <w:sz w:val="32"/>
          <w:szCs w:val="32"/>
          <w:rtl/>
          <w:lang w:bidi="ar-EG"/>
        </w:rPr>
        <w:t xml:space="preserve"> </w:t>
      </w:r>
      <w:r w:rsidRPr="0051432B">
        <w:rPr>
          <w:rFonts w:asciiTheme="majorHAnsi" w:hAnsiTheme="majorHAnsi" w:cs="Calibri Light"/>
          <w:color w:val="00B050"/>
          <w:sz w:val="32"/>
          <w:szCs w:val="32"/>
          <w:rtl/>
          <w:lang w:bidi="ar-EG"/>
        </w:rPr>
        <w:t xml:space="preserve">{وَأَتِمُّوا الْحَجَّ وَالْعُمْرَةَ </w:t>
      </w:r>
      <w:proofErr w:type="gramStart"/>
      <w:r w:rsidRPr="0051432B">
        <w:rPr>
          <w:rFonts w:asciiTheme="majorHAnsi" w:hAnsiTheme="majorHAnsi" w:cs="Calibri Light"/>
          <w:color w:val="00B050"/>
          <w:sz w:val="32"/>
          <w:szCs w:val="32"/>
          <w:rtl/>
          <w:lang w:bidi="ar-EG"/>
        </w:rPr>
        <w:t>لِلَّهِ }</w:t>
      </w:r>
      <w:proofErr w:type="gramEnd"/>
      <w:r w:rsidRPr="00005EF6">
        <w:rPr>
          <w:rFonts w:asciiTheme="majorHAnsi" w:hAnsiTheme="majorHAnsi" w:cstheme="majorHAnsi"/>
          <w:color w:val="FF0000"/>
          <w:sz w:val="32"/>
          <w:szCs w:val="32"/>
          <w:rtl/>
          <w:lang w:bidi="ar-EG"/>
        </w:rPr>
        <w:t xml:space="preserve"> [البقرة: 196]</w:t>
      </w:r>
    </w:p>
    <w:p w:rsidR="00EE4E79" w:rsidRDefault="0029367D" w:rsidP="00CF2EDE">
      <w:pPr>
        <w:spacing w:after="0" w:line="0" w:lineRule="atLeast"/>
        <w:rPr>
          <w:rFonts w:asciiTheme="majorHAnsi" w:hAnsiTheme="majorHAnsi" w:cstheme="majorHAnsi"/>
          <w:sz w:val="32"/>
          <w:szCs w:val="32"/>
          <w:rtl/>
          <w:lang w:bidi="ar-EG"/>
        </w:rPr>
      </w:pPr>
      <w:r w:rsidRPr="00005EF6">
        <w:rPr>
          <w:rFonts w:asciiTheme="majorHAnsi" w:hAnsiTheme="majorHAnsi" w:cstheme="majorHAnsi"/>
          <w:sz w:val="32"/>
          <w:szCs w:val="32"/>
          <w:rtl/>
          <w:lang w:bidi="ar-EG"/>
        </w:rPr>
        <w:t xml:space="preserve">وقال (عز وجل) في ثنايا آيات الحج: </w:t>
      </w:r>
      <w:r w:rsidRPr="0051432B">
        <w:rPr>
          <w:rFonts w:asciiTheme="majorHAnsi" w:hAnsiTheme="majorHAnsi" w:cs="Calibri Light"/>
          <w:color w:val="00B050"/>
          <w:sz w:val="32"/>
          <w:szCs w:val="32"/>
          <w:rtl/>
          <w:lang w:bidi="ar-EG"/>
        </w:rPr>
        <w:t>((فَاجْتَنِبُوا الرِّجْسَ مِنَ الأَوْثَانِ وَاجْتَنِبُوا قَوْلَ الزُّورِ (30</w:t>
      </w:r>
      <w:r w:rsidR="00CF2EDE">
        <w:rPr>
          <w:rFonts w:asciiTheme="majorHAnsi" w:hAnsiTheme="majorHAnsi" w:cs="Calibri Light" w:hint="cs"/>
          <w:color w:val="00B050"/>
          <w:sz w:val="32"/>
          <w:szCs w:val="32"/>
          <w:rtl/>
          <w:lang w:bidi="ar-EG"/>
        </w:rPr>
        <w:t>)</w:t>
      </w:r>
      <w:r w:rsidRPr="0051432B">
        <w:rPr>
          <w:rFonts w:asciiTheme="majorHAnsi" w:hAnsiTheme="majorHAnsi" w:cs="Calibri Light"/>
          <w:color w:val="00B050"/>
          <w:sz w:val="32"/>
          <w:szCs w:val="32"/>
          <w:rtl/>
          <w:lang w:bidi="ar-EG"/>
        </w:rPr>
        <w:t xml:space="preserve"> حُنَفَاءَ لِلَّهِ غَيْرَ مُشْرِكِينَ </w:t>
      </w:r>
      <w:proofErr w:type="gramStart"/>
      <w:r w:rsidRPr="0051432B">
        <w:rPr>
          <w:rFonts w:asciiTheme="majorHAnsi" w:hAnsiTheme="majorHAnsi" w:cs="Calibri Light"/>
          <w:color w:val="00B050"/>
          <w:sz w:val="32"/>
          <w:szCs w:val="32"/>
          <w:rtl/>
          <w:lang w:bidi="ar-EG"/>
        </w:rPr>
        <w:t>بِهِ..</w:t>
      </w:r>
      <w:proofErr w:type="gramEnd"/>
      <w:r w:rsidRPr="0051432B">
        <w:rPr>
          <w:rFonts w:asciiTheme="majorHAnsi" w:hAnsiTheme="majorHAnsi" w:cs="Calibri Light"/>
          <w:color w:val="00B050"/>
          <w:sz w:val="32"/>
          <w:szCs w:val="32"/>
          <w:rtl/>
          <w:lang w:bidi="ar-EG"/>
        </w:rPr>
        <w:t>))</w:t>
      </w:r>
      <w:r w:rsidRPr="00005EF6">
        <w:rPr>
          <w:rFonts w:asciiTheme="majorHAnsi" w:hAnsiTheme="majorHAnsi" w:cstheme="majorHAnsi"/>
          <w:color w:val="FF0000"/>
          <w:sz w:val="32"/>
          <w:szCs w:val="32"/>
          <w:rtl/>
          <w:lang w:bidi="ar-EG"/>
        </w:rPr>
        <w:t xml:space="preserve"> [الحج: 30، 31]:</w:t>
      </w:r>
      <w:r w:rsidRPr="00005EF6">
        <w:rPr>
          <w:rFonts w:asciiTheme="majorHAnsi" w:hAnsiTheme="majorHAnsi" w:cstheme="majorHAnsi"/>
          <w:sz w:val="32"/>
          <w:szCs w:val="32"/>
          <w:rtl/>
          <w:lang w:bidi="ar-EG"/>
        </w:rPr>
        <w:t xml:space="preserve"> </w:t>
      </w:r>
    </w:p>
    <w:p w:rsidR="0029367D" w:rsidRPr="00005EF6" w:rsidRDefault="00EE4E79" w:rsidP="00071F09">
      <w:pPr>
        <w:spacing w:after="0" w:line="0" w:lineRule="atLeast"/>
        <w:rPr>
          <w:rFonts w:asciiTheme="majorHAnsi" w:hAnsiTheme="majorHAnsi" w:cstheme="majorHAnsi"/>
          <w:sz w:val="32"/>
          <w:szCs w:val="32"/>
          <w:rtl/>
          <w:lang w:bidi="ar-EG"/>
        </w:rPr>
      </w:pPr>
      <w:proofErr w:type="gramStart"/>
      <w:r>
        <w:rPr>
          <w:rFonts w:asciiTheme="majorHAnsi" w:hAnsiTheme="majorHAnsi" w:cstheme="majorHAnsi" w:hint="cs"/>
          <w:sz w:val="32"/>
          <w:szCs w:val="32"/>
          <w:rtl/>
          <w:lang w:bidi="ar-EG"/>
        </w:rPr>
        <w:t>و في</w:t>
      </w:r>
      <w:proofErr w:type="gramEnd"/>
      <w:r>
        <w:rPr>
          <w:rFonts w:asciiTheme="majorHAnsi" w:hAnsiTheme="majorHAnsi" w:cstheme="majorHAnsi" w:hint="cs"/>
          <w:sz w:val="32"/>
          <w:szCs w:val="32"/>
          <w:rtl/>
          <w:lang w:bidi="ar-EG"/>
        </w:rPr>
        <w:t xml:space="preserve"> التلبية </w:t>
      </w:r>
      <w:r w:rsidR="003327E2">
        <w:rPr>
          <w:rFonts w:asciiTheme="majorHAnsi" w:hAnsiTheme="majorHAnsi" w:cstheme="majorHAnsi" w:hint="cs"/>
          <w:sz w:val="32"/>
          <w:szCs w:val="32"/>
          <w:rtl/>
          <w:lang w:bidi="ar-EG"/>
        </w:rPr>
        <w:t>إعلان</w:t>
      </w:r>
      <w:r>
        <w:rPr>
          <w:rFonts w:asciiTheme="majorHAnsi" w:hAnsiTheme="majorHAnsi" w:cstheme="majorHAnsi" w:hint="cs"/>
          <w:sz w:val="32"/>
          <w:szCs w:val="32"/>
          <w:rtl/>
          <w:lang w:bidi="ar-EG"/>
        </w:rPr>
        <w:t xml:space="preserve"> و إقرار بان الله هو الواحد </w:t>
      </w:r>
      <w:r w:rsidR="00F748A5">
        <w:rPr>
          <w:rFonts w:asciiTheme="majorHAnsi" w:hAnsiTheme="majorHAnsi" w:cstheme="majorHAnsi" w:hint="cs"/>
          <w:sz w:val="32"/>
          <w:szCs w:val="32"/>
          <w:rtl/>
          <w:lang w:bidi="ar-EG"/>
        </w:rPr>
        <w:t>الأحد</w:t>
      </w:r>
      <w:r>
        <w:rPr>
          <w:rFonts w:asciiTheme="majorHAnsi" w:hAnsiTheme="majorHAnsi" w:cstheme="majorHAnsi" w:hint="cs"/>
          <w:sz w:val="32"/>
          <w:szCs w:val="32"/>
          <w:rtl/>
          <w:lang w:bidi="ar-EG"/>
        </w:rPr>
        <w:t xml:space="preserve"> الفرد الصمد الذي لا شريك له في ملكه ولا سند </w:t>
      </w:r>
      <w:r w:rsidR="0029367D" w:rsidRPr="00005EF6">
        <w:rPr>
          <w:rFonts w:asciiTheme="majorHAnsi" w:hAnsiTheme="majorHAnsi" w:cstheme="majorHAnsi"/>
          <w:sz w:val="32"/>
          <w:szCs w:val="32"/>
          <w:rtl/>
          <w:lang w:bidi="ar-EG"/>
        </w:rPr>
        <w:t>وفي التلبية (لبيك اللهم لبيك، لبيك لا شريك لك لبيك، إن الحمد وا</w:t>
      </w:r>
      <w:r w:rsidR="00071F09">
        <w:rPr>
          <w:rFonts w:asciiTheme="majorHAnsi" w:hAnsiTheme="majorHAnsi" w:cstheme="majorHAnsi"/>
          <w:sz w:val="32"/>
          <w:szCs w:val="32"/>
          <w:rtl/>
          <w:lang w:bidi="ar-EG"/>
        </w:rPr>
        <w:t>لنعمة لك والملك، لا شريك لك)</w:t>
      </w:r>
      <w:r w:rsidR="0029367D" w:rsidRPr="00005EF6">
        <w:rPr>
          <w:rFonts w:asciiTheme="majorHAnsi" w:hAnsiTheme="majorHAnsi" w:cstheme="majorHAnsi"/>
          <w:sz w:val="32"/>
          <w:szCs w:val="32"/>
          <w:rtl/>
          <w:lang w:bidi="ar-EG"/>
        </w:rPr>
        <w:t xml:space="preserve">، كما أن الحج يرتكز على توحيد المتابعة للرسول وعدم الوقوع في شرك الطاعة، إذ لا مجال للتنسك في الشعيرة بالأهواء والعوائد، بل لا بد من </w:t>
      </w:r>
      <w:proofErr w:type="spellStart"/>
      <w:r w:rsidR="0029367D" w:rsidRPr="00005EF6">
        <w:rPr>
          <w:rFonts w:asciiTheme="majorHAnsi" w:hAnsiTheme="majorHAnsi" w:cstheme="majorHAnsi"/>
          <w:sz w:val="32"/>
          <w:szCs w:val="32"/>
          <w:rtl/>
          <w:lang w:bidi="ar-EG"/>
        </w:rPr>
        <w:t>التأسي</w:t>
      </w:r>
      <w:proofErr w:type="spellEnd"/>
      <w:r w:rsidR="0029367D" w:rsidRPr="00005EF6">
        <w:rPr>
          <w:rFonts w:asciiTheme="majorHAnsi" w:hAnsiTheme="majorHAnsi" w:cstheme="majorHAnsi"/>
          <w:sz w:val="32"/>
          <w:szCs w:val="32"/>
          <w:rtl/>
          <w:lang w:bidi="ar-EG"/>
        </w:rPr>
        <w:t xml:space="preserve"> به والأخذ عنه.</w:t>
      </w:r>
    </w:p>
    <w:p w:rsidR="00F03A35" w:rsidRPr="00005EF6" w:rsidRDefault="00E777FD" w:rsidP="00424902">
      <w:pPr>
        <w:rPr>
          <w:rFonts w:asciiTheme="majorHAnsi" w:hAnsiTheme="majorHAnsi" w:cstheme="majorHAnsi"/>
          <w:sz w:val="32"/>
          <w:szCs w:val="32"/>
          <w:rtl/>
          <w:lang w:bidi="ar-EG"/>
        </w:rPr>
      </w:pPr>
      <w:r w:rsidRPr="00E777FD">
        <w:rPr>
          <w:rFonts w:asciiTheme="majorHAnsi" w:hAnsiTheme="majorHAnsi" w:cs="Calibri Light"/>
          <w:sz w:val="32"/>
          <w:szCs w:val="32"/>
          <w:rtl/>
          <w:lang w:bidi="ar-EG"/>
        </w:rPr>
        <w:t xml:space="preserve">عَنْ أَنَسِ بْنِ </w:t>
      </w:r>
      <w:proofErr w:type="gramStart"/>
      <w:r w:rsidRPr="00E777FD">
        <w:rPr>
          <w:rFonts w:asciiTheme="majorHAnsi" w:hAnsiTheme="majorHAnsi" w:cs="Calibri Light"/>
          <w:sz w:val="32"/>
          <w:szCs w:val="32"/>
          <w:rtl/>
          <w:lang w:bidi="ar-EG"/>
        </w:rPr>
        <w:t>مَالِكٍ ،</w:t>
      </w:r>
      <w:proofErr w:type="gramEnd"/>
      <w:r w:rsidRPr="00E777FD">
        <w:rPr>
          <w:rFonts w:asciiTheme="majorHAnsi" w:hAnsiTheme="majorHAnsi" w:cs="Calibri Light"/>
          <w:sz w:val="32"/>
          <w:szCs w:val="32"/>
          <w:rtl/>
          <w:lang w:bidi="ar-EG"/>
        </w:rPr>
        <w:t xml:space="preserve"> قَالَ : حَجَّ رَسُولُ اللهِ صَلَّى الله عَلَيْهِ وَسَلَّمَ عَلَى رَحْلٍ وَقَطِيفَةٍ تَسْوى ، أَوْ قَالَ : لاَ تَسْوى إِلاَّ أَرْبَعَةِ دَرَاهِمَ ، ثُمَّ قَالَ : اللَّهُمَّ حَجَّةٌ لاَ رِيَاءَ فِيهَا ، وَلاَ سُمْعَةَ. </w:t>
      </w:r>
      <w:r w:rsidR="00F03A35" w:rsidRPr="00005EF6">
        <w:rPr>
          <w:rFonts w:asciiTheme="majorHAnsi" w:hAnsiTheme="majorHAnsi" w:cstheme="majorHAnsi"/>
          <w:sz w:val="32"/>
          <w:szCs w:val="32"/>
          <w:rtl/>
          <w:lang w:bidi="ar-EG"/>
        </w:rPr>
        <w:t>"</w:t>
      </w:r>
      <w:r>
        <w:rPr>
          <w:rFonts w:asciiTheme="majorHAnsi" w:hAnsiTheme="majorHAnsi" w:cstheme="majorHAnsi" w:hint="cs"/>
          <w:sz w:val="32"/>
          <w:szCs w:val="32"/>
          <w:rtl/>
          <w:lang w:bidi="ar-EG"/>
        </w:rPr>
        <w:t>(</w:t>
      </w:r>
      <w:r>
        <w:rPr>
          <w:rStyle w:val="a4"/>
          <w:rFonts w:asciiTheme="majorHAnsi" w:hAnsiTheme="majorHAnsi" w:cstheme="majorHAnsi"/>
          <w:sz w:val="32"/>
          <w:szCs w:val="32"/>
          <w:rtl/>
          <w:lang w:bidi="ar-EG"/>
        </w:rPr>
        <w:footnoteReference w:id="1"/>
      </w:r>
      <w:r>
        <w:rPr>
          <w:rFonts w:asciiTheme="majorHAnsi" w:hAnsiTheme="majorHAnsi" w:cstheme="majorHAnsi" w:hint="cs"/>
          <w:sz w:val="32"/>
          <w:szCs w:val="32"/>
          <w:rtl/>
          <w:lang w:bidi="ar-EG"/>
        </w:rPr>
        <w:t>)</w:t>
      </w:r>
      <w:r w:rsidR="00F03A35" w:rsidRPr="00005EF6">
        <w:rPr>
          <w:rFonts w:asciiTheme="majorHAnsi" w:hAnsiTheme="majorHAnsi" w:cstheme="majorHAnsi"/>
          <w:sz w:val="32"/>
          <w:szCs w:val="32"/>
          <w:rtl/>
          <w:lang w:bidi="ar-EG"/>
        </w:rPr>
        <w:t xml:space="preserve"> </w:t>
      </w:r>
    </w:p>
    <w:p w:rsidR="00F03A35" w:rsidRPr="00005EF6" w:rsidRDefault="00F03A35" w:rsidP="00F03A35">
      <w:pPr>
        <w:rPr>
          <w:rFonts w:asciiTheme="majorHAnsi" w:hAnsiTheme="majorHAnsi" w:cstheme="majorHAnsi"/>
          <w:sz w:val="32"/>
          <w:szCs w:val="32"/>
          <w:rtl/>
          <w:lang w:bidi="ar-EG"/>
        </w:rPr>
      </w:pPr>
      <w:r w:rsidRPr="00005EF6">
        <w:rPr>
          <w:rFonts w:asciiTheme="majorHAnsi" w:hAnsiTheme="majorHAnsi" w:cstheme="majorHAnsi"/>
          <w:sz w:val="32"/>
          <w:szCs w:val="32"/>
          <w:rtl/>
          <w:lang w:bidi="ar-EG"/>
        </w:rPr>
        <w:t>وقال شريح رحمه الله وهو في موسم الحج: الحجيج قليل، والركبان كثير.</w:t>
      </w:r>
    </w:p>
    <w:p w:rsidR="00071F09" w:rsidRPr="000747AA" w:rsidRDefault="00071F09" w:rsidP="000747AA">
      <w:pPr>
        <w:jc w:val="center"/>
        <w:rPr>
          <w:rFonts w:asciiTheme="majorHAnsi" w:hAnsiTheme="majorHAnsi" w:cs="Calibri Light"/>
          <w:color w:val="0070C0"/>
          <w:sz w:val="32"/>
          <w:szCs w:val="32"/>
          <w:rtl/>
          <w:lang w:bidi="ar-EG"/>
        </w:rPr>
      </w:pPr>
      <w:r w:rsidRPr="000747AA">
        <w:rPr>
          <w:rFonts w:asciiTheme="majorHAnsi" w:hAnsiTheme="majorHAnsi" w:cs="Calibri Light"/>
          <w:color w:val="0070C0"/>
          <w:sz w:val="32"/>
          <w:szCs w:val="32"/>
          <w:rtl/>
          <w:lang w:bidi="ar-EG"/>
        </w:rPr>
        <w:t>الله أكبر الله أكبر، لا إله إلا الله والله أكبر، الله أكبر ولله الحمد.</w:t>
      </w:r>
    </w:p>
    <w:p w:rsidR="00D13B16" w:rsidRPr="00005EF6" w:rsidRDefault="00071F09" w:rsidP="002B7E8D">
      <w:pPr>
        <w:rPr>
          <w:rFonts w:asciiTheme="majorHAnsi" w:hAnsiTheme="majorHAnsi" w:cstheme="majorHAnsi"/>
          <w:sz w:val="32"/>
          <w:szCs w:val="32"/>
          <w:rtl/>
          <w:lang w:bidi="ar-EG"/>
        </w:rPr>
      </w:pPr>
      <w:r w:rsidRPr="00A02002">
        <w:rPr>
          <w:rFonts w:asciiTheme="majorHAnsi" w:hAnsiTheme="majorHAnsi" w:cs="Calibri Light" w:hint="cs"/>
          <w:color w:val="0000FF"/>
          <w:sz w:val="32"/>
          <w:szCs w:val="32"/>
          <w:rtl/>
        </w:rPr>
        <w:t>الإخلاص هو طريق الخلاص من الذل و الهوان الذي أصاب</w:t>
      </w:r>
      <w:r w:rsidR="00E2062B" w:rsidRPr="00A02002">
        <w:rPr>
          <w:rFonts w:asciiTheme="majorHAnsi" w:hAnsiTheme="majorHAnsi" w:cs="Calibri Light" w:hint="cs"/>
          <w:color w:val="0000FF"/>
          <w:sz w:val="32"/>
          <w:szCs w:val="32"/>
          <w:rtl/>
        </w:rPr>
        <w:t xml:space="preserve"> </w:t>
      </w:r>
      <w:r w:rsidR="003F1E39" w:rsidRPr="00A02002">
        <w:rPr>
          <w:rFonts w:asciiTheme="majorHAnsi" w:hAnsiTheme="majorHAnsi" w:cs="Calibri Light" w:hint="cs"/>
          <w:color w:val="0000FF"/>
          <w:sz w:val="32"/>
          <w:szCs w:val="32"/>
          <w:rtl/>
        </w:rPr>
        <w:t>الأمة فلا</w:t>
      </w:r>
      <w:r w:rsidR="00E2062B">
        <w:rPr>
          <w:rFonts w:asciiTheme="majorHAnsi" w:hAnsiTheme="majorHAnsi" w:cs="Calibri Light" w:hint="cs"/>
          <w:sz w:val="32"/>
          <w:szCs w:val="32"/>
          <w:rtl/>
          <w:lang w:bidi="ar-EG"/>
        </w:rPr>
        <w:t xml:space="preserve"> نصر لنا على عدونا </w:t>
      </w:r>
      <w:r w:rsidR="002B7E8D">
        <w:rPr>
          <w:rFonts w:asciiTheme="majorHAnsi" w:hAnsiTheme="majorHAnsi" w:cs="Calibri Light" w:hint="cs"/>
          <w:sz w:val="32"/>
          <w:szCs w:val="32"/>
          <w:rtl/>
          <w:lang w:bidi="ar-EG"/>
        </w:rPr>
        <w:t>إلا</w:t>
      </w:r>
      <w:r w:rsidR="00E2062B">
        <w:rPr>
          <w:rFonts w:asciiTheme="majorHAnsi" w:hAnsiTheme="majorHAnsi" w:cs="Calibri Light" w:hint="cs"/>
          <w:sz w:val="32"/>
          <w:szCs w:val="32"/>
          <w:rtl/>
          <w:lang w:bidi="ar-EG"/>
        </w:rPr>
        <w:t xml:space="preserve"> </w:t>
      </w:r>
      <w:r w:rsidR="002B7E8D">
        <w:rPr>
          <w:rFonts w:asciiTheme="majorHAnsi" w:hAnsiTheme="majorHAnsi" w:cs="Calibri Light" w:hint="cs"/>
          <w:sz w:val="32"/>
          <w:szCs w:val="32"/>
          <w:rtl/>
          <w:lang w:bidi="ar-EG"/>
        </w:rPr>
        <w:t>إ</w:t>
      </w:r>
      <w:r w:rsidR="00E2062B">
        <w:rPr>
          <w:rFonts w:asciiTheme="majorHAnsi" w:hAnsiTheme="majorHAnsi" w:cs="Calibri Light" w:hint="cs"/>
          <w:sz w:val="32"/>
          <w:szCs w:val="32"/>
          <w:rtl/>
          <w:lang w:bidi="ar-EG"/>
        </w:rPr>
        <w:t xml:space="preserve">ذا اخلصنا </w:t>
      </w:r>
      <w:r w:rsidR="002B7E8D">
        <w:rPr>
          <w:rFonts w:asciiTheme="majorHAnsi" w:hAnsiTheme="majorHAnsi" w:cs="Calibri Light" w:hint="cs"/>
          <w:sz w:val="32"/>
          <w:szCs w:val="32"/>
          <w:rtl/>
          <w:lang w:bidi="ar-EG"/>
        </w:rPr>
        <w:t>إلى</w:t>
      </w:r>
      <w:r w:rsidR="00E2062B">
        <w:rPr>
          <w:rFonts w:asciiTheme="majorHAnsi" w:hAnsiTheme="majorHAnsi" w:cs="Calibri Light" w:hint="cs"/>
          <w:sz w:val="32"/>
          <w:szCs w:val="32"/>
          <w:rtl/>
          <w:lang w:bidi="ar-EG"/>
        </w:rPr>
        <w:t xml:space="preserve"> ربنا ف</w:t>
      </w:r>
      <w:r w:rsidR="00D13B16" w:rsidRPr="00D13B16">
        <w:rPr>
          <w:rFonts w:asciiTheme="majorHAnsi" w:hAnsiTheme="majorHAnsi" w:cs="Calibri Light"/>
          <w:sz w:val="32"/>
          <w:szCs w:val="32"/>
          <w:rtl/>
          <w:lang w:bidi="ar-EG"/>
        </w:rPr>
        <w:t>تُنصَر الأُمة ويُمكَّن لها بإخلاص رجالها؛ وقد بَشَّر النبيُّ صلى الله عليه وسلم المُخلِصين بالرِّفعة والتمكين في الأرض، فقال: «بَشِّرْ هَذِهِ الأُمَّةَ بِالسَّنَاءِ والدِّينِ، وَالرِّفْعَةِ وَالنَّصْرِ وَالتَّمْكِينِ فِي الأَرْضِ، فَمَنْ عَمِلَ مِنْهُمْ عَمَلَ الآخِرَةِ لِلدُّنْيَا؛ لَمْ يَكُنْ لَهُ فِي الآخِرَةِ نَص</w:t>
      </w:r>
      <w:r w:rsidR="00EA01FF">
        <w:rPr>
          <w:rFonts w:asciiTheme="majorHAnsi" w:hAnsiTheme="majorHAnsi" w:cs="Calibri Light"/>
          <w:sz w:val="32"/>
          <w:szCs w:val="32"/>
          <w:rtl/>
          <w:lang w:bidi="ar-EG"/>
        </w:rPr>
        <w:t xml:space="preserve">ِيبٌ» صحيح </w:t>
      </w:r>
      <w:proofErr w:type="gramStart"/>
      <w:r w:rsidR="00EA01FF">
        <w:rPr>
          <w:rFonts w:asciiTheme="majorHAnsi" w:hAnsiTheme="majorHAnsi" w:cs="Calibri Light"/>
          <w:sz w:val="32"/>
          <w:szCs w:val="32"/>
          <w:rtl/>
          <w:lang w:bidi="ar-EG"/>
        </w:rPr>
        <w:t>- رواه</w:t>
      </w:r>
      <w:proofErr w:type="gramEnd"/>
      <w:r w:rsidR="00EA01FF">
        <w:rPr>
          <w:rFonts w:asciiTheme="majorHAnsi" w:hAnsiTheme="majorHAnsi" w:cs="Calibri Light"/>
          <w:sz w:val="32"/>
          <w:szCs w:val="32"/>
          <w:rtl/>
          <w:lang w:bidi="ar-EG"/>
        </w:rPr>
        <w:t xml:space="preserve"> أحمد وابن حبا</w:t>
      </w:r>
      <w:r w:rsidR="00EA01FF">
        <w:rPr>
          <w:rFonts w:asciiTheme="majorHAnsi" w:hAnsiTheme="majorHAnsi" w:cs="Calibri Light" w:hint="cs"/>
          <w:sz w:val="32"/>
          <w:szCs w:val="32"/>
          <w:rtl/>
          <w:lang w:bidi="ar-EG"/>
        </w:rPr>
        <w:t>(</w:t>
      </w:r>
      <w:r w:rsidR="00EA01FF">
        <w:rPr>
          <w:rStyle w:val="a4"/>
          <w:rFonts w:asciiTheme="majorHAnsi" w:hAnsiTheme="majorHAnsi" w:cs="Calibri Light"/>
          <w:sz w:val="32"/>
          <w:szCs w:val="32"/>
          <w:rtl/>
          <w:lang w:bidi="ar-EG"/>
        </w:rPr>
        <w:footnoteReference w:id="2"/>
      </w:r>
      <w:r w:rsidR="00EA01FF">
        <w:rPr>
          <w:rFonts w:asciiTheme="majorHAnsi" w:hAnsiTheme="majorHAnsi" w:cs="Calibri Light" w:hint="cs"/>
          <w:sz w:val="32"/>
          <w:szCs w:val="32"/>
          <w:rtl/>
          <w:lang w:bidi="ar-EG"/>
        </w:rPr>
        <w:t>)</w:t>
      </w:r>
      <w:r w:rsidR="00D13B16" w:rsidRPr="00D13B16">
        <w:rPr>
          <w:rFonts w:asciiTheme="majorHAnsi" w:hAnsiTheme="majorHAnsi" w:cs="Calibri Light"/>
          <w:sz w:val="32"/>
          <w:szCs w:val="32"/>
          <w:rtl/>
          <w:lang w:bidi="ar-EG"/>
        </w:rPr>
        <w:t xml:space="preserve">. أي: مَنْ جعل عملَه </w:t>
      </w:r>
      <w:proofErr w:type="spellStart"/>
      <w:r w:rsidR="00D13B16" w:rsidRPr="00D13B16">
        <w:rPr>
          <w:rFonts w:asciiTheme="majorHAnsi" w:hAnsiTheme="majorHAnsi" w:cs="Calibri Light"/>
          <w:sz w:val="32"/>
          <w:szCs w:val="32"/>
          <w:rtl/>
          <w:lang w:bidi="ar-EG"/>
        </w:rPr>
        <w:t>الأُخروي</w:t>
      </w:r>
      <w:proofErr w:type="spellEnd"/>
      <w:r w:rsidR="00D13B16" w:rsidRPr="00D13B16">
        <w:rPr>
          <w:rFonts w:asciiTheme="majorHAnsi" w:hAnsiTheme="majorHAnsi" w:cs="Calibri Light"/>
          <w:sz w:val="32"/>
          <w:szCs w:val="32"/>
          <w:rtl/>
          <w:lang w:bidi="ar-EG"/>
        </w:rPr>
        <w:t xml:space="preserve"> وسيلةً إلى تحصيل الدنيا؛ لم يكن له في الآ</w:t>
      </w:r>
      <w:r w:rsidR="00AD79AA">
        <w:rPr>
          <w:rFonts w:asciiTheme="majorHAnsi" w:hAnsiTheme="majorHAnsi" w:cs="Calibri Light"/>
          <w:sz w:val="32"/>
          <w:szCs w:val="32"/>
          <w:rtl/>
          <w:lang w:bidi="ar-EG"/>
        </w:rPr>
        <w:t>خرة من نصيب؛ لأنه لم يعمل له</w:t>
      </w:r>
      <w:r w:rsidR="00AD79AA">
        <w:rPr>
          <w:rFonts w:asciiTheme="majorHAnsi" w:hAnsiTheme="majorHAnsi" w:cs="Calibri Light" w:hint="cs"/>
          <w:sz w:val="32"/>
          <w:szCs w:val="32"/>
          <w:rtl/>
          <w:lang w:bidi="ar-EG"/>
        </w:rPr>
        <w:t>ا</w:t>
      </w:r>
      <w:r w:rsidR="00D13B16" w:rsidRPr="00D13B16">
        <w:rPr>
          <w:rFonts w:asciiTheme="majorHAnsi" w:hAnsiTheme="majorHAnsi" w:cs="Calibri Light"/>
          <w:sz w:val="32"/>
          <w:szCs w:val="32"/>
          <w:rtl/>
          <w:lang w:bidi="ar-EG"/>
        </w:rPr>
        <w:t>.</w:t>
      </w:r>
    </w:p>
    <w:p w:rsidR="00E2062B" w:rsidRPr="000747AA" w:rsidRDefault="00E2062B" w:rsidP="000747AA">
      <w:pPr>
        <w:jc w:val="center"/>
        <w:rPr>
          <w:rFonts w:asciiTheme="majorHAnsi" w:hAnsiTheme="majorHAnsi" w:cs="Calibri Light" w:hint="cs"/>
          <w:color w:val="0070C0"/>
          <w:sz w:val="32"/>
          <w:szCs w:val="32"/>
          <w:rtl/>
          <w:lang w:bidi="ar-EG"/>
        </w:rPr>
      </w:pPr>
      <w:r w:rsidRPr="000747AA">
        <w:rPr>
          <w:rFonts w:asciiTheme="majorHAnsi" w:hAnsiTheme="majorHAnsi" w:cs="Calibri Light" w:hint="cs"/>
          <w:color w:val="0070C0"/>
          <w:sz w:val="32"/>
          <w:szCs w:val="32"/>
          <w:rtl/>
          <w:lang w:bidi="ar-EG"/>
        </w:rPr>
        <w:t xml:space="preserve"> </w:t>
      </w:r>
      <w:r w:rsidRPr="000747AA">
        <w:rPr>
          <w:rFonts w:asciiTheme="majorHAnsi" w:hAnsiTheme="majorHAnsi" w:cs="Calibri Light"/>
          <w:color w:val="0070C0"/>
          <w:sz w:val="32"/>
          <w:szCs w:val="32"/>
          <w:rtl/>
          <w:lang w:bidi="ar-EG"/>
        </w:rPr>
        <w:t>الله أكبر الله أكبر، لا إله إلا الله والله أكبر، الله أكبر ولله الحمد.</w:t>
      </w:r>
      <w:r w:rsidRPr="000747AA">
        <w:rPr>
          <w:rFonts w:asciiTheme="majorHAnsi" w:hAnsiTheme="majorHAnsi" w:cs="Calibri Light" w:hint="cs"/>
          <w:color w:val="0070C0"/>
          <w:sz w:val="32"/>
          <w:szCs w:val="32"/>
          <w:rtl/>
          <w:lang w:bidi="ar-EG"/>
        </w:rPr>
        <w:t xml:space="preserve"> </w:t>
      </w:r>
    </w:p>
    <w:p w:rsidR="00CE5802" w:rsidRPr="00005EF6" w:rsidRDefault="00AD79AA" w:rsidP="006E0E6F">
      <w:pPr>
        <w:rPr>
          <w:rFonts w:asciiTheme="majorHAnsi" w:hAnsiTheme="majorHAnsi" w:cstheme="majorHAnsi"/>
          <w:sz w:val="32"/>
          <w:szCs w:val="32"/>
          <w:rtl/>
          <w:lang w:bidi="ar-EG"/>
        </w:rPr>
      </w:pPr>
      <w:r>
        <w:rPr>
          <w:rFonts w:asciiTheme="majorHAnsi" w:hAnsiTheme="majorHAnsi" w:cstheme="majorHAnsi" w:hint="cs"/>
          <w:sz w:val="32"/>
          <w:szCs w:val="32"/>
          <w:rtl/>
          <w:lang w:bidi="ar-EG"/>
        </w:rPr>
        <w:t xml:space="preserve">معاشر الموحدين تأملوا جيد في ذلك المشهد الرائع الذي يفيض إخلاصا </w:t>
      </w:r>
      <w:r w:rsidR="008E7F66">
        <w:rPr>
          <w:rFonts w:asciiTheme="majorHAnsi" w:hAnsiTheme="majorHAnsi" w:cstheme="majorHAnsi" w:hint="cs"/>
          <w:sz w:val="32"/>
          <w:szCs w:val="32"/>
          <w:rtl/>
          <w:lang w:bidi="ar-EG"/>
        </w:rPr>
        <w:t>وخلاصا لأ</w:t>
      </w:r>
      <w:r>
        <w:rPr>
          <w:rFonts w:asciiTheme="majorHAnsi" w:hAnsiTheme="majorHAnsi" w:cstheme="majorHAnsi" w:hint="cs"/>
          <w:sz w:val="32"/>
          <w:szCs w:val="32"/>
          <w:rtl/>
          <w:lang w:bidi="ar-EG"/>
        </w:rPr>
        <w:t>حد أبطال الإسلام الذين تربوا في مدرسة الإخلاص "</w:t>
      </w:r>
      <w:r w:rsidR="00CE5802" w:rsidRPr="00005EF6">
        <w:rPr>
          <w:rFonts w:asciiTheme="majorHAnsi" w:hAnsiTheme="majorHAnsi" w:cstheme="majorHAnsi"/>
          <w:sz w:val="32"/>
          <w:szCs w:val="32"/>
          <w:rtl/>
          <w:lang w:bidi="ar-EG"/>
        </w:rPr>
        <w:t>لما حاصر المسلمون حصناً في إحدى غزواتهم فاستعصى عليهم، وكثر الأذى فيهم بسبب رمي النصارى لهم، حتى قال مسلمة بن عبد الملك: من يدخل النقب -وهو فتحة ضيقة تحت الحصن تجري فيه الميا</w:t>
      </w:r>
      <w:r w:rsidR="006E0E6F">
        <w:rPr>
          <w:rFonts w:asciiTheme="majorHAnsi" w:hAnsiTheme="majorHAnsi" w:cstheme="majorHAnsi" w:hint="cs"/>
          <w:sz w:val="32"/>
          <w:szCs w:val="32"/>
          <w:rtl/>
          <w:lang w:bidi="ar-EG"/>
        </w:rPr>
        <w:t>ه</w:t>
      </w:r>
      <w:r w:rsidR="00CE5802" w:rsidRPr="00005EF6">
        <w:rPr>
          <w:rFonts w:asciiTheme="majorHAnsi" w:hAnsiTheme="majorHAnsi" w:cstheme="majorHAnsi"/>
          <w:sz w:val="32"/>
          <w:szCs w:val="32"/>
          <w:rtl/>
          <w:lang w:bidi="ar-EG"/>
        </w:rPr>
        <w:t xml:space="preserve"> فإن كتبت له الشهادة فاز بالجنة، وإن كتبت له النجاة ذهب لباب الحصن ففتحه؟ فخرج رجل ملثم قال: أنا من سيدخل النقب، فدخل وكبر وقاتل وفتح باب الحصن وهجم المسلمون بعد ذلك على الحصن وانتصر المسلمون على يد ذلك الرجل الذي لم يعرف، فأراد مسلمة أن يعرفه ليكافئه، فنادى في جيش المسلمين بعد المعركة أين صاحب النقب؟ فلم يجبه أحد، فعاد الكرة فلم يجبه أحد، فقال في النهاية: إني أمرت حاجبي بإدخاله عليَّ حين يأتي، فعزمت عليه بما لي عليه من الحق -أي: الطاعة في الإمرة، فجاء رجل ذات ليلة إلى حاجب مسلمة ، فقال: استأذن لي على الأمير، قال: أنت صاحب النقب؟ قال: أنا أخبركم عنه، فلما صار بين يدي مسلمة قال: إن صاحب النقب يشترط عليكم </w:t>
      </w:r>
      <w:r w:rsidR="00CE5802" w:rsidRPr="00005EF6">
        <w:rPr>
          <w:rFonts w:asciiTheme="majorHAnsi" w:hAnsiTheme="majorHAnsi" w:cstheme="majorHAnsi"/>
          <w:sz w:val="32"/>
          <w:szCs w:val="32"/>
          <w:rtl/>
          <w:lang w:bidi="ar-EG"/>
        </w:rPr>
        <w:lastRenderedPageBreak/>
        <w:t>ثلاثاً: ألا تبعثوا أحد وراءه، وألا تسألوه عن اسمه، وألا تأمروا له بشيء، قال مسلمة: فذلك له، فقال الرجل باستحياء: أنا صاحب النقب أيها القائد ، ثم انطلق مسرعاً فلم يدر من هو، فكان - مسلمة- لا يصلي بعدها صلاة إلا دعا فيها اللهم احشرني مع صاحب النقب يوم القيامة ..</w:t>
      </w:r>
    </w:p>
    <w:p w:rsidR="0029367D" w:rsidRPr="00005EF6" w:rsidRDefault="00CE5802" w:rsidP="00FF6F51">
      <w:pPr>
        <w:rPr>
          <w:rFonts w:asciiTheme="majorHAnsi" w:hAnsiTheme="majorHAnsi" w:cstheme="majorHAnsi"/>
          <w:sz w:val="32"/>
          <w:szCs w:val="32"/>
          <w:rtl/>
          <w:lang w:bidi="ar-EG"/>
        </w:rPr>
      </w:pPr>
      <w:r w:rsidRPr="00005EF6">
        <w:rPr>
          <w:rFonts w:asciiTheme="majorHAnsi" w:hAnsiTheme="majorHAnsi" w:cstheme="majorHAnsi"/>
          <w:sz w:val="32"/>
          <w:szCs w:val="32"/>
          <w:rtl/>
          <w:lang w:bidi="ar-EG"/>
        </w:rPr>
        <w:t xml:space="preserve">والنصر للأمة قد يأتي عن طريق الضعفاء والفقراء والمحتاجين أيضاً فليست القضية قضية أموال ووجاهات ومناظر ومناصب خاصة إذا لم تكن في سبيل الله وحسب بل هناك سلاح الإخلاص والدعاء </w:t>
      </w:r>
      <w:proofErr w:type="gramStart"/>
      <w:r w:rsidRPr="00005EF6">
        <w:rPr>
          <w:rFonts w:asciiTheme="majorHAnsi" w:hAnsiTheme="majorHAnsi" w:cstheme="majorHAnsi"/>
          <w:sz w:val="32"/>
          <w:szCs w:val="32"/>
          <w:rtl/>
          <w:lang w:bidi="ar-EG"/>
        </w:rPr>
        <w:t>و لا</w:t>
      </w:r>
      <w:proofErr w:type="gramEnd"/>
      <w:r w:rsidRPr="00005EF6">
        <w:rPr>
          <w:rFonts w:asciiTheme="majorHAnsi" w:hAnsiTheme="majorHAnsi" w:cstheme="majorHAnsi"/>
          <w:sz w:val="32"/>
          <w:szCs w:val="32"/>
          <w:rtl/>
          <w:lang w:bidi="ar-EG"/>
        </w:rPr>
        <w:t xml:space="preserve"> يجيده إلا قليل من الناس عن سعد رضي الله عليه تعالى عنه </w:t>
      </w:r>
      <w:r w:rsidR="006E0E6F" w:rsidRPr="00005EF6">
        <w:rPr>
          <w:rFonts w:asciiTheme="majorHAnsi" w:hAnsiTheme="majorHAnsi" w:cstheme="majorHAnsi" w:hint="cs"/>
          <w:sz w:val="32"/>
          <w:szCs w:val="32"/>
          <w:rtl/>
          <w:lang w:bidi="ar-EG"/>
        </w:rPr>
        <w:t>قال: قا</w:t>
      </w:r>
      <w:r w:rsidR="006E0E6F" w:rsidRPr="00005EF6">
        <w:rPr>
          <w:rFonts w:asciiTheme="majorHAnsi" w:hAnsiTheme="majorHAnsi" w:cstheme="majorHAnsi" w:hint="eastAsia"/>
          <w:sz w:val="32"/>
          <w:szCs w:val="32"/>
          <w:rtl/>
          <w:lang w:bidi="ar-EG"/>
        </w:rPr>
        <w:t>ل</w:t>
      </w:r>
      <w:r w:rsidRPr="00005EF6">
        <w:rPr>
          <w:rFonts w:asciiTheme="majorHAnsi" w:hAnsiTheme="majorHAnsi" w:cstheme="majorHAnsi"/>
          <w:sz w:val="32"/>
          <w:szCs w:val="32"/>
          <w:rtl/>
          <w:lang w:bidi="ar-EG"/>
        </w:rPr>
        <w:t xml:space="preserve"> صلى الله عليه وسلم: "إنما ينصر الله هذه الأمة </w:t>
      </w:r>
      <w:proofErr w:type="spellStart"/>
      <w:r w:rsidRPr="00005EF6">
        <w:rPr>
          <w:rFonts w:asciiTheme="majorHAnsi" w:hAnsiTheme="majorHAnsi" w:cstheme="majorHAnsi"/>
          <w:sz w:val="32"/>
          <w:szCs w:val="32"/>
          <w:rtl/>
          <w:lang w:bidi="ar-EG"/>
        </w:rPr>
        <w:t>بضعيفها</w:t>
      </w:r>
      <w:proofErr w:type="spellEnd"/>
      <w:r w:rsidRPr="00005EF6">
        <w:rPr>
          <w:rFonts w:asciiTheme="majorHAnsi" w:hAnsiTheme="majorHAnsi" w:cstheme="majorHAnsi"/>
          <w:sz w:val="32"/>
          <w:szCs w:val="32"/>
          <w:rtl/>
          <w:lang w:bidi="ar-EG"/>
        </w:rPr>
        <w:t>،</w:t>
      </w:r>
      <w:r w:rsidR="00DE3127">
        <w:rPr>
          <w:rFonts w:asciiTheme="majorHAnsi" w:hAnsiTheme="majorHAnsi" w:cstheme="majorHAnsi" w:hint="cs"/>
          <w:sz w:val="32"/>
          <w:szCs w:val="32"/>
          <w:rtl/>
          <w:lang w:bidi="ar-EG"/>
        </w:rPr>
        <w:t xml:space="preserve"> </w:t>
      </w:r>
      <w:r w:rsidRPr="00005EF6">
        <w:rPr>
          <w:rFonts w:asciiTheme="majorHAnsi" w:hAnsiTheme="majorHAnsi" w:cstheme="majorHAnsi"/>
          <w:sz w:val="32"/>
          <w:szCs w:val="32"/>
          <w:rtl/>
          <w:lang w:bidi="ar-EG"/>
        </w:rPr>
        <w:t xml:space="preserve">بدعوتهم وصلاتهم وإخلاصهم" </w:t>
      </w:r>
    </w:p>
    <w:p w:rsidR="0029367D" w:rsidRPr="00005EF6" w:rsidRDefault="008E7F66">
      <w:pPr>
        <w:rPr>
          <w:rFonts w:asciiTheme="majorHAnsi" w:hAnsiTheme="majorHAnsi" w:cstheme="majorHAnsi"/>
          <w:sz w:val="32"/>
          <w:szCs w:val="32"/>
          <w:rtl/>
        </w:rPr>
      </w:pPr>
      <w:r>
        <w:rPr>
          <w:rFonts w:asciiTheme="majorHAnsi" w:hAnsiTheme="majorHAnsi" w:cstheme="majorHAnsi" w:hint="cs"/>
          <w:sz w:val="32"/>
          <w:szCs w:val="32"/>
          <w:rtl/>
        </w:rPr>
        <w:t xml:space="preserve"> ها هو الإخلاص يتجسد في شخصية محمد بن واسع رضي الله عنه " </w:t>
      </w:r>
      <w:r w:rsidR="00081E84" w:rsidRPr="00005EF6">
        <w:rPr>
          <w:rFonts w:asciiTheme="majorHAnsi" w:hAnsiTheme="majorHAnsi" w:cstheme="majorHAnsi"/>
          <w:sz w:val="32"/>
          <w:szCs w:val="32"/>
          <w:rtl/>
        </w:rPr>
        <w:t xml:space="preserve">لما حاصر قتيبة بن مسلم كابل كان في جيشه العالم العابد محمد بن </w:t>
      </w:r>
      <w:r w:rsidRPr="00005EF6">
        <w:rPr>
          <w:rFonts w:asciiTheme="majorHAnsi" w:hAnsiTheme="majorHAnsi" w:cstheme="majorHAnsi" w:hint="cs"/>
          <w:sz w:val="32"/>
          <w:szCs w:val="32"/>
          <w:rtl/>
        </w:rPr>
        <w:t>واسع،</w:t>
      </w:r>
      <w:r w:rsidR="00081E84" w:rsidRPr="00005EF6">
        <w:rPr>
          <w:rFonts w:asciiTheme="majorHAnsi" w:hAnsiTheme="majorHAnsi" w:cstheme="majorHAnsi"/>
          <w:sz w:val="32"/>
          <w:szCs w:val="32"/>
          <w:rtl/>
        </w:rPr>
        <w:t xml:space="preserve"> فأرسل يبحث </w:t>
      </w:r>
      <w:proofErr w:type="gramStart"/>
      <w:r w:rsidR="00081E84" w:rsidRPr="00005EF6">
        <w:rPr>
          <w:rFonts w:asciiTheme="majorHAnsi" w:hAnsiTheme="majorHAnsi" w:cstheme="majorHAnsi"/>
          <w:sz w:val="32"/>
          <w:szCs w:val="32"/>
          <w:rtl/>
        </w:rPr>
        <w:t>عنه ،</w:t>
      </w:r>
      <w:proofErr w:type="gramEnd"/>
      <w:r w:rsidR="00081E84" w:rsidRPr="00005EF6">
        <w:rPr>
          <w:rFonts w:asciiTheme="majorHAnsi" w:hAnsiTheme="majorHAnsi" w:cstheme="majorHAnsi"/>
          <w:sz w:val="32"/>
          <w:szCs w:val="32"/>
          <w:rtl/>
        </w:rPr>
        <w:t xml:space="preserve"> فلقيه بجفن دامع ، وكف ضارع ، يشير بسبابته إلى السماء ، ويقول : يا سميع الدعاء ، عظم فيك الرجاء ، اللهم ثبت أقدامنا ، وسدد سهامنا وارفع أعلامنا ، فلما أخبروا قتيبة بما شاهدوا ، وأطلعوه على ما وجدوا قال قتيبة : والله لإصبع محمد بن واسع خير عندي من مائة ألف شاب طرير ، ومن مائة ألف سيف شهير . ثم بدأ </w:t>
      </w:r>
      <w:proofErr w:type="gramStart"/>
      <w:r w:rsidR="00081E84" w:rsidRPr="00005EF6">
        <w:rPr>
          <w:rFonts w:asciiTheme="majorHAnsi" w:hAnsiTheme="majorHAnsi" w:cstheme="majorHAnsi"/>
          <w:sz w:val="32"/>
          <w:szCs w:val="32"/>
          <w:rtl/>
        </w:rPr>
        <w:t>القتال ،</w:t>
      </w:r>
      <w:proofErr w:type="gramEnd"/>
      <w:r w:rsidR="00081E84" w:rsidRPr="00005EF6">
        <w:rPr>
          <w:rFonts w:asciiTheme="majorHAnsi" w:hAnsiTheme="majorHAnsi" w:cstheme="majorHAnsi"/>
          <w:sz w:val="32"/>
          <w:szCs w:val="32"/>
          <w:rtl/>
        </w:rPr>
        <w:t xml:space="preserve"> فنصرهم ذو الجلال ، وانهزم الكفار ، وولوّا الأدبار ...</w:t>
      </w:r>
    </w:p>
    <w:p w:rsidR="00005EF6" w:rsidRPr="00005EF6" w:rsidRDefault="00466ACC" w:rsidP="00005EF6">
      <w:pPr>
        <w:rPr>
          <w:rFonts w:asciiTheme="majorHAnsi" w:hAnsiTheme="majorHAnsi" w:cstheme="majorHAnsi"/>
          <w:sz w:val="32"/>
          <w:szCs w:val="32"/>
          <w:rtl/>
        </w:rPr>
      </w:pPr>
      <w:r>
        <w:rPr>
          <w:rFonts w:asciiTheme="majorHAnsi" w:hAnsiTheme="majorHAnsi" w:cstheme="majorHAnsi" w:hint="cs"/>
          <w:sz w:val="32"/>
          <w:szCs w:val="32"/>
          <w:rtl/>
        </w:rPr>
        <w:t>و ه</w:t>
      </w:r>
      <w:r w:rsidR="00C951CC">
        <w:rPr>
          <w:rFonts w:asciiTheme="majorHAnsi" w:hAnsiTheme="majorHAnsi" w:cstheme="majorHAnsi" w:hint="cs"/>
          <w:sz w:val="32"/>
          <w:szCs w:val="32"/>
          <w:rtl/>
        </w:rPr>
        <w:t xml:space="preserve">ا </w:t>
      </w:r>
      <w:r>
        <w:rPr>
          <w:rFonts w:asciiTheme="majorHAnsi" w:hAnsiTheme="majorHAnsi" w:cstheme="majorHAnsi" w:hint="cs"/>
          <w:sz w:val="32"/>
          <w:szCs w:val="32"/>
          <w:rtl/>
        </w:rPr>
        <w:t xml:space="preserve">هو البطل المغوار  والصارم البتار  عب الله بن المبارك يضرب أروع الأمثلة في </w:t>
      </w:r>
      <w:proofErr w:type="spellStart"/>
      <w:r>
        <w:rPr>
          <w:rFonts w:asciiTheme="majorHAnsi" w:hAnsiTheme="majorHAnsi" w:cstheme="majorHAnsi" w:hint="cs"/>
          <w:sz w:val="32"/>
          <w:szCs w:val="32"/>
          <w:rtl/>
        </w:rPr>
        <w:t>اخلاصه</w:t>
      </w:r>
      <w:proofErr w:type="spellEnd"/>
      <w:r>
        <w:rPr>
          <w:rFonts w:asciiTheme="majorHAnsi" w:hAnsiTheme="majorHAnsi" w:cstheme="majorHAnsi" w:hint="cs"/>
          <w:sz w:val="32"/>
          <w:szCs w:val="32"/>
          <w:rtl/>
        </w:rPr>
        <w:t xml:space="preserve"> لله تعالى ،</w:t>
      </w:r>
      <w:r w:rsidR="00005EF6" w:rsidRPr="00005EF6">
        <w:rPr>
          <w:rFonts w:asciiTheme="majorHAnsi" w:hAnsiTheme="majorHAnsi" w:cstheme="majorHAnsi"/>
          <w:sz w:val="32"/>
          <w:szCs w:val="32"/>
          <w:rtl/>
        </w:rPr>
        <w:t xml:space="preserve">ذكر الذهبي في السيَر عن أبي حاتم الرازي قال: حدثنا عبدة بن سليمان المروزي قال: كنا سريّة مع ابن المبارك في بلاد الروم، فصادَفَنا العدو، فلما التقى الصفان، خرج رجل من العدو فدعا إلى البِراز، فخرج إليه رجل من المسلمين فقتله، ثم آخر فقتله، ثم آخر فقتله، ثم دعا إلى البِراز، فخرج إليه رجل من المسلمين فطارده ساعةً فطعنه المسلم فقتله، فازدحم إليه الناس، فنظرتُ فإذا هو عبدالله بن المبارك، وإذا هو يكتم وجهه بكمّه، فأخذتُ بطرف كمّه فمددته، فإذا هو </w:t>
      </w:r>
      <w:proofErr w:type="spellStart"/>
      <w:r w:rsidR="00005EF6" w:rsidRPr="00005EF6">
        <w:rPr>
          <w:rFonts w:asciiTheme="majorHAnsi" w:hAnsiTheme="majorHAnsi" w:cstheme="majorHAnsi"/>
          <w:sz w:val="32"/>
          <w:szCs w:val="32"/>
          <w:rtl/>
        </w:rPr>
        <w:t>هو</w:t>
      </w:r>
      <w:proofErr w:type="spellEnd"/>
      <w:r w:rsidR="00005EF6" w:rsidRPr="00005EF6">
        <w:rPr>
          <w:rFonts w:asciiTheme="majorHAnsi" w:hAnsiTheme="majorHAnsi" w:cstheme="majorHAnsi"/>
          <w:sz w:val="32"/>
          <w:szCs w:val="32"/>
          <w:rtl/>
        </w:rPr>
        <w:t>.</w:t>
      </w:r>
    </w:p>
    <w:p w:rsidR="00FF6F51" w:rsidRPr="00C951CC" w:rsidRDefault="00005EF6" w:rsidP="00C951CC">
      <w:pPr>
        <w:rPr>
          <w:rFonts w:asciiTheme="majorHAnsi" w:hAnsiTheme="majorHAnsi" w:cstheme="majorHAnsi"/>
          <w:sz w:val="32"/>
          <w:szCs w:val="32"/>
          <w:rtl/>
        </w:rPr>
      </w:pPr>
      <w:r w:rsidRPr="00005EF6">
        <w:rPr>
          <w:rFonts w:asciiTheme="majorHAnsi" w:hAnsiTheme="majorHAnsi" w:cstheme="majorHAnsi"/>
          <w:sz w:val="32"/>
          <w:szCs w:val="32"/>
          <w:rtl/>
        </w:rPr>
        <w:t xml:space="preserve">فقال: وأنتَ يا أبا عمرو ممن يشنّع </w:t>
      </w:r>
      <w:proofErr w:type="gramStart"/>
      <w:r w:rsidRPr="00005EF6">
        <w:rPr>
          <w:rFonts w:asciiTheme="majorHAnsi" w:hAnsiTheme="majorHAnsi" w:cstheme="majorHAnsi"/>
          <w:sz w:val="32"/>
          <w:szCs w:val="32"/>
          <w:rtl/>
        </w:rPr>
        <w:t>علينا![</w:t>
      </w:r>
      <w:proofErr w:type="gramEnd"/>
      <w:r w:rsidRPr="00005EF6">
        <w:rPr>
          <w:rStyle w:val="a4"/>
          <w:rFonts w:asciiTheme="majorHAnsi" w:hAnsiTheme="majorHAnsi" w:cstheme="majorHAnsi"/>
          <w:sz w:val="32"/>
          <w:szCs w:val="32"/>
          <w:rtl/>
        </w:rPr>
        <w:footnoteReference w:id="3"/>
      </w:r>
      <w:r w:rsidRPr="00005EF6">
        <w:rPr>
          <w:rFonts w:asciiTheme="majorHAnsi" w:hAnsiTheme="majorHAnsi" w:cstheme="majorHAnsi"/>
          <w:sz w:val="32"/>
          <w:szCs w:val="32"/>
          <w:rtl/>
        </w:rPr>
        <w:t>].</w:t>
      </w:r>
    </w:p>
    <w:p w:rsidR="00FF6F51" w:rsidRPr="000747AA" w:rsidRDefault="00FF6F51" w:rsidP="00FF6F51">
      <w:pPr>
        <w:jc w:val="center"/>
        <w:rPr>
          <w:rFonts w:asciiTheme="majorHAnsi" w:hAnsiTheme="majorHAnsi" w:cs="Calibri Light"/>
          <w:color w:val="0070C0"/>
          <w:sz w:val="32"/>
          <w:szCs w:val="32"/>
          <w:rtl/>
          <w:lang w:bidi="ar-EG"/>
        </w:rPr>
      </w:pPr>
      <w:r w:rsidRPr="000747AA">
        <w:rPr>
          <w:rFonts w:asciiTheme="majorHAnsi" w:hAnsiTheme="majorHAnsi" w:cs="Calibri Light"/>
          <w:color w:val="0070C0"/>
          <w:sz w:val="32"/>
          <w:szCs w:val="32"/>
          <w:rtl/>
          <w:lang w:bidi="ar-EG"/>
        </w:rPr>
        <w:t>الله أكبر الله أكبر، لا إله إلا الله والله أكبر، الله أكبر ولله الحمد.</w:t>
      </w:r>
    </w:p>
    <w:p w:rsidR="00941D62" w:rsidRPr="00941D62" w:rsidRDefault="00FF6F51" w:rsidP="00941D62">
      <w:pPr>
        <w:rPr>
          <w:rFonts w:asciiTheme="majorHAnsi" w:hAnsiTheme="majorHAnsi" w:cstheme="majorHAnsi"/>
          <w:sz w:val="32"/>
          <w:szCs w:val="32"/>
          <w:rtl/>
        </w:rPr>
      </w:pPr>
      <w:r w:rsidRPr="00A02002">
        <w:rPr>
          <w:rFonts w:asciiTheme="majorHAnsi" w:hAnsiTheme="majorHAnsi" w:cs="Calibri Light" w:hint="cs"/>
          <w:color w:val="0000FF"/>
          <w:sz w:val="32"/>
          <w:szCs w:val="32"/>
          <w:rtl/>
        </w:rPr>
        <w:t xml:space="preserve">أيها الأحباب </w:t>
      </w:r>
      <w:r w:rsidR="00941D62" w:rsidRPr="00A02002">
        <w:rPr>
          <w:rFonts w:asciiTheme="majorHAnsi" w:hAnsiTheme="majorHAnsi" w:cs="Calibri Light"/>
          <w:color w:val="0000FF"/>
          <w:sz w:val="32"/>
          <w:szCs w:val="32"/>
          <w:rtl/>
        </w:rPr>
        <w:t>بِالْإِخْلَاصِ تُقْبَلُ الْأَعْمَالُ:</w:t>
      </w:r>
      <w:r w:rsidR="00941D62" w:rsidRPr="00941D62">
        <w:rPr>
          <w:rFonts w:asciiTheme="majorHAnsi" w:hAnsiTheme="majorHAnsi" w:cs="Calibri Light"/>
          <w:sz w:val="32"/>
          <w:szCs w:val="32"/>
          <w:rtl/>
        </w:rPr>
        <w:t xml:space="preserve"> قَالَ رَسُولُ اللَّهِ -صَلَّى اللَّهُ عَلَيْهِ وَسَلَّمَ-: "إِنَّ اللَّهَ لَا يَقْبَلُ مِنَ الْعَمَلِ إِلَّا مَا كَانَ لَهُ خَالِصًا، وَابْتُغِيَ بِهِ وَجْهُهُ"(حَسَنٌ، رَوَاهُ </w:t>
      </w:r>
      <w:proofErr w:type="gramStart"/>
      <w:r w:rsidR="00941D62" w:rsidRPr="00941D62">
        <w:rPr>
          <w:rFonts w:asciiTheme="majorHAnsi" w:hAnsiTheme="majorHAnsi" w:cs="Calibri Light"/>
          <w:sz w:val="32"/>
          <w:szCs w:val="32"/>
          <w:rtl/>
        </w:rPr>
        <w:t>النَّسَائِيُّ)</w:t>
      </w:r>
      <w:r w:rsidR="0062450E">
        <w:rPr>
          <w:rFonts w:asciiTheme="majorHAnsi" w:hAnsiTheme="majorHAnsi" w:cs="Calibri Light" w:hint="cs"/>
          <w:sz w:val="32"/>
          <w:szCs w:val="32"/>
          <w:rtl/>
        </w:rPr>
        <w:t>(</w:t>
      </w:r>
      <w:proofErr w:type="gramEnd"/>
      <w:r w:rsidR="0062450E">
        <w:rPr>
          <w:rStyle w:val="a4"/>
          <w:rFonts w:asciiTheme="majorHAnsi" w:hAnsiTheme="majorHAnsi" w:cs="Calibri Light"/>
          <w:sz w:val="32"/>
          <w:szCs w:val="32"/>
          <w:rtl/>
        </w:rPr>
        <w:footnoteReference w:id="4"/>
      </w:r>
      <w:r w:rsidR="0062450E">
        <w:rPr>
          <w:rFonts w:asciiTheme="majorHAnsi" w:hAnsiTheme="majorHAnsi" w:cs="Calibri Light" w:hint="cs"/>
          <w:sz w:val="32"/>
          <w:szCs w:val="32"/>
          <w:rtl/>
        </w:rPr>
        <w:t>)</w:t>
      </w:r>
      <w:r w:rsidR="00941D62" w:rsidRPr="00941D62">
        <w:rPr>
          <w:rFonts w:asciiTheme="majorHAnsi" w:hAnsiTheme="majorHAnsi" w:cs="Calibri Light"/>
          <w:sz w:val="32"/>
          <w:szCs w:val="32"/>
          <w:rtl/>
        </w:rPr>
        <w:t>.</w:t>
      </w:r>
    </w:p>
    <w:p w:rsidR="00D24A5B" w:rsidRPr="000747AA" w:rsidRDefault="00D24A5B" w:rsidP="000747AA">
      <w:pPr>
        <w:jc w:val="center"/>
        <w:rPr>
          <w:rFonts w:asciiTheme="majorHAnsi" w:hAnsiTheme="majorHAnsi" w:cs="Calibri Light"/>
          <w:color w:val="0070C0"/>
          <w:sz w:val="32"/>
          <w:szCs w:val="32"/>
          <w:rtl/>
          <w:lang w:bidi="ar-EG"/>
        </w:rPr>
      </w:pPr>
      <w:r w:rsidRPr="000747AA">
        <w:rPr>
          <w:rFonts w:asciiTheme="majorHAnsi" w:hAnsiTheme="majorHAnsi" w:cs="Calibri Light"/>
          <w:color w:val="0070C0"/>
          <w:sz w:val="32"/>
          <w:szCs w:val="32"/>
          <w:rtl/>
          <w:lang w:bidi="ar-EG"/>
        </w:rPr>
        <w:t>الله أكبر الله أكبر، لا إله إلا الله والله أكبر، الله أكبر ولله الحمد.</w:t>
      </w:r>
    </w:p>
    <w:p w:rsidR="00941D62" w:rsidRPr="00941D62" w:rsidRDefault="0062450E" w:rsidP="00D24A5B">
      <w:pPr>
        <w:rPr>
          <w:rFonts w:asciiTheme="majorHAnsi" w:hAnsiTheme="majorHAnsi" w:cstheme="majorHAnsi"/>
          <w:sz w:val="32"/>
          <w:szCs w:val="32"/>
          <w:rtl/>
        </w:rPr>
      </w:pPr>
      <w:r w:rsidRPr="00A02002">
        <w:rPr>
          <w:rFonts w:asciiTheme="majorHAnsi" w:hAnsiTheme="majorHAnsi" w:cs="Calibri Light" w:hint="cs"/>
          <w:color w:val="0000FF"/>
          <w:sz w:val="32"/>
          <w:szCs w:val="32"/>
          <w:rtl/>
        </w:rPr>
        <w:t>وبالإخلاص</w:t>
      </w:r>
      <w:r w:rsidR="00D24A5B" w:rsidRPr="00A02002">
        <w:rPr>
          <w:rFonts w:asciiTheme="majorHAnsi" w:hAnsiTheme="majorHAnsi" w:cs="Calibri Light" w:hint="cs"/>
          <w:color w:val="0000FF"/>
          <w:sz w:val="32"/>
          <w:szCs w:val="32"/>
          <w:rtl/>
        </w:rPr>
        <w:t xml:space="preserve"> يكون الخلاص من نار حرها شديد</w:t>
      </w:r>
      <w:r w:rsidR="002B7E8D">
        <w:rPr>
          <w:rFonts w:asciiTheme="majorHAnsi" w:hAnsiTheme="majorHAnsi" w:cs="Calibri Light" w:hint="cs"/>
          <w:color w:val="0000FF"/>
          <w:sz w:val="32"/>
          <w:szCs w:val="32"/>
          <w:rtl/>
        </w:rPr>
        <w:t xml:space="preserve"> و قعرها بعيد و مقامعها من حديد</w:t>
      </w:r>
      <w:r w:rsidR="00941D62" w:rsidRPr="00A02002">
        <w:rPr>
          <w:rFonts w:asciiTheme="majorHAnsi" w:hAnsiTheme="majorHAnsi" w:cs="Calibri Light"/>
          <w:color w:val="0000FF"/>
          <w:sz w:val="32"/>
          <w:szCs w:val="32"/>
          <w:rtl/>
        </w:rPr>
        <w:t xml:space="preserve"> </w:t>
      </w:r>
      <w:r w:rsidR="00941D62" w:rsidRPr="00941D62">
        <w:rPr>
          <w:rFonts w:asciiTheme="majorHAnsi" w:hAnsiTheme="majorHAnsi" w:cs="Calibri Light"/>
          <w:sz w:val="32"/>
          <w:szCs w:val="32"/>
          <w:rtl/>
        </w:rPr>
        <w:t xml:space="preserve">قَالَ -صَلَّى اللَّهُ عَلَيْهِ وَسَلَّمَ-: "أَتَانِي آتٍ مِنْ رَبِّي، فَأَخْبَرَنِي -أَوْ قَالَ: </w:t>
      </w:r>
      <w:proofErr w:type="gramStart"/>
      <w:r w:rsidR="00941D62" w:rsidRPr="00941D62">
        <w:rPr>
          <w:rFonts w:asciiTheme="majorHAnsi" w:hAnsiTheme="majorHAnsi" w:cs="Calibri Light"/>
          <w:sz w:val="32"/>
          <w:szCs w:val="32"/>
          <w:rtl/>
        </w:rPr>
        <w:t>بَشَّرَنِي- أَنَّهُ</w:t>
      </w:r>
      <w:proofErr w:type="gramEnd"/>
      <w:r w:rsidR="00941D62" w:rsidRPr="00941D62">
        <w:rPr>
          <w:rFonts w:asciiTheme="majorHAnsi" w:hAnsiTheme="majorHAnsi" w:cs="Calibri Light"/>
          <w:sz w:val="32"/>
          <w:szCs w:val="32"/>
          <w:rtl/>
        </w:rPr>
        <w:t xml:space="preserve"> مَنْ مَاتَ مِنْ أُمَّتِي لَا يُشْرِكُ بِاللَّهِ شَيْئًا دَخَلَ الْجَنَّةَ"(رَوَاهُ الْبُخَارِيُّ).</w:t>
      </w:r>
      <w:r>
        <w:rPr>
          <w:rFonts w:asciiTheme="majorHAnsi" w:hAnsiTheme="majorHAnsi" w:cstheme="majorHAnsi" w:hint="cs"/>
          <w:sz w:val="32"/>
          <w:szCs w:val="32"/>
          <w:rtl/>
        </w:rPr>
        <w:t>(</w:t>
      </w:r>
      <w:r>
        <w:rPr>
          <w:rStyle w:val="a4"/>
          <w:rFonts w:asciiTheme="majorHAnsi" w:hAnsiTheme="majorHAnsi" w:cstheme="majorHAnsi"/>
          <w:sz w:val="32"/>
          <w:szCs w:val="32"/>
          <w:rtl/>
        </w:rPr>
        <w:footnoteReference w:id="5"/>
      </w:r>
      <w:r>
        <w:rPr>
          <w:rFonts w:asciiTheme="majorHAnsi" w:hAnsiTheme="majorHAnsi" w:cstheme="majorHAnsi" w:hint="cs"/>
          <w:sz w:val="32"/>
          <w:szCs w:val="32"/>
          <w:rtl/>
        </w:rPr>
        <w:t>)</w:t>
      </w:r>
    </w:p>
    <w:p w:rsidR="009336F0" w:rsidRDefault="009336F0" w:rsidP="00C63CE6">
      <w:pPr>
        <w:rPr>
          <w:rFonts w:asciiTheme="majorHAnsi" w:hAnsiTheme="majorHAnsi" w:cs="Calibri Light"/>
          <w:sz w:val="32"/>
          <w:szCs w:val="32"/>
          <w:rtl/>
        </w:rPr>
      </w:pPr>
      <w:r w:rsidRPr="008E0D44">
        <w:rPr>
          <w:rFonts w:asciiTheme="majorHAnsi" w:hAnsiTheme="majorHAnsi" w:cs="Calibri Light" w:hint="cs"/>
          <w:color w:val="0000FF"/>
          <w:sz w:val="32"/>
          <w:szCs w:val="32"/>
          <w:rtl/>
        </w:rPr>
        <w:t xml:space="preserve">واعلموا </w:t>
      </w:r>
      <w:r w:rsidR="002B7E8D" w:rsidRPr="008E0D44">
        <w:rPr>
          <w:rFonts w:asciiTheme="majorHAnsi" w:hAnsiTheme="majorHAnsi" w:cs="Calibri Light" w:hint="cs"/>
          <w:color w:val="0000FF"/>
          <w:sz w:val="32"/>
          <w:szCs w:val="32"/>
          <w:rtl/>
        </w:rPr>
        <w:t>أن الْمُخْلِص</w:t>
      </w:r>
      <w:r w:rsidR="00941D62" w:rsidRPr="008E0D44">
        <w:rPr>
          <w:rFonts w:asciiTheme="majorHAnsi" w:hAnsiTheme="majorHAnsi" w:cs="Calibri Light"/>
          <w:color w:val="0000FF"/>
          <w:sz w:val="32"/>
          <w:szCs w:val="32"/>
          <w:rtl/>
        </w:rPr>
        <w:t xml:space="preserve"> لَا يُخَلَّدُ فِي النَّارِ:</w:t>
      </w:r>
      <w:r w:rsidR="00941D62" w:rsidRPr="00941D62">
        <w:rPr>
          <w:rFonts w:asciiTheme="majorHAnsi" w:hAnsiTheme="majorHAnsi" w:cs="Calibri Light"/>
          <w:sz w:val="32"/>
          <w:szCs w:val="32"/>
          <w:rtl/>
        </w:rPr>
        <w:t xml:space="preserve"> </w:t>
      </w:r>
      <w:r w:rsidR="00C63CE6" w:rsidRPr="00C63CE6">
        <w:rPr>
          <w:rFonts w:asciiTheme="majorHAnsi" w:hAnsiTheme="majorHAnsi" w:cs="Calibri Light"/>
          <w:sz w:val="32"/>
          <w:szCs w:val="32"/>
          <w:rtl/>
        </w:rPr>
        <w:t xml:space="preserve">عَنْ أَبِي ذَرٍّ الْغِفَارِيِّ، رَضِيَ اللَّهُ عَنْهُ قَالَ: قَالَ رَسُولُ اللهِ صَلى الله عَلَيه وَسَلم: قَالَ رَبُّكُمْ عَزَّ وَجَلَّ: أَنَا عِنْدَ ظَنِّ عَبْدِي بِي, وَأَنَا مَعَهُ إِذَا ذَكَرَنِي، إِنْ ذَكَرَنِي فِي نَفْسِهِ ذَكَرْتُهُ فِي نَفْسِي، وَإِنْ ذَكَرَنِي فِي مَلأٍ ذَكَرْتُهُ فِي مَلأٍ خَيْرٍ مِنْهُمْ، وَإِنْ دَنَا مِنِّي شِبْرًا دَنَوْتُ مِنْهُ ذِرَاعًا، وَإِنْ دَنَا مِنِّي ذِرَاعًا </w:t>
      </w:r>
      <w:r w:rsidR="00C63CE6" w:rsidRPr="00C63CE6">
        <w:rPr>
          <w:rFonts w:asciiTheme="majorHAnsi" w:hAnsiTheme="majorHAnsi" w:cs="Calibri Light"/>
          <w:sz w:val="32"/>
          <w:szCs w:val="32"/>
          <w:rtl/>
        </w:rPr>
        <w:lastRenderedPageBreak/>
        <w:t>دَنَوْتُ مِنْهُ بَاعًا، وَإِنْ أَتَانِي مَشْيًا أَتَيْتُهُ هَرْوَلَةً، وَإِنْ لَقِيَنِي بِقُرَابِ الأَرْضِ خَطِيئَةً لاَ يُشْرِكُ بِي شَيْئًا, لَقِيتُهُ بِمِثْلِهَا مَغْفِرَةً.</w:t>
      </w:r>
      <w:r w:rsidR="00C63CE6">
        <w:rPr>
          <w:rFonts w:asciiTheme="majorHAnsi" w:hAnsiTheme="majorHAnsi" w:cs="Calibri Light" w:hint="cs"/>
          <w:sz w:val="32"/>
          <w:szCs w:val="32"/>
          <w:rtl/>
        </w:rPr>
        <w:t>"(</w:t>
      </w:r>
      <w:r w:rsidR="00C63CE6">
        <w:rPr>
          <w:rStyle w:val="a4"/>
          <w:rFonts w:asciiTheme="majorHAnsi" w:hAnsiTheme="majorHAnsi" w:cs="Calibri Light"/>
          <w:sz w:val="32"/>
          <w:szCs w:val="32"/>
          <w:rtl/>
        </w:rPr>
        <w:footnoteReference w:id="6"/>
      </w:r>
      <w:r w:rsidR="00C63CE6">
        <w:rPr>
          <w:rFonts w:asciiTheme="majorHAnsi" w:hAnsiTheme="majorHAnsi" w:cs="Calibri Light" w:hint="cs"/>
          <w:sz w:val="32"/>
          <w:szCs w:val="32"/>
          <w:rtl/>
        </w:rPr>
        <w:t>)</w:t>
      </w:r>
    </w:p>
    <w:p w:rsidR="00941D62" w:rsidRPr="00941D62" w:rsidRDefault="00941D62" w:rsidP="00941D62">
      <w:pPr>
        <w:rPr>
          <w:rFonts w:asciiTheme="majorHAnsi" w:hAnsiTheme="majorHAnsi" w:cstheme="majorHAnsi"/>
          <w:sz w:val="32"/>
          <w:szCs w:val="32"/>
          <w:rtl/>
        </w:rPr>
      </w:pPr>
      <w:r w:rsidRPr="00941D62">
        <w:rPr>
          <w:rFonts w:asciiTheme="majorHAnsi" w:hAnsiTheme="majorHAnsi" w:cs="Calibri Light"/>
          <w:sz w:val="32"/>
          <w:szCs w:val="32"/>
          <w:rtl/>
        </w:rPr>
        <w:t xml:space="preserve"> قَالَ ابْنُ رَجَبٍ -رَحِمَهُ اللَّهُ-: "‌فَمَنْ ‌جَاءَ ‌مَعَ ‌التَّوْحِيدِ بِقُرَابِ الْأَرْضِ -وَهُوَ مِلْؤُهَا، أَوْ مَا يُقَارِبُ </w:t>
      </w:r>
      <w:proofErr w:type="gramStart"/>
      <w:r w:rsidRPr="00941D62">
        <w:rPr>
          <w:rFonts w:asciiTheme="majorHAnsi" w:hAnsiTheme="majorHAnsi" w:cs="Calibri Light"/>
          <w:sz w:val="32"/>
          <w:szCs w:val="32"/>
          <w:rtl/>
        </w:rPr>
        <w:t>مِلْأَهَا- خَطَايَا</w:t>
      </w:r>
      <w:proofErr w:type="gramEnd"/>
      <w:r w:rsidRPr="00941D62">
        <w:rPr>
          <w:rFonts w:asciiTheme="majorHAnsi" w:hAnsiTheme="majorHAnsi" w:cs="Calibri Light"/>
          <w:sz w:val="32"/>
          <w:szCs w:val="32"/>
          <w:rtl/>
        </w:rPr>
        <w:t>؛ لَقِيَهُ اللَّهُ بِقُرَابِهَا مَغْفِرَةً، لَكِنَّ هَذَا مَعَ مَشِيئَةِ اللَّهِ -عَزَّ وَجَلَّ-، فَإِنْ شَاءَ غَفَرَ لَهُ، وَإِنْ شَاءَ أَخَذَهُ بِذُنُوبِهِ، ثُمَّ كَانَ عَاقِبَتُهُ أَلَّا يُخَلَّدَ فِي النَّارِ، بَلْ يُخْرَجُ مِنْهَا، ثُمَّ يُدْخَلُ الْجَنَّةَ".</w:t>
      </w:r>
    </w:p>
    <w:p w:rsidR="00941D62" w:rsidRPr="00941D62" w:rsidRDefault="00941D62" w:rsidP="00941D62">
      <w:pPr>
        <w:rPr>
          <w:rFonts w:asciiTheme="majorHAnsi" w:hAnsiTheme="majorHAnsi" w:cstheme="majorHAnsi"/>
          <w:sz w:val="32"/>
          <w:szCs w:val="32"/>
          <w:rtl/>
        </w:rPr>
      </w:pPr>
      <w:r w:rsidRPr="00941D62">
        <w:rPr>
          <w:rFonts w:asciiTheme="majorHAnsi" w:hAnsiTheme="majorHAnsi" w:cs="Calibri Light"/>
          <w:sz w:val="32"/>
          <w:szCs w:val="32"/>
          <w:rtl/>
        </w:rPr>
        <w:t xml:space="preserve">ومنها: مَنْ حَقَّقَ الْإِخْلَاصَ انْتَفَى عَنْهُ الرِّيَاءُ وَالنِّفَاقُ: عَنْ سَهْلِ ‌بْنِ ‌عَبْدِ ‌اللَّهِ -رَحِمَهُ </w:t>
      </w:r>
      <w:proofErr w:type="gramStart"/>
      <w:r w:rsidRPr="00941D62">
        <w:rPr>
          <w:rFonts w:asciiTheme="majorHAnsi" w:hAnsiTheme="majorHAnsi" w:cs="Calibri Light"/>
          <w:sz w:val="32"/>
          <w:szCs w:val="32"/>
          <w:rtl/>
        </w:rPr>
        <w:t>اللَّهُ- قَالَ</w:t>
      </w:r>
      <w:proofErr w:type="gramEnd"/>
      <w:r w:rsidRPr="00941D62">
        <w:rPr>
          <w:rFonts w:asciiTheme="majorHAnsi" w:hAnsiTheme="majorHAnsi" w:cs="Calibri Light"/>
          <w:sz w:val="32"/>
          <w:szCs w:val="32"/>
          <w:rtl/>
        </w:rPr>
        <w:t>: "‌لَا ‌يَعْرِفُ ‌الرِّيَاءَ إِلَّا مُخْلِصٌ، وَلَا يَعْرِفُ النِّفَاقَ إِلَّا مُؤْمِنٌ، وَلَا يَعْرِفُ الْجَهْلَ إِلَّا عَالِمٌ، وَلَا يَعْرِفُ الْمَعْصِيَةَ إِلَّا مُطِيعٌ"(صَحِيحٌ، رَوَاهُ الْبَيْهَقِيُّ).</w:t>
      </w:r>
    </w:p>
    <w:p w:rsidR="009336F0" w:rsidRPr="000747AA" w:rsidRDefault="009336F0" w:rsidP="000747AA">
      <w:pPr>
        <w:jc w:val="center"/>
        <w:rPr>
          <w:rFonts w:asciiTheme="majorHAnsi" w:hAnsiTheme="majorHAnsi" w:cs="Calibri Light"/>
          <w:color w:val="0070C0"/>
          <w:sz w:val="32"/>
          <w:szCs w:val="32"/>
          <w:rtl/>
          <w:lang w:bidi="ar-EG"/>
        </w:rPr>
      </w:pPr>
      <w:r w:rsidRPr="000747AA">
        <w:rPr>
          <w:rFonts w:asciiTheme="majorHAnsi" w:hAnsiTheme="majorHAnsi" w:cs="Calibri Light"/>
          <w:color w:val="0070C0"/>
          <w:sz w:val="32"/>
          <w:szCs w:val="32"/>
          <w:rtl/>
          <w:lang w:bidi="ar-EG"/>
        </w:rPr>
        <w:t>الله أكبر الله أكبر، لا إله إلا الله والله أكبر، الله أكبر ولله الحمد.</w:t>
      </w:r>
    </w:p>
    <w:p w:rsidR="00941D62" w:rsidRPr="00941D62" w:rsidRDefault="009336F0" w:rsidP="00941D62">
      <w:pPr>
        <w:rPr>
          <w:rFonts w:asciiTheme="majorHAnsi" w:hAnsiTheme="majorHAnsi" w:cstheme="majorHAnsi"/>
          <w:sz w:val="32"/>
          <w:szCs w:val="32"/>
          <w:rtl/>
        </w:rPr>
      </w:pPr>
      <w:r w:rsidRPr="008E0D44">
        <w:rPr>
          <w:rFonts w:asciiTheme="majorHAnsi" w:hAnsiTheme="majorHAnsi" w:cs="Calibri Light" w:hint="cs"/>
          <w:color w:val="0000FF"/>
          <w:sz w:val="32"/>
          <w:szCs w:val="32"/>
          <w:rtl/>
        </w:rPr>
        <w:t>وب</w:t>
      </w:r>
      <w:r w:rsidRPr="008E0D44">
        <w:rPr>
          <w:rFonts w:asciiTheme="majorHAnsi" w:hAnsiTheme="majorHAnsi" w:cs="Calibri Light"/>
          <w:color w:val="0000FF"/>
          <w:sz w:val="32"/>
          <w:szCs w:val="32"/>
          <w:rtl/>
        </w:rPr>
        <w:t>الْإِخْلَاص</w:t>
      </w:r>
      <w:r w:rsidR="00941D62" w:rsidRPr="008E0D44">
        <w:rPr>
          <w:rFonts w:asciiTheme="majorHAnsi" w:hAnsiTheme="majorHAnsi" w:cs="Calibri Light"/>
          <w:color w:val="0000FF"/>
          <w:sz w:val="32"/>
          <w:szCs w:val="32"/>
          <w:rtl/>
        </w:rPr>
        <w:t xml:space="preserve"> يَعْصِمُ الْعَبْدَ مِنَ الْفِتَنِ وَالشَّيْطَانِ:</w:t>
      </w:r>
      <w:r w:rsidR="00941D62" w:rsidRPr="00941D62">
        <w:rPr>
          <w:rFonts w:asciiTheme="majorHAnsi" w:hAnsiTheme="majorHAnsi" w:cs="Calibri Light"/>
          <w:sz w:val="32"/>
          <w:szCs w:val="32"/>
          <w:rtl/>
        </w:rPr>
        <w:t xml:space="preserve"> قَالَ -</w:t>
      </w:r>
      <w:proofErr w:type="gramStart"/>
      <w:r w:rsidR="00941D62" w:rsidRPr="00941D62">
        <w:rPr>
          <w:rFonts w:asciiTheme="majorHAnsi" w:hAnsiTheme="majorHAnsi" w:cs="Calibri Light"/>
          <w:sz w:val="32"/>
          <w:szCs w:val="32"/>
          <w:rtl/>
        </w:rPr>
        <w:t>تَعَالَى- فِي</w:t>
      </w:r>
      <w:proofErr w:type="gramEnd"/>
      <w:r w:rsidR="00941D62" w:rsidRPr="00941D62">
        <w:rPr>
          <w:rFonts w:asciiTheme="majorHAnsi" w:hAnsiTheme="majorHAnsi" w:cs="Calibri Light"/>
          <w:sz w:val="32"/>
          <w:szCs w:val="32"/>
          <w:rtl/>
        </w:rPr>
        <w:t xml:space="preserve"> شَأْنِ يُوسُفَ -عَلَيْهِ السَّلَامُ-: </w:t>
      </w:r>
      <w:r w:rsidR="00941D62" w:rsidRPr="00A14EF1">
        <w:rPr>
          <w:rFonts w:asciiTheme="majorHAnsi" w:hAnsiTheme="majorHAnsi" w:cs="Calibri Light"/>
          <w:color w:val="00B050"/>
          <w:sz w:val="32"/>
          <w:szCs w:val="32"/>
          <w:rtl/>
          <w:lang w:bidi="ar-EG"/>
        </w:rPr>
        <w:t>(كَذَلِكَ لِنَصْرِفَ عَنْهُ السُّوءَ وَالْفَحْشَاءَ إِنَّهُ مِنْ عِبَادِنَا الْمُخْلَصِينَ)[يُوسُفَ: 24]،</w:t>
      </w:r>
      <w:r w:rsidR="00941D62" w:rsidRPr="00941D62">
        <w:rPr>
          <w:rFonts w:asciiTheme="majorHAnsi" w:hAnsiTheme="majorHAnsi" w:cs="Calibri Light"/>
          <w:sz w:val="32"/>
          <w:szCs w:val="32"/>
          <w:rtl/>
        </w:rPr>
        <w:t xml:space="preserve"> وَفِي قِرَاءَةٍ أُخْرَى: (الْمُخْلِصِينَ) بِكَسْرِ اللَّامِ، قَالَ ابْنُ تَيْمِيَةَ -رَحِمَهُ اللَّهُ-: "وَيُوسُفُ -عَلَيْهِ السَّلَامُ- ‌هَمَّ ‌هَمًّا ‌تَرَكَهُ لِلَّهِ؛ وَلِذَلِكَ صَرَفَ اللَّهُ عَنْهُ السُّوءَ وَالْفَحْشَاءَ لِإِخْلَاصِهِ".</w:t>
      </w:r>
    </w:p>
    <w:p w:rsidR="00941D62" w:rsidRPr="00941D62" w:rsidRDefault="00791E2A" w:rsidP="00791E2A">
      <w:pPr>
        <w:rPr>
          <w:rFonts w:asciiTheme="majorHAnsi" w:hAnsiTheme="majorHAnsi" w:cstheme="majorHAnsi"/>
          <w:sz w:val="32"/>
          <w:szCs w:val="32"/>
          <w:rtl/>
        </w:rPr>
      </w:pPr>
      <w:r w:rsidRPr="008E0D44">
        <w:rPr>
          <w:rFonts w:asciiTheme="majorHAnsi" w:hAnsiTheme="majorHAnsi" w:cs="Calibri Light" w:hint="cs"/>
          <w:color w:val="0000FF"/>
          <w:sz w:val="32"/>
          <w:szCs w:val="32"/>
          <w:rtl/>
        </w:rPr>
        <w:t xml:space="preserve">و </w:t>
      </w:r>
      <w:r w:rsidR="00E60490" w:rsidRPr="008E0D44">
        <w:rPr>
          <w:rFonts w:asciiTheme="majorHAnsi" w:hAnsiTheme="majorHAnsi" w:cs="Calibri Light" w:hint="cs"/>
          <w:color w:val="0000FF"/>
          <w:sz w:val="32"/>
          <w:szCs w:val="32"/>
          <w:rtl/>
        </w:rPr>
        <w:t>بالإخلاص</w:t>
      </w:r>
      <w:r w:rsidRPr="008E0D44">
        <w:rPr>
          <w:rFonts w:asciiTheme="majorHAnsi" w:hAnsiTheme="majorHAnsi" w:cs="Calibri Light" w:hint="cs"/>
          <w:color w:val="0000FF"/>
          <w:sz w:val="32"/>
          <w:szCs w:val="32"/>
          <w:rtl/>
        </w:rPr>
        <w:t xml:space="preserve"> يكون الخلاص من الذنوب و المعاصي تغفر الخطايا و تمحى </w:t>
      </w:r>
      <w:proofErr w:type="gramStart"/>
      <w:r w:rsidRPr="008E0D44">
        <w:rPr>
          <w:rFonts w:asciiTheme="majorHAnsi" w:hAnsiTheme="majorHAnsi" w:cs="Calibri Light" w:hint="cs"/>
          <w:color w:val="0000FF"/>
          <w:sz w:val="32"/>
          <w:szCs w:val="32"/>
          <w:rtl/>
        </w:rPr>
        <w:t>الرذايا</w:t>
      </w:r>
      <w:r>
        <w:rPr>
          <w:rFonts w:asciiTheme="majorHAnsi" w:hAnsiTheme="majorHAnsi" w:cs="Calibri Light" w:hint="cs"/>
          <w:sz w:val="32"/>
          <w:szCs w:val="32"/>
          <w:rtl/>
        </w:rPr>
        <w:t xml:space="preserve"> </w:t>
      </w:r>
      <w:r w:rsidR="00941D62" w:rsidRPr="00941D62">
        <w:rPr>
          <w:rFonts w:asciiTheme="majorHAnsi" w:hAnsiTheme="majorHAnsi" w:cs="Calibri Light"/>
          <w:sz w:val="32"/>
          <w:szCs w:val="32"/>
          <w:rtl/>
        </w:rPr>
        <w:t xml:space="preserve"> :</w:t>
      </w:r>
      <w:proofErr w:type="gramEnd"/>
      <w:r w:rsidR="00941D62" w:rsidRPr="00941D62">
        <w:rPr>
          <w:rFonts w:asciiTheme="majorHAnsi" w:hAnsiTheme="majorHAnsi" w:cs="Calibri Light"/>
          <w:sz w:val="32"/>
          <w:szCs w:val="32"/>
          <w:rtl/>
        </w:rPr>
        <w:t xml:space="preserve"> قَالَ -تَعَالَى-: </w:t>
      </w:r>
      <w:r w:rsidR="00941D62" w:rsidRPr="003C064D">
        <w:rPr>
          <w:rFonts w:asciiTheme="majorHAnsi" w:hAnsiTheme="majorHAnsi" w:cs="Calibri Light"/>
          <w:color w:val="00B050"/>
          <w:sz w:val="32"/>
          <w:szCs w:val="32"/>
          <w:rtl/>
        </w:rPr>
        <w:t>(إِنَّ اللَّهَ لَا يَغْفِرُ أَنْ يُشْرَكَ بِهِ وَيَغْفِرُ مَا دُونَ ذَلِكَ لِمَنْ يَشَاءُ)</w:t>
      </w:r>
      <w:r w:rsidR="00941D62" w:rsidRPr="00941D62">
        <w:rPr>
          <w:rFonts w:asciiTheme="majorHAnsi" w:hAnsiTheme="majorHAnsi" w:cs="Calibri Light"/>
          <w:sz w:val="32"/>
          <w:szCs w:val="32"/>
          <w:rtl/>
        </w:rPr>
        <w:t>[النِّسَاءِ: 48]، قَالَ ابْنُ تَيْمِيَةَ -رَحِمَهُ اللَّهُ-: "فَإِنَّ اللَّهَ -تَعَالَى- يَوْمَ الْقِيَامَةِ يَغْفِرُ لِأَهْلِ الْإِخْلَاصِ ذُنُوبَهُمْ، ‌لَا ‌يَتَعَاظَمُ ‌عَلَيْهِ ‌ذَنْبٌ أَنْ يَغْفِرَهُ، وَلَا يَغْفِرُ شِرْكًا".</w:t>
      </w:r>
    </w:p>
    <w:p w:rsidR="00941D62" w:rsidRDefault="00941D62" w:rsidP="00941D62">
      <w:pPr>
        <w:rPr>
          <w:rFonts w:asciiTheme="majorHAnsi" w:hAnsiTheme="majorHAnsi" w:cstheme="majorHAnsi"/>
          <w:sz w:val="32"/>
          <w:szCs w:val="32"/>
          <w:rtl/>
        </w:rPr>
      </w:pPr>
      <w:r w:rsidRPr="00E60490">
        <w:rPr>
          <w:rFonts w:asciiTheme="majorHAnsi" w:hAnsiTheme="majorHAnsi" w:cs="Calibri Light"/>
          <w:color w:val="0000FF"/>
          <w:sz w:val="32"/>
          <w:szCs w:val="32"/>
          <w:rtl/>
        </w:rPr>
        <w:t>الْإِخْلَاصُ يُضَاعِفُ الْحَسَنَاتِ، وَيُعْظِمُ الْأُجُورَ</w:t>
      </w:r>
      <w:r w:rsidRPr="00941D62">
        <w:rPr>
          <w:rFonts w:asciiTheme="majorHAnsi" w:hAnsiTheme="majorHAnsi" w:cs="Calibri Light"/>
          <w:sz w:val="32"/>
          <w:szCs w:val="32"/>
          <w:rtl/>
        </w:rPr>
        <w:t>: قَالَ النَّبِيُّ -صَلَّى اللَّهُ عَلَيْهِ وَسَلَّمَ-: "مَنْ هَمَّ بِحَسَنَةٍ فَلَمْ يَعْمَلْهَا؛ كَتَبَهَا اللَّهُ لَهُ عِنْدَهُ حَسَنَةً كَامِلَةً، فَإِنْ هُوَ هَمَّ بِهَا فَعَمِلَهَا؛ كَتَبَهَا اللَّهُ لَهُ عِنْدَهُ عَشْرَ حَسَنَاتٍ إِلَى سَبْعِمِائَةِ ضِعْفٍ، إِلَى أَضْعَافٍ كَثِيرَةٍ"(رَوَاهُ الْبُخَارِيُّ)، قَالَ ابْنُ حَجَرٍ -رَحِمَهُ اللَّهُ-: "وَهَذَا يَدُلُّ عَلَى أَنَّ تَضْعِيفَ ‌حَسَنَةِ ‌الْعَمَلِ إِلَى عَشَرَةٍ مَجْزُومٌ بِهِ، وَمَا زَادَ عَلَيْهَا جَائِزٌ وُقُوعُهُ بِحَسَبِ الزِّيَادَةِ فِي الْإِخْلَاصِ، وَصِدْقِ الْعَزْمِ، وَحُضُورِ الْقَلْبِ، وَتَعَدِّي النَّفْعِ كَالصَّدَقَةِ الْجَارِيَةِ، وَالْعِلْمِ النَّافِعِ"، وَقَالَ ابْنُ الْمُبَارَكِ -رَحِمَهُ اللَّهُ-: "رُبَّ عَمَلٍ صَغِيرٍ ‌تُعَظِّمُهُ ‌النِّيَّةُ، وَرُبَّ عَمَلٍ كَبِيرٍ تُصَغِّرُهُ النِّيَّةُ".</w:t>
      </w:r>
    </w:p>
    <w:p w:rsidR="004A3035" w:rsidRDefault="00ED7536" w:rsidP="004A3035">
      <w:pPr>
        <w:rPr>
          <w:rFonts w:asciiTheme="majorHAnsi" w:hAnsiTheme="majorHAnsi" w:cs="Calibri Light"/>
          <w:sz w:val="32"/>
          <w:szCs w:val="32"/>
          <w:rtl/>
        </w:rPr>
      </w:pPr>
      <w:r w:rsidRPr="00E60490">
        <w:rPr>
          <w:rFonts w:asciiTheme="majorHAnsi" w:hAnsiTheme="majorHAnsi" w:cs="Calibri Light"/>
          <w:color w:val="0000FF"/>
          <w:sz w:val="32"/>
          <w:szCs w:val="32"/>
          <w:rtl/>
        </w:rPr>
        <w:t xml:space="preserve">الْإِخْلَاصُ سَبَبٌ لِلْفَوْزِ بِظِلِّ اللَّهِ يَوْمَ الْقِيَامَةِ: </w:t>
      </w:r>
      <w:r w:rsidRPr="00ED7536">
        <w:rPr>
          <w:rFonts w:asciiTheme="majorHAnsi" w:hAnsiTheme="majorHAnsi" w:cs="Calibri Light"/>
          <w:sz w:val="32"/>
          <w:szCs w:val="32"/>
          <w:rtl/>
        </w:rPr>
        <w:t xml:space="preserve">قَالَ النَّبِيُّ -صَلَّى اللَّهُ عَلَيْهِ وَسَلَّمَ-: "سَبْعَةٌ يُظِلُّهُمُ اللَّهُ فِي ظِلِّهِ يَوْمَ لَا ظِلَّ إِلَّا ظِلُّهُ"، وَمِنْهُمْ: "رَجُلٌ ذَكَرَ اللَّهَ خَالِيًا فَفَاضَتْ عَيْنَاهُ"(رَوَاهُ الْبُخَارِيُّ </w:t>
      </w:r>
      <w:proofErr w:type="gramStart"/>
      <w:r w:rsidRPr="00ED7536">
        <w:rPr>
          <w:rFonts w:asciiTheme="majorHAnsi" w:hAnsiTheme="majorHAnsi" w:cs="Calibri Light"/>
          <w:sz w:val="32"/>
          <w:szCs w:val="32"/>
          <w:rtl/>
        </w:rPr>
        <w:t>وَمُسْلِمٌ)</w:t>
      </w:r>
      <w:r w:rsidR="004A3035">
        <w:rPr>
          <w:rFonts w:asciiTheme="majorHAnsi" w:hAnsiTheme="majorHAnsi" w:cs="Calibri Light" w:hint="cs"/>
          <w:sz w:val="32"/>
          <w:szCs w:val="32"/>
          <w:rtl/>
        </w:rPr>
        <w:t>(</w:t>
      </w:r>
      <w:proofErr w:type="gramEnd"/>
      <w:r w:rsidR="004A3035">
        <w:rPr>
          <w:rStyle w:val="a4"/>
          <w:rFonts w:asciiTheme="majorHAnsi" w:hAnsiTheme="majorHAnsi" w:cs="Calibri Light"/>
          <w:sz w:val="32"/>
          <w:szCs w:val="32"/>
          <w:rtl/>
        </w:rPr>
        <w:footnoteReference w:id="7"/>
      </w:r>
      <w:r w:rsidR="004A3035">
        <w:rPr>
          <w:rFonts w:asciiTheme="majorHAnsi" w:hAnsiTheme="majorHAnsi" w:cs="Calibri Light" w:hint="cs"/>
          <w:sz w:val="32"/>
          <w:szCs w:val="32"/>
          <w:rtl/>
        </w:rPr>
        <w:t xml:space="preserve">) </w:t>
      </w:r>
    </w:p>
    <w:p w:rsidR="00ED7536" w:rsidRPr="00ED7536" w:rsidRDefault="00ED7536" w:rsidP="004A3035">
      <w:pPr>
        <w:rPr>
          <w:rFonts w:asciiTheme="majorHAnsi" w:hAnsiTheme="majorHAnsi" w:cstheme="majorHAnsi"/>
          <w:sz w:val="32"/>
          <w:szCs w:val="32"/>
          <w:rtl/>
        </w:rPr>
      </w:pPr>
      <w:r w:rsidRPr="00ED7536">
        <w:rPr>
          <w:rFonts w:asciiTheme="majorHAnsi" w:hAnsiTheme="majorHAnsi" w:cs="Calibri Light"/>
          <w:sz w:val="32"/>
          <w:szCs w:val="32"/>
          <w:rtl/>
        </w:rPr>
        <w:t>فَكُلُّهُمْ عَمِلُوا بِإِخْلَاصٍ؛ فَاسْتَحَقُّوا الظِّلَّ بِفَضْلِ اللَّهِ وَرَحْمَتِهِ، قَالَ النَّوَوِيُّ -رَحِمَهُ اللَّهُ-: "فِيهِ فَضِيلَةُ الْبُكَاءِ مِنْ خَشْيَةِ اللَّهِ، ‌وَفَضْلُ ‌طَاعَةِ ‌السِّرِّ؛ لِكَمَالِ الْإِخْلَاصِ فِيهَا".</w:t>
      </w:r>
    </w:p>
    <w:p w:rsidR="002C0112" w:rsidRPr="000747AA" w:rsidRDefault="002C0112" w:rsidP="000747AA">
      <w:pPr>
        <w:jc w:val="center"/>
        <w:rPr>
          <w:rFonts w:asciiTheme="majorHAnsi" w:hAnsiTheme="majorHAnsi" w:cs="Calibri Light"/>
          <w:color w:val="0070C0"/>
          <w:sz w:val="32"/>
          <w:szCs w:val="32"/>
          <w:rtl/>
          <w:lang w:bidi="ar-EG"/>
        </w:rPr>
      </w:pPr>
      <w:r w:rsidRPr="000747AA">
        <w:rPr>
          <w:rFonts w:asciiTheme="majorHAnsi" w:hAnsiTheme="majorHAnsi" w:cs="Calibri Light"/>
          <w:color w:val="0070C0"/>
          <w:sz w:val="32"/>
          <w:szCs w:val="32"/>
          <w:rtl/>
          <w:lang w:bidi="ar-EG"/>
        </w:rPr>
        <w:t>الله أكبر الله أكبر، لا إله إلا الله والله أكبر، الله أكبر ولله الحمد.</w:t>
      </w:r>
    </w:p>
    <w:p w:rsidR="00ED7536" w:rsidRPr="00ED7536" w:rsidRDefault="001F7257" w:rsidP="00E61844">
      <w:pPr>
        <w:rPr>
          <w:rFonts w:asciiTheme="majorHAnsi" w:hAnsiTheme="majorHAnsi" w:cstheme="majorHAnsi"/>
          <w:sz w:val="32"/>
          <w:szCs w:val="32"/>
          <w:rtl/>
        </w:rPr>
      </w:pPr>
      <w:r w:rsidRPr="00E60490">
        <w:rPr>
          <w:rFonts w:asciiTheme="majorHAnsi" w:hAnsiTheme="majorHAnsi" w:cs="Calibri Light" w:hint="cs"/>
          <w:color w:val="0000FF"/>
          <w:sz w:val="32"/>
          <w:szCs w:val="32"/>
          <w:rtl/>
        </w:rPr>
        <w:t>وبالإخلاص</w:t>
      </w:r>
      <w:r w:rsidR="00CB2836" w:rsidRPr="00E60490">
        <w:rPr>
          <w:rFonts w:asciiTheme="majorHAnsi" w:hAnsiTheme="majorHAnsi" w:cs="Calibri Light" w:hint="cs"/>
          <w:color w:val="0000FF"/>
          <w:sz w:val="32"/>
          <w:szCs w:val="32"/>
          <w:rtl/>
        </w:rPr>
        <w:t xml:space="preserve"> يكون الخلاص من الكروب </w:t>
      </w:r>
      <w:r w:rsidRPr="00E60490">
        <w:rPr>
          <w:rFonts w:asciiTheme="majorHAnsi" w:hAnsiTheme="majorHAnsi" w:cs="Calibri Light" w:hint="cs"/>
          <w:color w:val="0000FF"/>
          <w:sz w:val="32"/>
          <w:szCs w:val="32"/>
          <w:rtl/>
        </w:rPr>
        <w:t xml:space="preserve">والهموم والغموم: </w:t>
      </w:r>
      <w:r>
        <w:rPr>
          <w:rFonts w:asciiTheme="majorHAnsi" w:hAnsiTheme="majorHAnsi" w:cs="Calibri Light" w:hint="cs"/>
          <w:sz w:val="32"/>
          <w:szCs w:val="32"/>
          <w:rtl/>
        </w:rPr>
        <w:t>كما</w:t>
      </w:r>
      <w:r w:rsidR="00E61844">
        <w:rPr>
          <w:rFonts w:asciiTheme="majorHAnsi" w:hAnsiTheme="majorHAnsi" w:cs="Calibri Light" w:hint="cs"/>
          <w:sz w:val="32"/>
          <w:szCs w:val="32"/>
          <w:rtl/>
        </w:rPr>
        <w:t xml:space="preserve"> في </w:t>
      </w:r>
      <w:r>
        <w:rPr>
          <w:rFonts w:asciiTheme="majorHAnsi" w:hAnsiTheme="majorHAnsi" w:cs="Calibri Light" w:hint="cs"/>
          <w:sz w:val="32"/>
          <w:szCs w:val="32"/>
          <w:rtl/>
        </w:rPr>
        <w:t>قصة</w:t>
      </w:r>
      <w:r w:rsidR="00E61844">
        <w:rPr>
          <w:rFonts w:asciiTheme="majorHAnsi" w:hAnsiTheme="majorHAnsi" w:cs="Calibri Light" w:hint="cs"/>
          <w:sz w:val="32"/>
          <w:szCs w:val="32"/>
          <w:rtl/>
        </w:rPr>
        <w:t xml:space="preserve"> الثلاثة الذين دخلوا الغار سأل كل واحد منهم ربه بعمل </w:t>
      </w:r>
      <w:r>
        <w:rPr>
          <w:rFonts w:asciiTheme="majorHAnsi" w:hAnsiTheme="majorHAnsi" w:cs="Calibri Light" w:hint="cs"/>
          <w:sz w:val="32"/>
          <w:szCs w:val="32"/>
          <w:rtl/>
        </w:rPr>
        <w:t>أخلص</w:t>
      </w:r>
      <w:r w:rsidR="00E61844">
        <w:rPr>
          <w:rFonts w:asciiTheme="majorHAnsi" w:hAnsiTheme="majorHAnsi" w:cs="Calibri Light" w:hint="cs"/>
          <w:sz w:val="32"/>
          <w:szCs w:val="32"/>
          <w:rtl/>
        </w:rPr>
        <w:t xml:space="preserve"> لله</w:t>
      </w:r>
      <w:r w:rsidR="00CB2836" w:rsidRPr="00CB2836">
        <w:rPr>
          <w:rFonts w:asciiTheme="majorHAnsi" w:hAnsiTheme="majorHAnsi" w:cs="Calibri Light"/>
          <w:sz w:val="32"/>
          <w:szCs w:val="32"/>
          <w:rtl/>
        </w:rPr>
        <w:t>.</w:t>
      </w:r>
    </w:p>
    <w:p w:rsidR="00ED7536" w:rsidRPr="00ED7536" w:rsidRDefault="00ED7536" w:rsidP="00ED7536">
      <w:pPr>
        <w:rPr>
          <w:rFonts w:asciiTheme="majorHAnsi" w:hAnsiTheme="majorHAnsi" w:cstheme="majorHAnsi" w:hint="cs"/>
          <w:sz w:val="32"/>
          <w:szCs w:val="32"/>
          <w:rtl/>
        </w:rPr>
      </w:pPr>
      <w:r w:rsidRPr="00ED7536">
        <w:rPr>
          <w:rFonts w:asciiTheme="majorHAnsi" w:hAnsiTheme="majorHAnsi" w:cs="Calibri Light"/>
          <w:sz w:val="32"/>
          <w:szCs w:val="32"/>
          <w:rtl/>
        </w:rPr>
        <w:lastRenderedPageBreak/>
        <w:t xml:space="preserve"> </w:t>
      </w:r>
      <w:r w:rsidR="00EF1DF3">
        <w:rPr>
          <w:rFonts w:asciiTheme="majorHAnsi" w:hAnsiTheme="majorHAnsi" w:cstheme="majorHAnsi" w:hint="cs"/>
          <w:sz w:val="32"/>
          <w:szCs w:val="32"/>
          <w:rtl/>
        </w:rPr>
        <w:t xml:space="preserve">تأملوا في إخلاص نبي الله يونس ابن متى عليه السلام </w:t>
      </w:r>
      <w:r w:rsidR="001F7257">
        <w:rPr>
          <w:rFonts w:asciiTheme="majorHAnsi" w:hAnsiTheme="majorHAnsi" w:cstheme="majorHAnsi" w:hint="cs"/>
          <w:sz w:val="32"/>
          <w:szCs w:val="32"/>
          <w:rtl/>
        </w:rPr>
        <w:t>وكيف نجاه</w:t>
      </w:r>
      <w:r w:rsidR="00EF1DF3">
        <w:rPr>
          <w:rFonts w:asciiTheme="majorHAnsi" w:hAnsiTheme="majorHAnsi" w:cstheme="majorHAnsi" w:hint="cs"/>
          <w:sz w:val="32"/>
          <w:szCs w:val="32"/>
          <w:rtl/>
        </w:rPr>
        <w:t xml:space="preserve"> الإخلاص من الكروب </w:t>
      </w:r>
      <w:r w:rsidR="00AE7B2E" w:rsidRPr="00A14EF1">
        <w:rPr>
          <w:rFonts w:asciiTheme="majorHAnsi" w:hAnsiTheme="majorHAnsi" w:cs="Calibri Light"/>
          <w:color w:val="00B050"/>
          <w:sz w:val="32"/>
          <w:szCs w:val="32"/>
          <w:rtl/>
          <w:lang w:bidi="ar-EG"/>
        </w:rPr>
        <w:t>{وَذَا النُّونِ إِذْ ذَهَبَ مُغَاضِبًا فَظَنَّ أَنْ لَنْ نَقْدِرَ عَلَيْهِ فَنَادَى فِي الظُّلُمَاتِ أَنْ لَا إِلَهَ إِلَّا أَنْتَ سُبْحَانَكَ إِنِّي كُنْتُ مِنَ الظَّالِمِينَ (87) فَاسْتَجَبْنَا لَهُ وَنَجَّيْنَاهُ مِنَ الْغَمِّ وَكَذَلِكَ نُنْجِي الْمُؤْمِنِينَ}</w:t>
      </w:r>
      <w:r w:rsidR="00AE7B2E" w:rsidRPr="00AE7B2E">
        <w:rPr>
          <w:rFonts w:asciiTheme="majorHAnsi" w:hAnsiTheme="majorHAnsi" w:cs="Calibri Light"/>
          <w:sz w:val="32"/>
          <w:szCs w:val="32"/>
          <w:rtl/>
        </w:rPr>
        <w:t xml:space="preserve"> [الأنبياء: 87، 88]</w:t>
      </w:r>
    </w:p>
    <w:p w:rsidR="008F28B9" w:rsidRPr="00633EA1" w:rsidRDefault="008F28B9" w:rsidP="00633EA1">
      <w:pPr>
        <w:rPr>
          <w:rFonts w:asciiTheme="majorHAnsi" w:hAnsiTheme="majorHAnsi" w:cstheme="majorHAnsi" w:hint="cs"/>
          <w:sz w:val="32"/>
          <w:szCs w:val="32"/>
          <w:rtl/>
        </w:rPr>
      </w:pPr>
      <w:r w:rsidRPr="00E60490">
        <w:rPr>
          <w:rFonts w:asciiTheme="majorHAnsi" w:hAnsiTheme="majorHAnsi" w:cs="Calibri Light" w:hint="cs"/>
          <w:color w:val="0000FF"/>
          <w:sz w:val="32"/>
          <w:szCs w:val="32"/>
          <w:rtl/>
        </w:rPr>
        <w:t>وبالإخلاص</w:t>
      </w:r>
      <w:r w:rsidR="002C0112" w:rsidRPr="00E60490">
        <w:rPr>
          <w:rFonts w:asciiTheme="majorHAnsi" w:hAnsiTheme="majorHAnsi" w:cs="Calibri Light" w:hint="cs"/>
          <w:color w:val="0000FF"/>
          <w:sz w:val="32"/>
          <w:szCs w:val="32"/>
          <w:rtl/>
        </w:rPr>
        <w:t xml:space="preserve"> يكون الخلاص من </w:t>
      </w:r>
      <w:r w:rsidRPr="00E60490">
        <w:rPr>
          <w:rFonts w:asciiTheme="majorHAnsi" w:hAnsiTheme="majorHAnsi" w:cs="Calibri Light" w:hint="cs"/>
          <w:color w:val="0000FF"/>
          <w:sz w:val="32"/>
          <w:szCs w:val="32"/>
          <w:rtl/>
        </w:rPr>
        <w:t>أهوال</w:t>
      </w:r>
      <w:r w:rsidR="002C0112" w:rsidRPr="00E60490">
        <w:rPr>
          <w:rFonts w:asciiTheme="majorHAnsi" w:hAnsiTheme="majorHAnsi" w:cs="Calibri Light" w:hint="cs"/>
          <w:color w:val="0000FF"/>
          <w:sz w:val="32"/>
          <w:szCs w:val="32"/>
          <w:rtl/>
        </w:rPr>
        <w:t xml:space="preserve"> و شدائد يوم </w:t>
      </w:r>
      <w:proofErr w:type="gramStart"/>
      <w:r w:rsidR="002C0112" w:rsidRPr="00E60490">
        <w:rPr>
          <w:rFonts w:asciiTheme="majorHAnsi" w:hAnsiTheme="majorHAnsi" w:cs="Calibri Light" w:hint="cs"/>
          <w:color w:val="0000FF"/>
          <w:sz w:val="32"/>
          <w:szCs w:val="32"/>
          <w:rtl/>
        </w:rPr>
        <w:t xml:space="preserve">القيامة </w:t>
      </w:r>
      <w:r w:rsidR="002C0112" w:rsidRPr="00E60490">
        <w:rPr>
          <w:rFonts w:asciiTheme="majorHAnsi" w:hAnsiTheme="majorHAnsi" w:cs="Calibri Light"/>
          <w:color w:val="0000FF"/>
          <w:sz w:val="32"/>
          <w:szCs w:val="32"/>
          <w:rtl/>
        </w:rPr>
        <w:t>:</w:t>
      </w:r>
      <w:proofErr w:type="gramEnd"/>
      <w:r w:rsidR="002C0112" w:rsidRPr="002C0112">
        <w:rPr>
          <w:rFonts w:asciiTheme="majorHAnsi" w:hAnsiTheme="majorHAnsi" w:cs="Calibri Light"/>
          <w:sz w:val="32"/>
          <w:szCs w:val="32"/>
          <w:rtl/>
          <w:lang w:bidi="ar-EG"/>
        </w:rPr>
        <w:t xml:space="preserve"> </w:t>
      </w:r>
      <w:r>
        <w:rPr>
          <w:rFonts w:asciiTheme="majorHAnsi" w:hAnsiTheme="majorHAnsi" w:cs="Calibri Light" w:hint="cs"/>
          <w:sz w:val="32"/>
          <w:szCs w:val="32"/>
          <w:rtl/>
          <w:lang w:bidi="ar-EG"/>
        </w:rPr>
        <w:t>فالمخلص هو اسعد الناس بشفاعة النبي صلى الله عليه وسلم -</w:t>
      </w:r>
      <w:r w:rsidR="002C0112" w:rsidRPr="002C0112">
        <w:rPr>
          <w:rFonts w:asciiTheme="majorHAnsi" w:hAnsiTheme="majorHAnsi" w:cs="Calibri Light"/>
          <w:sz w:val="32"/>
          <w:szCs w:val="32"/>
          <w:rtl/>
          <w:lang w:bidi="ar-EG"/>
        </w:rPr>
        <w:t xml:space="preserve"> قَالَ -صَلَّى اللَّهُ عَلَيْهِ وَسَلَّمَ-: "أَسْعَدُ النَّاسِ بِشَفَاعَتِي يَوْمَ الْقِيَامَةِ مَنْ قَالَ: لَا إِلَهَ إِلَّا اللَّهُ خَالِصًا مِنْ قَلْبِهِ، أَوْ نَفْسِهِ"(رَوَاهُ الْبُخَارِيُّ)</w:t>
      </w:r>
      <w:r w:rsidR="000F7459">
        <w:rPr>
          <w:rFonts w:asciiTheme="majorHAnsi" w:hAnsiTheme="majorHAnsi" w:cstheme="majorHAnsi" w:hint="cs"/>
          <w:sz w:val="32"/>
          <w:szCs w:val="32"/>
          <w:rtl/>
        </w:rPr>
        <w:t>(</w:t>
      </w:r>
      <w:r w:rsidR="000F7459">
        <w:rPr>
          <w:rStyle w:val="a4"/>
          <w:rFonts w:asciiTheme="majorHAnsi" w:hAnsiTheme="majorHAnsi" w:cstheme="majorHAnsi"/>
          <w:sz w:val="32"/>
          <w:szCs w:val="32"/>
          <w:rtl/>
        </w:rPr>
        <w:footnoteReference w:id="8"/>
      </w:r>
      <w:r w:rsidR="000F7459">
        <w:rPr>
          <w:rFonts w:asciiTheme="majorHAnsi" w:hAnsiTheme="majorHAnsi" w:cstheme="majorHAnsi" w:hint="cs"/>
          <w:sz w:val="32"/>
          <w:szCs w:val="32"/>
          <w:rtl/>
        </w:rPr>
        <w:t>)</w:t>
      </w:r>
    </w:p>
    <w:p w:rsidR="00ED7536" w:rsidRDefault="002C0112" w:rsidP="008F28B9">
      <w:pPr>
        <w:rPr>
          <w:rFonts w:asciiTheme="majorHAnsi" w:hAnsiTheme="majorHAnsi" w:cs="Calibri Light"/>
          <w:sz w:val="32"/>
          <w:szCs w:val="32"/>
          <w:rtl/>
          <w:lang w:bidi="ar-EG"/>
        </w:rPr>
      </w:pPr>
      <w:r w:rsidRPr="002C0112">
        <w:rPr>
          <w:rFonts w:asciiTheme="majorHAnsi" w:hAnsiTheme="majorHAnsi" w:cs="Calibri Light"/>
          <w:sz w:val="32"/>
          <w:szCs w:val="32"/>
          <w:rtl/>
          <w:lang w:bidi="ar-EG"/>
        </w:rPr>
        <w:t xml:space="preserve"> قَالَ ابْنُ تَيْمِيَّةَ -رَحِمَهُ اللَّهُ-: "فَكُلَّمَا كَانَ الرَّجُلُ أَتَمَّ إِخْلَاصًا لِلَّهِ؛ ‌كَانَ ‌أَحَقَّ ‌بِالشَّفَاعَةِ".</w:t>
      </w:r>
    </w:p>
    <w:p w:rsidR="00D633DA" w:rsidRDefault="00D633DA" w:rsidP="008F28B9">
      <w:pPr>
        <w:rPr>
          <w:rFonts w:asciiTheme="majorHAnsi" w:hAnsiTheme="majorHAnsi" w:cs="Calibri Light"/>
          <w:sz w:val="32"/>
          <w:szCs w:val="32"/>
          <w:rtl/>
          <w:lang w:bidi="ar-EG"/>
        </w:rPr>
      </w:pPr>
      <w:r w:rsidRPr="00D633DA">
        <w:rPr>
          <w:rFonts w:asciiTheme="majorHAnsi" w:hAnsiTheme="majorHAnsi" w:cs="Calibri Light"/>
          <w:sz w:val="32"/>
          <w:szCs w:val="32"/>
          <w:rtl/>
          <w:lang w:bidi="ar-EG"/>
        </w:rPr>
        <w:t xml:space="preserve">قال عبيد بن عمير -رحمه الله-: "يُحشر الناس يوم القيامة أجوع ما كانوا قط، وأعطش ما كانوا قط، وأعرى ما كانوا قط، فمَن أطعم لله -عز </w:t>
      </w:r>
      <w:proofErr w:type="gramStart"/>
      <w:r w:rsidRPr="00D633DA">
        <w:rPr>
          <w:rFonts w:asciiTheme="majorHAnsi" w:hAnsiTheme="majorHAnsi" w:cs="Calibri Light"/>
          <w:sz w:val="32"/>
          <w:szCs w:val="32"/>
          <w:rtl/>
          <w:lang w:bidi="ar-EG"/>
        </w:rPr>
        <w:t>وجل- أشبعه</w:t>
      </w:r>
      <w:proofErr w:type="gramEnd"/>
      <w:r w:rsidRPr="00D633DA">
        <w:rPr>
          <w:rFonts w:asciiTheme="majorHAnsi" w:hAnsiTheme="majorHAnsi" w:cs="Calibri Light"/>
          <w:sz w:val="32"/>
          <w:szCs w:val="32"/>
          <w:rtl/>
          <w:lang w:bidi="ar-EG"/>
        </w:rPr>
        <w:t xml:space="preserve"> الله، ومَن سقى لله -عز وجل- سقاه الله، ومَن كسا لله -عز وجل- كساه الله".</w:t>
      </w:r>
    </w:p>
    <w:p w:rsidR="00D633DA" w:rsidRPr="008F28B9" w:rsidRDefault="00D633DA" w:rsidP="008F28B9">
      <w:pPr>
        <w:rPr>
          <w:rFonts w:asciiTheme="majorHAnsi" w:hAnsiTheme="majorHAnsi" w:cs="Calibri Light" w:hint="cs"/>
          <w:sz w:val="32"/>
          <w:szCs w:val="32"/>
          <w:rtl/>
          <w:lang w:bidi="ar-EG"/>
        </w:rPr>
      </w:pPr>
      <w:r w:rsidRPr="00D633DA">
        <w:rPr>
          <w:rFonts w:asciiTheme="majorHAnsi" w:hAnsiTheme="majorHAnsi" w:cs="Calibri Light"/>
          <w:sz w:val="32"/>
          <w:szCs w:val="32"/>
          <w:rtl/>
          <w:lang w:bidi="ar-EG"/>
        </w:rPr>
        <w:t xml:space="preserve">قام الفضيل ليلةً وهو يقرأ سورة "محمد" ويبكي، ويردد هذه الآية: </w:t>
      </w:r>
      <w:r w:rsidRPr="003F1E39">
        <w:rPr>
          <w:rFonts w:asciiTheme="majorHAnsi" w:hAnsiTheme="majorHAnsi" w:cs="Calibri Light"/>
          <w:color w:val="00B050"/>
          <w:sz w:val="32"/>
          <w:szCs w:val="32"/>
          <w:rtl/>
          <w:lang w:bidi="ar-EG"/>
        </w:rPr>
        <w:t xml:space="preserve">(وَلَنَبْلُوَنَّكُمْ حَتَّى نَعْلَمَ الْمُجَاهِدِينَ مِنْكُمْ وَالصَّابِرِينَ وَنَبْلُوَ أَخْبَارَكُمْ) </w:t>
      </w:r>
      <w:r w:rsidRPr="00D633DA">
        <w:rPr>
          <w:rFonts w:asciiTheme="majorHAnsi" w:hAnsiTheme="majorHAnsi" w:cs="Calibri Light"/>
          <w:sz w:val="32"/>
          <w:szCs w:val="32"/>
          <w:rtl/>
          <w:lang w:bidi="ar-EG"/>
        </w:rPr>
        <w:t xml:space="preserve">(محمد:31)، وجعل يقول: </w:t>
      </w:r>
      <w:r w:rsidRPr="003F1E39">
        <w:rPr>
          <w:rFonts w:asciiTheme="majorHAnsi" w:hAnsiTheme="majorHAnsi" w:cs="Calibri Light"/>
          <w:color w:val="00B050"/>
          <w:sz w:val="32"/>
          <w:szCs w:val="32"/>
          <w:rtl/>
          <w:lang w:bidi="ar-EG"/>
        </w:rPr>
        <w:t xml:space="preserve">(وَنَبْلُوَ أَخْبَارَكُمْ)، </w:t>
      </w:r>
      <w:r w:rsidRPr="00D633DA">
        <w:rPr>
          <w:rFonts w:asciiTheme="majorHAnsi" w:hAnsiTheme="majorHAnsi" w:cs="Calibri Light"/>
          <w:sz w:val="32"/>
          <w:szCs w:val="32"/>
          <w:rtl/>
          <w:lang w:bidi="ar-EG"/>
        </w:rPr>
        <w:t>ويرددها، ويقول: "وتبلو أخبارنا؟! إن بلوت أخبارنا فضحتنا، وهتكت أستارنا، إن بلوت أخبارنا أهلكتنا وعذبتنا".</w:t>
      </w:r>
    </w:p>
    <w:p w:rsidR="001316C5" w:rsidRPr="001316C5" w:rsidRDefault="00ED7536" w:rsidP="001316C5">
      <w:pPr>
        <w:rPr>
          <w:rFonts w:asciiTheme="majorHAnsi" w:hAnsiTheme="majorHAnsi" w:cstheme="majorHAnsi"/>
          <w:sz w:val="32"/>
          <w:szCs w:val="32"/>
          <w:rtl/>
        </w:rPr>
      </w:pPr>
      <w:r w:rsidRPr="00ED7536">
        <w:rPr>
          <w:rFonts w:asciiTheme="majorHAnsi" w:hAnsiTheme="majorHAnsi" w:cs="Calibri Light"/>
          <w:sz w:val="32"/>
          <w:szCs w:val="32"/>
          <w:rtl/>
        </w:rPr>
        <w:t xml:space="preserve"> </w:t>
      </w:r>
      <w:r w:rsidR="001316C5" w:rsidRPr="001316C5">
        <w:rPr>
          <w:rFonts w:asciiTheme="majorHAnsi" w:hAnsiTheme="majorHAnsi" w:cs="Calibri Light"/>
          <w:sz w:val="32"/>
          <w:szCs w:val="32"/>
          <w:rtl/>
        </w:rPr>
        <w:t>"الله الله في إصلاح النيات ... قال مالك بن دينار: قولوا لمن لم يكن صادقًا لا يتعنى، وليعلم المرائي أن الذي يقصده يفوته؛ وهو التفات القلوب إليه، فإنه متى لم يخلص حُرِم محبة القلوب، ولم يلتفت إليه أحد، والمخلص محبوب، فلو علِم المرائي أن قلوب الذين يرائيهم بيد من يعصيه لَما فعل".</w:t>
      </w:r>
    </w:p>
    <w:p w:rsidR="00ED7536" w:rsidRPr="00ED7536" w:rsidRDefault="00321D2B" w:rsidP="00633EA1">
      <w:pPr>
        <w:rPr>
          <w:rFonts w:asciiTheme="majorHAnsi" w:hAnsiTheme="majorHAnsi" w:cstheme="majorHAnsi" w:hint="cs"/>
          <w:sz w:val="32"/>
          <w:szCs w:val="32"/>
          <w:rtl/>
        </w:rPr>
      </w:pPr>
      <w:r w:rsidRPr="00321D2B">
        <w:rPr>
          <w:rFonts w:asciiTheme="majorHAnsi" w:hAnsiTheme="majorHAnsi" w:cs="Calibri Light"/>
          <w:sz w:val="32"/>
          <w:szCs w:val="32"/>
          <w:rtl/>
        </w:rPr>
        <w:t>"إذا حدثتك نفسك بطلب الإخلاص، فأقبل على الطمع أولًا فاذبحه بسكين اليأس، وأقبل على المدح والثناء فازهد فيهما زُهْدَ عُشَّاق الدنيا في الآخرة، فإذا استقام لك ذبح الطمع والزهد في الثناء والمدح، سهُل عليك الإخلاص، وذبح الطمع يسهله عليك علمك يقينًا أنه ليس من شيء يُطمع فيه إلا وبيد الله وحده خزائنه، لا يملكها غيره، ولا يُؤتي العبد منها شيئًا سواه، والزهد في الثناء والمدح يسهله عليك علمك أنه ليس أحد ينفع مدحه ويزين، ويضر ذمه ويشين إلا الله وحده".</w:t>
      </w:r>
    </w:p>
    <w:p w:rsidR="00914CBE" w:rsidRPr="00914CBE" w:rsidRDefault="00914CBE" w:rsidP="00914CBE">
      <w:pPr>
        <w:jc w:val="center"/>
        <w:rPr>
          <w:rFonts w:asciiTheme="majorHAnsi" w:hAnsiTheme="majorHAnsi" w:cs="Calibri Light" w:hint="cs"/>
          <w:color w:val="0070C0"/>
          <w:sz w:val="32"/>
          <w:szCs w:val="32"/>
          <w:rtl/>
          <w:lang w:bidi="ar-EG"/>
        </w:rPr>
      </w:pPr>
      <w:r w:rsidRPr="000747AA">
        <w:rPr>
          <w:rFonts w:asciiTheme="majorHAnsi" w:hAnsiTheme="majorHAnsi" w:cs="Calibri Light"/>
          <w:color w:val="0070C0"/>
          <w:sz w:val="32"/>
          <w:szCs w:val="32"/>
          <w:rtl/>
          <w:lang w:bidi="ar-EG"/>
        </w:rPr>
        <w:t>الله أكبر الله أكبر، لا إله إلا الله والله أكبر، الله أكبر ولله الحمد.</w:t>
      </w:r>
    </w:p>
    <w:p w:rsidR="00ED7536" w:rsidRPr="00005EF6" w:rsidRDefault="000F7459" w:rsidP="000F7459">
      <w:pPr>
        <w:rPr>
          <w:rFonts w:asciiTheme="majorHAnsi" w:hAnsiTheme="majorHAnsi" w:cstheme="majorHAnsi"/>
          <w:sz w:val="32"/>
          <w:szCs w:val="32"/>
        </w:rPr>
      </w:pPr>
      <w:r>
        <w:rPr>
          <w:rFonts w:asciiTheme="majorHAnsi" w:hAnsiTheme="majorHAnsi" w:cstheme="majorHAnsi" w:hint="cs"/>
          <w:sz w:val="32"/>
          <w:szCs w:val="32"/>
          <w:rtl/>
        </w:rPr>
        <w:t xml:space="preserve">كل عام </w:t>
      </w:r>
      <w:r w:rsidR="004A3035">
        <w:rPr>
          <w:rFonts w:asciiTheme="majorHAnsi" w:hAnsiTheme="majorHAnsi" w:cstheme="majorHAnsi" w:hint="cs"/>
          <w:sz w:val="32"/>
          <w:szCs w:val="32"/>
          <w:rtl/>
        </w:rPr>
        <w:t>وأنتم بخير</w:t>
      </w:r>
      <w:r>
        <w:rPr>
          <w:rFonts w:asciiTheme="majorHAnsi" w:hAnsiTheme="majorHAnsi" w:cstheme="majorHAnsi" w:hint="cs"/>
          <w:sz w:val="32"/>
          <w:szCs w:val="32"/>
          <w:rtl/>
        </w:rPr>
        <w:t xml:space="preserve"> </w:t>
      </w:r>
      <w:r w:rsidR="004A3035">
        <w:rPr>
          <w:rFonts w:asciiTheme="majorHAnsi" w:hAnsiTheme="majorHAnsi" w:cstheme="majorHAnsi" w:hint="cs"/>
          <w:sz w:val="32"/>
          <w:szCs w:val="32"/>
          <w:rtl/>
        </w:rPr>
        <w:t xml:space="preserve">وتقبل </w:t>
      </w:r>
      <w:r>
        <w:rPr>
          <w:rFonts w:asciiTheme="majorHAnsi" w:hAnsiTheme="majorHAnsi" w:cstheme="majorHAnsi" w:hint="cs"/>
          <w:sz w:val="32"/>
          <w:szCs w:val="32"/>
          <w:rtl/>
        </w:rPr>
        <w:t xml:space="preserve">الله منا </w:t>
      </w:r>
      <w:r w:rsidR="004A3035">
        <w:rPr>
          <w:rFonts w:asciiTheme="majorHAnsi" w:hAnsiTheme="majorHAnsi" w:cstheme="majorHAnsi" w:hint="cs"/>
          <w:sz w:val="32"/>
          <w:szCs w:val="32"/>
          <w:rtl/>
        </w:rPr>
        <w:t xml:space="preserve">ومنكم </w:t>
      </w:r>
      <w:r>
        <w:rPr>
          <w:rFonts w:asciiTheme="majorHAnsi" w:hAnsiTheme="majorHAnsi" w:cstheme="majorHAnsi" w:hint="cs"/>
          <w:sz w:val="32"/>
          <w:szCs w:val="32"/>
          <w:rtl/>
        </w:rPr>
        <w:t>خالص الأعمال ..........................</w:t>
      </w:r>
    </w:p>
    <w:sectPr w:rsidR="00ED7536" w:rsidRPr="00005EF6" w:rsidSect="00321D2B">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314" w:rsidRDefault="00635314" w:rsidP="00005EF6">
      <w:pPr>
        <w:spacing w:after="0" w:line="240" w:lineRule="auto"/>
      </w:pPr>
      <w:r>
        <w:separator/>
      </w:r>
    </w:p>
  </w:endnote>
  <w:endnote w:type="continuationSeparator" w:id="0">
    <w:p w:rsidR="00635314" w:rsidRDefault="00635314" w:rsidP="0000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314" w:rsidRDefault="00635314" w:rsidP="00005EF6">
      <w:pPr>
        <w:spacing w:after="0" w:line="240" w:lineRule="auto"/>
      </w:pPr>
      <w:r>
        <w:separator/>
      </w:r>
    </w:p>
  </w:footnote>
  <w:footnote w:type="continuationSeparator" w:id="0">
    <w:p w:rsidR="00635314" w:rsidRDefault="00635314" w:rsidP="00005EF6">
      <w:pPr>
        <w:spacing w:after="0" w:line="240" w:lineRule="auto"/>
      </w:pPr>
      <w:r>
        <w:continuationSeparator/>
      </w:r>
    </w:p>
  </w:footnote>
  <w:footnote w:id="1">
    <w:p w:rsidR="00E777FD" w:rsidRDefault="00E777FD">
      <w:pPr>
        <w:pStyle w:val="a3"/>
        <w:rPr>
          <w:rFonts w:hint="cs"/>
          <w:rtl/>
        </w:rPr>
      </w:pPr>
      <w:r>
        <w:rPr>
          <w:rStyle w:val="a4"/>
        </w:rPr>
        <w:footnoteRef/>
      </w:r>
      <w:r>
        <w:rPr>
          <w:rtl/>
        </w:rPr>
        <w:t xml:space="preserve"> </w:t>
      </w:r>
      <w:r>
        <w:rPr>
          <w:rFonts w:hint="cs"/>
          <w:rtl/>
        </w:rPr>
        <w:t>-</w:t>
      </w:r>
      <w:r w:rsidR="00424902" w:rsidRPr="00424902">
        <w:rPr>
          <w:rtl/>
        </w:rPr>
        <w:t xml:space="preserve"> </w:t>
      </w:r>
      <w:r w:rsidR="00424902" w:rsidRPr="00424902">
        <w:rPr>
          <w:rFonts w:cs="Arial"/>
          <w:rtl/>
        </w:rPr>
        <w:t>المسند الموضوعي الجامع للكتب العشرة (3/ 485)</w:t>
      </w:r>
      <w:proofErr w:type="gramStart"/>
      <w:r w:rsidR="00424902" w:rsidRPr="00424902">
        <w:rPr>
          <w:rFonts w:cs="Arial"/>
          <w:rtl/>
        </w:rPr>
        <w:t xml:space="preserve"> ,</w:t>
      </w:r>
      <w:proofErr w:type="gramEnd"/>
      <w:r w:rsidR="00424902" w:rsidRPr="00424902">
        <w:rPr>
          <w:rFonts w:cs="Arial"/>
          <w:rtl/>
        </w:rPr>
        <w:t xml:space="preserve"> (</w:t>
      </w:r>
      <w:proofErr w:type="spellStart"/>
      <w:r w:rsidR="00424902" w:rsidRPr="00424902">
        <w:rPr>
          <w:rFonts w:cs="Arial"/>
          <w:rtl/>
        </w:rPr>
        <w:t>جة</w:t>
      </w:r>
      <w:proofErr w:type="spellEnd"/>
      <w:r w:rsidR="00424902" w:rsidRPr="00424902">
        <w:rPr>
          <w:rFonts w:cs="Arial"/>
          <w:rtl/>
        </w:rPr>
        <w:t>) 2890 صحيح لغيره (صحيح الجامع: 1313).</w:t>
      </w:r>
    </w:p>
  </w:footnote>
  <w:footnote w:id="2">
    <w:p w:rsidR="00EA01FF" w:rsidRDefault="00EA01FF">
      <w:pPr>
        <w:pStyle w:val="a3"/>
        <w:rPr>
          <w:rFonts w:hint="cs"/>
          <w:rtl/>
          <w:lang w:bidi="ar-EG"/>
        </w:rPr>
      </w:pPr>
      <w:r>
        <w:rPr>
          <w:rStyle w:val="a4"/>
        </w:rPr>
        <w:footnoteRef/>
      </w:r>
      <w:r>
        <w:rPr>
          <w:rtl/>
        </w:rPr>
        <w:t xml:space="preserve"> </w:t>
      </w:r>
      <w:r>
        <w:rPr>
          <w:rFonts w:hint="cs"/>
          <w:rtl/>
          <w:lang w:bidi="ar-EG"/>
        </w:rPr>
        <w:t xml:space="preserve">- </w:t>
      </w:r>
      <w:r w:rsidRPr="00EA01FF">
        <w:rPr>
          <w:rFonts w:cs="Arial"/>
          <w:rtl/>
          <w:lang w:bidi="ar-EG"/>
        </w:rPr>
        <w:t>صحيح الجامع: 2825، صحيح الترغيب والترهيب: 23</w:t>
      </w:r>
    </w:p>
  </w:footnote>
  <w:footnote w:id="3">
    <w:p w:rsidR="00005EF6" w:rsidRDefault="00005EF6">
      <w:pPr>
        <w:pStyle w:val="a3"/>
        <w:rPr>
          <w:rtl/>
        </w:rPr>
      </w:pPr>
      <w:r>
        <w:rPr>
          <w:rStyle w:val="a4"/>
        </w:rPr>
        <w:footnoteRef/>
      </w:r>
      <w:r>
        <w:rPr>
          <w:rtl/>
        </w:rPr>
        <w:t xml:space="preserve"> </w:t>
      </w:r>
      <w:r>
        <w:rPr>
          <w:rFonts w:hint="cs"/>
          <w:rtl/>
        </w:rPr>
        <w:t>-</w:t>
      </w:r>
      <w:r w:rsidRPr="00005EF6">
        <w:rPr>
          <w:rtl/>
        </w:rPr>
        <w:t xml:space="preserve"> </w:t>
      </w:r>
      <w:r w:rsidRPr="00005EF6">
        <w:rPr>
          <w:rFonts w:cs="Arial"/>
          <w:rtl/>
        </w:rPr>
        <w:t>سير أعلام النبلاء (8/394)، تاريخ بغداد (10/167).</w:t>
      </w:r>
    </w:p>
  </w:footnote>
  <w:footnote w:id="4">
    <w:p w:rsidR="0062450E" w:rsidRDefault="0062450E">
      <w:pPr>
        <w:pStyle w:val="a3"/>
        <w:rPr>
          <w:rFonts w:hint="cs"/>
        </w:rPr>
      </w:pPr>
      <w:r>
        <w:rPr>
          <w:rStyle w:val="a4"/>
        </w:rPr>
        <w:footnoteRef/>
      </w:r>
      <w:r>
        <w:rPr>
          <w:rtl/>
        </w:rPr>
        <w:t xml:space="preserve"> </w:t>
      </w:r>
      <w:r>
        <w:rPr>
          <w:rFonts w:hint="cs"/>
          <w:rtl/>
        </w:rPr>
        <w:t>-</w:t>
      </w:r>
      <w:r w:rsidRPr="0062450E">
        <w:rPr>
          <w:rFonts w:cs="Arial"/>
          <w:rtl/>
        </w:rPr>
        <w:t xml:space="preserve"> أخرجه النسائي (3140)</w:t>
      </w:r>
    </w:p>
  </w:footnote>
  <w:footnote w:id="5">
    <w:p w:rsidR="0062450E" w:rsidRDefault="0062450E">
      <w:pPr>
        <w:pStyle w:val="a3"/>
        <w:rPr>
          <w:rFonts w:hint="cs"/>
          <w:rtl/>
          <w:lang w:bidi="ar-EG"/>
        </w:rPr>
      </w:pPr>
      <w:r>
        <w:rPr>
          <w:rStyle w:val="a4"/>
        </w:rPr>
        <w:footnoteRef/>
      </w:r>
      <w:r>
        <w:rPr>
          <w:rtl/>
        </w:rPr>
        <w:t xml:space="preserve"> </w:t>
      </w:r>
      <w:r w:rsidR="00DA2A79">
        <w:rPr>
          <w:rFonts w:hint="cs"/>
          <w:rtl/>
          <w:lang w:bidi="ar-EG"/>
        </w:rPr>
        <w:t>-</w:t>
      </w:r>
      <w:r w:rsidR="00DA2A79" w:rsidRPr="00DA2A79">
        <w:rPr>
          <w:rtl/>
        </w:rPr>
        <w:t xml:space="preserve"> </w:t>
      </w:r>
      <w:r w:rsidR="00DA2A79" w:rsidRPr="00DA2A79">
        <w:rPr>
          <w:rFonts w:cs="Arial"/>
          <w:rtl/>
          <w:lang w:bidi="ar-EG"/>
        </w:rPr>
        <w:t>وأخرجه البخاري (1237</w:t>
      </w:r>
      <w:proofErr w:type="gramStart"/>
      <w:r w:rsidR="00DA2A79" w:rsidRPr="00DA2A79">
        <w:rPr>
          <w:rFonts w:cs="Arial"/>
          <w:rtl/>
          <w:lang w:bidi="ar-EG"/>
        </w:rPr>
        <w:t>) ،</w:t>
      </w:r>
      <w:proofErr w:type="gramEnd"/>
      <w:r w:rsidR="00DA2A79" w:rsidRPr="00DA2A79">
        <w:rPr>
          <w:rFonts w:cs="Arial"/>
          <w:rtl/>
          <w:lang w:bidi="ar-EG"/>
        </w:rPr>
        <w:t xml:space="preserve"> والبزار في "مسنده" (3998)</w:t>
      </w:r>
    </w:p>
  </w:footnote>
  <w:footnote w:id="6">
    <w:p w:rsidR="00C63CE6" w:rsidRDefault="00C63CE6" w:rsidP="00E60490">
      <w:pPr>
        <w:pStyle w:val="a3"/>
        <w:rPr>
          <w:rFonts w:hint="cs"/>
        </w:rPr>
      </w:pPr>
      <w:r>
        <w:rPr>
          <w:rStyle w:val="a4"/>
        </w:rPr>
        <w:footnoteRef/>
      </w:r>
      <w:r>
        <w:rPr>
          <w:rtl/>
        </w:rPr>
        <w:t xml:space="preserve"> </w:t>
      </w:r>
      <w:r>
        <w:rPr>
          <w:rFonts w:hint="cs"/>
          <w:rtl/>
        </w:rPr>
        <w:t>-</w:t>
      </w:r>
      <w:r w:rsidR="00E60490">
        <w:rPr>
          <w:rFonts w:cs="Arial"/>
          <w:rtl/>
        </w:rPr>
        <w:t xml:space="preserve"> أخرجه مسلم في صحيحه (كتاب الذكر والدع</w:t>
      </w:r>
      <w:r w:rsidR="00E60490">
        <w:rPr>
          <w:rFonts w:cs="Arial"/>
          <w:rtl/>
        </w:rPr>
        <w:t xml:space="preserve">اء والتوبة والاستغفار -باب فضل </w:t>
      </w:r>
      <w:r w:rsidR="00E60490">
        <w:rPr>
          <w:rFonts w:cs="Arial"/>
          <w:rtl/>
        </w:rPr>
        <w:t>الذكر والدعاء-4/ 2068، رقم 22)،</w:t>
      </w:r>
    </w:p>
  </w:footnote>
  <w:footnote w:id="7">
    <w:p w:rsidR="004A3035" w:rsidRDefault="004A3035">
      <w:pPr>
        <w:pStyle w:val="a3"/>
        <w:rPr>
          <w:rFonts w:hint="cs"/>
          <w:rtl/>
        </w:rPr>
      </w:pPr>
      <w:r>
        <w:rPr>
          <w:rStyle w:val="a4"/>
        </w:rPr>
        <w:footnoteRef/>
      </w:r>
      <w:r>
        <w:rPr>
          <w:rtl/>
        </w:rPr>
        <w:t xml:space="preserve"> </w:t>
      </w:r>
      <w:r>
        <w:rPr>
          <w:rFonts w:hint="cs"/>
          <w:rtl/>
        </w:rPr>
        <w:t>-</w:t>
      </w:r>
      <w:r w:rsidR="00ED5922" w:rsidRPr="00ED5922">
        <w:rPr>
          <w:rtl/>
        </w:rPr>
        <w:t xml:space="preserve"> </w:t>
      </w:r>
      <w:r w:rsidR="00ED5922" w:rsidRPr="00ED5922">
        <w:rPr>
          <w:rFonts w:cs="Arial"/>
          <w:rtl/>
        </w:rPr>
        <w:t>أخرجه البخاري 6806 في الحدود: باب فضل من ترك الفواحش، والنسائي 8/222-223 في آداب القضاة: الإمام العادل،</w:t>
      </w:r>
    </w:p>
  </w:footnote>
  <w:footnote w:id="8">
    <w:p w:rsidR="000F7459" w:rsidRDefault="000F7459">
      <w:pPr>
        <w:pStyle w:val="a3"/>
        <w:rPr>
          <w:rFonts w:hint="cs"/>
        </w:rPr>
      </w:pPr>
      <w:r>
        <w:rPr>
          <w:rStyle w:val="a4"/>
        </w:rPr>
        <w:footnoteRef/>
      </w:r>
      <w:r>
        <w:rPr>
          <w:rtl/>
        </w:rPr>
        <w:t xml:space="preserve"> </w:t>
      </w:r>
      <w:r>
        <w:rPr>
          <w:rFonts w:hint="cs"/>
          <w:rtl/>
        </w:rPr>
        <w:t>-</w:t>
      </w:r>
      <w:r w:rsidRPr="000F7459">
        <w:rPr>
          <w:rtl/>
        </w:rPr>
        <w:t xml:space="preserve"> </w:t>
      </w:r>
      <w:r w:rsidRPr="000F7459">
        <w:rPr>
          <w:rFonts w:cs="Arial"/>
          <w:rtl/>
        </w:rPr>
        <w:t>أخرجه البخاري (6570</w:t>
      </w:r>
      <w:proofErr w:type="gramStart"/>
      <w:r w:rsidRPr="000F7459">
        <w:rPr>
          <w:rFonts w:cs="Arial"/>
          <w:rtl/>
        </w:rPr>
        <w:t>) ،</w:t>
      </w:r>
      <w:proofErr w:type="gramEnd"/>
      <w:r w:rsidRPr="000F7459">
        <w:rPr>
          <w:rFonts w:cs="Arial"/>
          <w:rtl/>
        </w:rPr>
        <w:t xml:space="preserve"> والنسائي في "الكبرى" (5842) ، وابن خزيمة في "التوحيد" 2/699، </w:t>
      </w:r>
      <w:proofErr w:type="spellStart"/>
      <w:r w:rsidRPr="000F7459">
        <w:rPr>
          <w:rFonts w:cs="Arial"/>
          <w:rtl/>
        </w:rPr>
        <w:t>والآجري</w:t>
      </w:r>
      <w:proofErr w:type="spellEnd"/>
      <w:r w:rsidRPr="000F7459">
        <w:rPr>
          <w:rFonts w:cs="Arial"/>
          <w:rtl/>
        </w:rPr>
        <w:t xml:space="preserve"> في "الشريعة" ص 340،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A2"/>
    <w:rsid w:val="00005EF6"/>
    <w:rsid w:val="00071F09"/>
    <w:rsid w:val="000747AA"/>
    <w:rsid w:val="00081E84"/>
    <w:rsid w:val="000A61EA"/>
    <w:rsid w:val="000F7459"/>
    <w:rsid w:val="00113CFA"/>
    <w:rsid w:val="001316C5"/>
    <w:rsid w:val="001F7257"/>
    <w:rsid w:val="0029367D"/>
    <w:rsid w:val="002B7E8D"/>
    <w:rsid w:val="002C0112"/>
    <w:rsid w:val="00321D2B"/>
    <w:rsid w:val="003327E2"/>
    <w:rsid w:val="00370CCF"/>
    <w:rsid w:val="003C064D"/>
    <w:rsid w:val="003E09F0"/>
    <w:rsid w:val="003E561E"/>
    <w:rsid w:val="003F1E39"/>
    <w:rsid w:val="00424902"/>
    <w:rsid w:val="00425906"/>
    <w:rsid w:val="00466ACC"/>
    <w:rsid w:val="004A3035"/>
    <w:rsid w:val="004E5266"/>
    <w:rsid w:val="0051432B"/>
    <w:rsid w:val="0052795D"/>
    <w:rsid w:val="0062450E"/>
    <w:rsid w:val="00633EA1"/>
    <w:rsid w:val="00635314"/>
    <w:rsid w:val="006E0E6F"/>
    <w:rsid w:val="00772A98"/>
    <w:rsid w:val="00781A8B"/>
    <w:rsid w:val="00791E2A"/>
    <w:rsid w:val="00884252"/>
    <w:rsid w:val="008D51F9"/>
    <w:rsid w:val="008E0D44"/>
    <w:rsid w:val="008E7F66"/>
    <w:rsid w:val="008F28B9"/>
    <w:rsid w:val="00914CBE"/>
    <w:rsid w:val="009336F0"/>
    <w:rsid w:val="00941D62"/>
    <w:rsid w:val="009B4E69"/>
    <w:rsid w:val="00A02002"/>
    <w:rsid w:val="00A14EF1"/>
    <w:rsid w:val="00AA565D"/>
    <w:rsid w:val="00AD79AA"/>
    <w:rsid w:val="00AE7B2E"/>
    <w:rsid w:val="00B05043"/>
    <w:rsid w:val="00B834D3"/>
    <w:rsid w:val="00BE3A90"/>
    <w:rsid w:val="00C3152C"/>
    <w:rsid w:val="00C63CE6"/>
    <w:rsid w:val="00C951CC"/>
    <w:rsid w:val="00CB17CE"/>
    <w:rsid w:val="00CB2836"/>
    <w:rsid w:val="00CE44B0"/>
    <w:rsid w:val="00CE5802"/>
    <w:rsid w:val="00CF2EDE"/>
    <w:rsid w:val="00D13B16"/>
    <w:rsid w:val="00D24A5B"/>
    <w:rsid w:val="00D633DA"/>
    <w:rsid w:val="00DA2A79"/>
    <w:rsid w:val="00DA6FAF"/>
    <w:rsid w:val="00DB1BF8"/>
    <w:rsid w:val="00DE3127"/>
    <w:rsid w:val="00DF40E1"/>
    <w:rsid w:val="00E2062B"/>
    <w:rsid w:val="00E60490"/>
    <w:rsid w:val="00E61844"/>
    <w:rsid w:val="00E777FD"/>
    <w:rsid w:val="00E953A2"/>
    <w:rsid w:val="00EA01FF"/>
    <w:rsid w:val="00ED5922"/>
    <w:rsid w:val="00ED7536"/>
    <w:rsid w:val="00EE4E79"/>
    <w:rsid w:val="00EF1DF3"/>
    <w:rsid w:val="00F03A35"/>
    <w:rsid w:val="00F16E87"/>
    <w:rsid w:val="00F748A5"/>
    <w:rsid w:val="00FB36A9"/>
    <w:rsid w:val="00FF2EE8"/>
    <w:rsid w:val="00FF6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5A394-40E3-4B8A-97FD-B85428E6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CBE"/>
    <w:pPr>
      <w:bidi/>
    </w:pPr>
  </w:style>
  <w:style w:type="paragraph" w:styleId="2">
    <w:name w:val="heading 2"/>
    <w:basedOn w:val="a"/>
    <w:next w:val="a"/>
    <w:link w:val="2Char"/>
    <w:uiPriority w:val="9"/>
    <w:unhideWhenUsed/>
    <w:qFormat/>
    <w:rsid w:val="00FB36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05EF6"/>
    <w:pPr>
      <w:spacing w:after="0" w:line="240" w:lineRule="auto"/>
    </w:pPr>
    <w:rPr>
      <w:sz w:val="20"/>
      <w:szCs w:val="20"/>
    </w:rPr>
  </w:style>
  <w:style w:type="character" w:customStyle="1" w:styleId="Char">
    <w:name w:val="نص حاشية سفلية Char"/>
    <w:basedOn w:val="a0"/>
    <w:link w:val="a3"/>
    <w:uiPriority w:val="99"/>
    <w:semiHidden/>
    <w:rsid w:val="00005EF6"/>
    <w:rPr>
      <w:sz w:val="20"/>
      <w:szCs w:val="20"/>
    </w:rPr>
  </w:style>
  <w:style w:type="character" w:styleId="a4">
    <w:name w:val="footnote reference"/>
    <w:basedOn w:val="a0"/>
    <w:uiPriority w:val="99"/>
    <w:semiHidden/>
    <w:unhideWhenUsed/>
    <w:rsid w:val="00005EF6"/>
    <w:rPr>
      <w:vertAlign w:val="superscript"/>
    </w:rPr>
  </w:style>
  <w:style w:type="character" w:customStyle="1" w:styleId="2Char">
    <w:name w:val="عنوان 2 Char"/>
    <w:basedOn w:val="a0"/>
    <w:link w:val="2"/>
    <w:uiPriority w:val="9"/>
    <w:rsid w:val="00FB36A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D73F3-FC56-4872-9868-0473AC02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5</Pages>
  <Words>1983</Words>
  <Characters>11306</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الشخ السيد مراد</dc:creator>
  <cp:keywords/>
  <dc:description/>
  <cp:lastModifiedBy>الشخ السيد مراد</cp:lastModifiedBy>
  <cp:revision>11</cp:revision>
  <dcterms:created xsi:type="dcterms:W3CDTF">2025-05-26T15:18:00Z</dcterms:created>
  <dcterms:modified xsi:type="dcterms:W3CDTF">2025-05-28T08:37:00Z</dcterms:modified>
</cp:coreProperties>
</file>