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1E19C" w14:textId="2E9F3D7C" w:rsidR="003C5BE9" w:rsidRDefault="003C5BE9">
      <w:pPr>
        <w:rPr>
          <w:rtl/>
          <w:lang w:bidi="ar-EG"/>
        </w:rPr>
      </w:pPr>
      <w:r>
        <w:rPr>
          <w:rFonts w:hint="cs"/>
          <w:rtl/>
          <w:lang w:bidi="ar-EG"/>
        </w:rPr>
        <w:t xml:space="preserve">          بسم الله الرحمن الرحيم </w:t>
      </w:r>
    </w:p>
    <w:p w14:paraId="783DA9D1" w14:textId="3FC475C8" w:rsidR="003C5BE9" w:rsidRPr="003C5BE9" w:rsidRDefault="003C5BE9" w:rsidP="003C5BE9">
      <w:pPr>
        <w:rPr>
          <w:rFonts w:hint="cs"/>
          <w:b/>
          <w:bCs/>
          <w:u w:val="single"/>
          <w:rtl/>
          <w:lang w:bidi="ar-EG"/>
        </w:rPr>
      </w:pPr>
      <w:r>
        <w:rPr>
          <w:rFonts w:hint="cs"/>
          <w:rtl/>
          <w:lang w:bidi="ar-EG"/>
        </w:rPr>
        <w:t xml:space="preserve">            </w:t>
      </w:r>
      <w:r w:rsidRPr="003C5BE9">
        <w:rPr>
          <w:rFonts w:hint="cs"/>
          <w:b/>
          <w:bCs/>
          <w:u w:val="single"/>
          <w:rtl/>
          <w:lang w:bidi="ar-EG"/>
        </w:rPr>
        <w:t>مواطن الرحمات</w:t>
      </w:r>
    </w:p>
    <w:p w14:paraId="11053B81" w14:textId="787D8757" w:rsidR="003C5BE9" w:rsidRPr="003C5BE9" w:rsidRDefault="003C5BE9" w:rsidP="003C5BE9">
      <w:pPr>
        <w:rPr>
          <w:rFonts w:hint="cs"/>
          <w:b/>
          <w:bCs/>
          <w:u w:val="single"/>
          <w:rtl/>
        </w:rPr>
      </w:pPr>
      <w:r w:rsidRPr="003C5BE9">
        <w:rPr>
          <w:rFonts w:hint="cs"/>
          <w:b/>
          <w:bCs/>
          <w:u w:val="single"/>
          <w:rtl/>
        </w:rPr>
        <w:t>الخطبة الأولى:</w:t>
      </w:r>
    </w:p>
    <w:p w14:paraId="754699E5" w14:textId="1358CC8B" w:rsidR="003C5BE9" w:rsidRDefault="003C5BE9" w:rsidP="003C5BE9">
      <w:pPr>
        <w:rPr>
          <w:rFonts w:hint="cs"/>
          <w:rtl/>
        </w:rPr>
      </w:pPr>
      <w:r>
        <w:rPr>
          <w:rFonts w:hint="cs"/>
          <w:rtl/>
        </w:rPr>
        <w:t>الحمد لله رب العالمين، 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عليه وعلى آله وأصحابه، ومن سار على نهجه واقتفى أثره إلى يوم الدين.</w:t>
      </w:r>
    </w:p>
    <w:p w14:paraId="5BAFC2B2" w14:textId="0475D3FD" w:rsidR="003C5BE9" w:rsidRDefault="003C5BE9" w:rsidP="00891875">
      <w:pPr>
        <w:rPr>
          <w:rFonts w:hint="cs"/>
          <w:rtl/>
        </w:rPr>
      </w:pPr>
      <w:r>
        <w:rPr>
          <w:rFonts w:hint="cs"/>
          <w:rtl/>
        </w:rPr>
        <w:t>﴿يَا أَيُّهَا الَّذِينَ آمَنُوا اتَّقُوا اللَّهَ حَقَّ تُقَاتِهِ وَلَا تَمُوتُنَّ إِلَّا وَأَنْتُمْ مُسْلِمُونَ﴾ [آل عمران: 102].</w:t>
      </w:r>
    </w:p>
    <w:p w14:paraId="55CF6D0F" w14:textId="6EAE50EB" w:rsidR="003C5BE9" w:rsidRDefault="003C5BE9" w:rsidP="00891875">
      <w:pPr>
        <w:rPr>
          <w:rFonts w:hint="cs"/>
          <w:rtl/>
        </w:rPr>
      </w:pPr>
      <w:r>
        <w:rPr>
          <w:rFonts w:hint="cs"/>
          <w:rtl/>
        </w:rPr>
        <w:t>أما بعد: فإن أصدق الحديث كلام الله، وخير الهدي هدي محمد ﷺ، وشرَّ الأمور محدثاتها، وكل محدثة بدعة، وكل بدعة في الدين ضلالة، أجارني الله وإياكم من البدع والضلالات، آمين اللهم آمين.</w:t>
      </w:r>
    </w:p>
    <w:p w14:paraId="1197ABA0" w14:textId="30634121" w:rsidR="003C5BE9" w:rsidRPr="00891875" w:rsidRDefault="003C5BE9">
      <w:pPr>
        <w:rPr>
          <w:rFonts w:hint="cs"/>
          <w:b/>
          <w:bCs/>
          <w:u w:val="single"/>
          <w:rtl/>
        </w:rPr>
      </w:pPr>
      <w:r w:rsidRPr="00891875">
        <w:rPr>
          <w:rFonts w:hint="cs"/>
          <w:b/>
          <w:bCs/>
          <w:u w:val="single"/>
          <w:rtl/>
        </w:rPr>
        <w:t xml:space="preserve">أما بعد، </w:t>
      </w:r>
      <w:r w:rsidR="00891875" w:rsidRPr="00891875">
        <w:rPr>
          <w:rFonts w:hint="cs"/>
          <w:b/>
          <w:bCs/>
          <w:u w:val="single"/>
          <w:rtl/>
        </w:rPr>
        <w:t>ف</w:t>
      </w:r>
      <w:r w:rsidRPr="00891875">
        <w:rPr>
          <w:rFonts w:hint="cs"/>
          <w:b/>
          <w:bCs/>
          <w:u w:val="single"/>
          <w:rtl/>
        </w:rPr>
        <w:t>يا أيها الأحباب الكرام في الله:</w:t>
      </w:r>
    </w:p>
    <w:p w14:paraId="5EF8EE45" w14:textId="3F058983" w:rsidR="003C5BE9" w:rsidRDefault="003C5BE9" w:rsidP="00891875">
      <w:pPr>
        <w:rPr>
          <w:rFonts w:hint="cs"/>
          <w:rtl/>
        </w:rPr>
      </w:pPr>
      <w:r>
        <w:rPr>
          <w:rFonts w:hint="cs"/>
          <w:rtl/>
        </w:rPr>
        <w:t>إخوة الإيمان، دقائق معدودة نعيش مع وقفات، وبعض المواطن التي تتنزل فيها رحمات الله عز وجل، حتى ننال رحمة الله سبحانه.</w:t>
      </w:r>
    </w:p>
    <w:p w14:paraId="540C4897" w14:textId="6BD44A2E" w:rsidR="003C5BE9" w:rsidRDefault="003C5BE9" w:rsidP="00891875">
      <w:pPr>
        <w:rPr>
          <w:rFonts w:hint="cs"/>
          <w:rtl/>
        </w:rPr>
      </w:pPr>
      <w:r>
        <w:rPr>
          <w:rFonts w:hint="cs"/>
          <w:rtl/>
        </w:rPr>
        <w:t>ما أحوجنا اليوم – إخوة الإيمان – إلى رحمة الله، فإن الرحمات إذا تنزلت على العبد، ولو اجتمعت عليه الابتلاءات والمحن والفقر والمصائب، ثم تنزلت عليه رحمة الله، عاش عيشةً هنية، في رضا وسكينة وطمأنينة وسعادة.</w:t>
      </w:r>
    </w:p>
    <w:p w14:paraId="7649BCD7" w14:textId="77777777" w:rsidR="003C5BE9" w:rsidRDefault="003C5BE9">
      <w:pPr>
        <w:rPr>
          <w:rFonts w:hint="cs"/>
          <w:rtl/>
        </w:rPr>
      </w:pPr>
      <w:r>
        <w:rPr>
          <w:rFonts w:hint="cs"/>
          <w:rtl/>
        </w:rPr>
        <w:t>وقد قال بعض السلف: والله لو يعلم الملوك وأبناء الملوك ما نحن فيه من السعادة لجالدونا عليها بالسيوف.</w:t>
      </w:r>
    </w:p>
    <w:p w14:paraId="458F108C" w14:textId="20022CA1" w:rsidR="003C5BE9" w:rsidRDefault="003C5BE9" w:rsidP="00BB6AD7">
      <w:pPr>
        <w:rPr>
          <w:rFonts w:hint="cs"/>
          <w:rtl/>
        </w:rPr>
      </w:pPr>
      <w:r>
        <w:rPr>
          <w:rFonts w:hint="cs"/>
          <w:rtl/>
        </w:rPr>
        <w:t>وقالها وهو في حالٍ من الفقر، ومع ذلك ذاق لذة رحمة الله.</w:t>
      </w:r>
    </w:p>
    <w:p w14:paraId="29B3C5B1" w14:textId="72BCE1AE" w:rsidR="003C5BE9" w:rsidRDefault="003C5BE9" w:rsidP="00BB6AD7">
      <w:pPr>
        <w:rPr>
          <w:rFonts w:hint="cs"/>
          <w:rtl/>
        </w:rPr>
      </w:pPr>
      <w:r>
        <w:rPr>
          <w:rFonts w:hint="cs"/>
          <w:rtl/>
        </w:rPr>
        <w:t>ومن المواطن – معاشر المسلمين – التي تتنزل فيها الرحمات: مجالس الذكر.</w:t>
      </w:r>
    </w:p>
    <w:p w14:paraId="70B3D257" w14:textId="77777777" w:rsidR="003C5BE9" w:rsidRDefault="003C5BE9">
      <w:pPr>
        <w:rPr>
          <w:rFonts w:hint="cs"/>
          <w:rtl/>
        </w:rPr>
      </w:pPr>
      <w:r>
        <w:rPr>
          <w:rFonts w:hint="cs"/>
          <w:rtl/>
        </w:rPr>
        <w:t>نحن اليوم في مجلس من مجالس الذكر، ألم يقل النبي ﷺ:</w:t>
      </w:r>
    </w:p>
    <w:p w14:paraId="3EF47527" w14:textId="3E0D132F" w:rsidR="003C5BE9" w:rsidRDefault="003C5BE9" w:rsidP="00BB6AD7">
      <w:pPr>
        <w:rPr>
          <w:rFonts w:hint="cs"/>
          <w:rtl/>
        </w:rPr>
      </w:pPr>
      <w:r>
        <w:rPr>
          <w:rFonts w:hint="cs"/>
          <w:rtl/>
        </w:rPr>
        <w:t>«وما اجتمع قومٌ في بيتٍ من بيوت الله، يتلون كتاب الله ويتدارسونه بينهم، إلا نزلت عليهم السكينة، وغشيتهم الرحمة، وحفَّتهم الملائكة، وذكرهم الله فيمن عنده» (رواه مسلم).</w:t>
      </w:r>
    </w:p>
    <w:p w14:paraId="69CE4E52" w14:textId="083AE2A9" w:rsidR="003C5BE9" w:rsidRDefault="003C5BE9" w:rsidP="00BB6AD7">
      <w:pPr>
        <w:rPr>
          <w:rFonts w:hint="cs"/>
          <w:rtl/>
        </w:rPr>
      </w:pPr>
      <w:r>
        <w:rPr>
          <w:rFonts w:hint="cs"/>
          <w:rtl/>
        </w:rPr>
        <w:t>هذه هي مواطن الرحمات، التي ينبغي لكل مسلم أن يحرص عليها: حلق الذكر، ومجالس العلم.</w:t>
      </w:r>
    </w:p>
    <w:p w14:paraId="45572CA6" w14:textId="699B391F" w:rsidR="003C5BE9" w:rsidRDefault="003C5BE9" w:rsidP="00BB6AD7">
      <w:pPr>
        <w:rPr>
          <w:rFonts w:hint="cs"/>
          <w:rtl/>
        </w:rPr>
      </w:pPr>
      <w:r>
        <w:rPr>
          <w:rFonts w:hint="cs"/>
          <w:rtl/>
        </w:rPr>
        <w:t>ومن مواطن الرحمات – إخوة الإيمان – أن يتقي العبد ربَّه، ويبتعد عن الذنوب والمعاصي، ويتبع النبي ﷺ.</w:t>
      </w:r>
    </w:p>
    <w:p w14:paraId="3C58B4DF" w14:textId="77777777" w:rsidR="003C5BE9" w:rsidRDefault="003C5BE9">
      <w:pPr>
        <w:rPr>
          <w:rFonts w:hint="cs"/>
          <w:rtl/>
        </w:rPr>
      </w:pPr>
      <w:r>
        <w:rPr>
          <w:rFonts w:hint="cs"/>
          <w:rtl/>
        </w:rPr>
        <w:t>قال الله عز وجل:</w:t>
      </w:r>
    </w:p>
    <w:p w14:paraId="01E2D8CA" w14:textId="3A81AD09" w:rsidR="003C5BE9" w:rsidRDefault="003C5BE9" w:rsidP="00BB6AD7">
      <w:pPr>
        <w:rPr>
          <w:rFonts w:hint="cs"/>
          <w:rtl/>
        </w:rPr>
      </w:pPr>
      <w:r>
        <w:rPr>
          <w:rFonts w:hint="cs"/>
          <w:rtl/>
        </w:rPr>
        <w:t>﴿وَرَحْمَتِي وَسِعَتْ كُلَّ شَيْءٍ ۝ فَسَأَكْتُبُهَا لِلَّذِينَ يَتَّقُونَ وَيُؤْتُونَ الزَّكَاةَ وَالَّذِينَ هُمْ بِآيَاتِنَا يُؤْمِنُونَ ۝ الَّذِينَ يَتَّبِعُونَ الرَّسُولَ النَّبِيَّ الْأُمِّيَّ﴾ [الأعراف: 156-157].</w:t>
      </w:r>
    </w:p>
    <w:p w14:paraId="747B98A2" w14:textId="7B525EE8" w:rsidR="003C5BE9" w:rsidRDefault="003C5BE9" w:rsidP="00BB6AD7">
      <w:pPr>
        <w:rPr>
          <w:rFonts w:hint="cs"/>
          <w:rtl/>
        </w:rPr>
      </w:pPr>
      <w:r>
        <w:rPr>
          <w:rFonts w:hint="cs"/>
          <w:rtl/>
        </w:rPr>
        <w:t>ومن أراد أن يتعرض لنفحات رحمة الله، فليأمر بالمعروف، ولينهَ عن المنكر بقدر استطاعته.</w:t>
      </w:r>
    </w:p>
    <w:p w14:paraId="449B66C7" w14:textId="77777777" w:rsidR="003C5BE9" w:rsidRDefault="003C5BE9">
      <w:pPr>
        <w:rPr>
          <w:rFonts w:hint="cs"/>
          <w:rtl/>
        </w:rPr>
      </w:pPr>
      <w:r>
        <w:rPr>
          <w:rFonts w:hint="cs"/>
          <w:rtl/>
        </w:rPr>
        <w:t>قال النبي ﷺ:</w:t>
      </w:r>
    </w:p>
    <w:p w14:paraId="010F802A" w14:textId="60A86348" w:rsidR="003C5BE9" w:rsidRDefault="003C5BE9" w:rsidP="00BB6AD7">
      <w:pPr>
        <w:rPr>
          <w:rFonts w:hint="cs"/>
          <w:rtl/>
        </w:rPr>
      </w:pPr>
      <w:r>
        <w:rPr>
          <w:rFonts w:hint="cs"/>
          <w:rtl/>
        </w:rPr>
        <w:t>«من رأى منكم منكرًا فليغيره بيده، فإن لم يستطع فبلسانه، فإن لم يستطع فبقلبه، وذلك أضعف الإيمان» (رواه مسلم).</w:t>
      </w:r>
    </w:p>
    <w:p w14:paraId="4AB48F11" w14:textId="77777777" w:rsidR="003C5BE9" w:rsidRDefault="003C5BE9">
      <w:pPr>
        <w:rPr>
          <w:rFonts w:hint="cs"/>
          <w:rtl/>
        </w:rPr>
      </w:pPr>
      <w:r>
        <w:rPr>
          <w:rFonts w:hint="cs"/>
          <w:rtl/>
        </w:rPr>
        <w:t>فمن أمر بالمعروف ونهى عن المنكر حسب طاقته، نال رحمة الله، قال تعالى:</w:t>
      </w:r>
    </w:p>
    <w:p w14:paraId="6157121C" w14:textId="04848902" w:rsidR="003C5BE9" w:rsidRDefault="003C5BE9" w:rsidP="00BB6AD7">
      <w:pPr>
        <w:rPr>
          <w:rFonts w:hint="cs"/>
          <w:rtl/>
        </w:rPr>
      </w:pPr>
      <w:r>
        <w:rPr>
          <w:rFonts w:hint="cs"/>
          <w:rtl/>
        </w:rPr>
        <w:t>﴿أُولَٰئِكَ سَيَرْحَمُهُمُ اللَّهُ﴾ [التوبة: 71].</w:t>
      </w:r>
    </w:p>
    <w:p w14:paraId="1F3A19E6" w14:textId="796E1007" w:rsidR="003C5BE9" w:rsidRDefault="003C5BE9" w:rsidP="00FC3F0B">
      <w:pPr>
        <w:rPr>
          <w:rFonts w:hint="cs"/>
          <w:rtl/>
        </w:rPr>
      </w:pPr>
      <w:r>
        <w:rPr>
          <w:rFonts w:hint="cs"/>
          <w:rtl/>
        </w:rPr>
        <w:t>ومن أراد أن تناله رحمة الله، فليكثر من الاستغفار، ومن التوبة الصادقة.</w:t>
      </w:r>
    </w:p>
    <w:p w14:paraId="130041AF" w14:textId="77777777" w:rsidR="003C5BE9" w:rsidRDefault="003C5BE9">
      <w:pPr>
        <w:rPr>
          <w:rFonts w:hint="cs"/>
          <w:rtl/>
        </w:rPr>
      </w:pPr>
      <w:r>
        <w:rPr>
          <w:rFonts w:hint="cs"/>
          <w:rtl/>
        </w:rPr>
        <w:t>قال الله عز وجل:</w:t>
      </w:r>
    </w:p>
    <w:p w14:paraId="5851D4C0" w14:textId="48B005F8" w:rsidR="003C5BE9" w:rsidRDefault="003C5BE9" w:rsidP="00FC3F0B">
      <w:pPr>
        <w:rPr>
          <w:rFonts w:hint="cs"/>
          <w:rtl/>
        </w:rPr>
      </w:pPr>
      <w:r>
        <w:rPr>
          <w:rFonts w:hint="cs"/>
          <w:rtl/>
        </w:rPr>
        <w:t>﴿لَوْلَا تَسْتَغْفِرُونَ اللَّهَ لَعَلَّكُمْ تُرْحَمُونَ﴾ [النمل: 46].</w:t>
      </w:r>
    </w:p>
    <w:p w14:paraId="141E4F5A" w14:textId="64D31F30" w:rsidR="003C5BE9" w:rsidRDefault="003C5BE9" w:rsidP="00FC3F0B">
      <w:pPr>
        <w:rPr>
          <w:rFonts w:hint="cs"/>
          <w:rtl/>
        </w:rPr>
      </w:pPr>
      <w:r>
        <w:rPr>
          <w:rFonts w:hint="cs"/>
          <w:rtl/>
        </w:rPr>
        <w:t>ومن مواطن الرحمات كذلك: حفظ اللسان، وأن يسخره العبد في طاعة الله.</w:t>
      </w:r>
    </w:p>
    <w:p w14:paraId="69D6DC5A" w14:textId="77777777" w:rsidR="003C5BE9" w:rsidRDefault="003C5BE9">
      <w:pPr>
        <w:rPr>
          <w:rFonts w:hint="cs"/>
          <w:rtl/>
        </w:rPr>
      </w:pPr>
      <w:r>
        <w:rPr>
          <w:rFonts w:hint="cs"/>
          <w:rtl/>
        </w:rPr>
        <w:t>قال النبي ﷺ:</w:t>
      </w:r>
    </w:p>
    <w:p w14:paraId="3C10C25F" w14:textId="718C36DD" w:rsidR="003C5BE9" w:rsidRDefault="003C5BE9" w:rsidP="00FC3F0B">
      <w:pPr>
        <w:rPr>
          <w:rFonts w:hint="cs"/>
          <w:rtl/>
        </w:rPr>
      </w:pPr>
      <w:r>
        <w:rPr>
          <w:rFonts w:hint="cs"/>
          <w:rtl/>
        </w:rPr>
        <w:t>«رحم الله عبدًا قال خيرًا فغنم، أو سكت فسلم» (رواه البخاري).</w:t>
      </w:r>
    </w:p>
    <w:p w14:paraId="69FD8901" w14:textId="77777777" w:rsidR="003C5BE9" w:rsidRDefault="003C5BE9">
      <w:pPr>
        <w:rPr>
          <w:rFonts w:hint="cs"/>
          <w:rtl/>
        </w:rPr>
      </w:pPr>
      <w:r>
        <w:rPr>
          <w:rFonts w:hint="cs"/>
          <w:rtl/>
        </w:rPr>
        <w:t>ومن داوم على أربع ركعات قبل صلاة العصر نال رحمة الله، قال ﷺ:</w:t>
      </w:r>
    </w:p>
    <w:p w14:paraId="7FAECC40" w14:textId="36542D00" w:rsidR="003C5BE9" w:rsidRDefault="003C5BE9" w:rsidP="00FC3F0B">
      <w:pPr>
        <w:rPr>
          <w:rFonts w:hint="cs"/>
          <w:rtl/>
        </w:rPr>
      </w:pPr>
      <w:r>
        <w:rPr>
          <w:rFonts w:hint="cs"/>
          <w:rtl/>
        </w:rPr>
        <w:t>«رحم الله امرأً صلى قبل العصر أربعًا» (رواه أبو داود والترمذي وحسنه الألباني).</w:t>
      </w:r>
    </w:p>
    <w:p w14:paraId="4C18EC03" w14:textId="1C67D347" w:rsidR="003C5BE9" w:rsidRDefault="003C5BE9" w:rsidP="00FC3F0B">
      <w:pPr>
        <w:rPr>
          <w:rFonts w:hint="cs"/>
          <w:rtl/>
        </w:rPr>
      </w:pPr>
      <w:r>
        <w:rPr>
          <w:rFonts w:hint="cs"/>
          <w:rtl/>
        </w:rPr>
        <w:t>أسأل الله بمنه وكرمه أن يعينني وإياكم على ذكره وشكره وحسن عبادته.</w:t>
      </w:r>
    </w:p>
    <w:p w14:paraId="2DA9DA1A" w14:textId="726ED3F6" w:rsidR="00FC3F0B" w:rsidRDefault="003C5BE9" w:rsidP="00FC3F0B">
      <w:pPr>
        <w:rPr>
          <w:rFonts w:hint="cs"/>
          <w:rtl/>
        </w:rPr>
      </w:pPr>
      <w:r>
        <w:rPr>
          <w:rFonts w:hint="cs"/>
          <w:rtl/>
        </w:rPr>
        <w:t>أقول قولي هذا، وأستغفر الله العظيم لي ولكم، فاستغفروه، فيا فوز المستغفرين.</w:t>
      </w:r>
    </w:p>
    <w:p w14:paraId="72A8DD6B" w14:textId="28348F5A" w:rsidR="003C5BE9" w:rsidRPr="00FC3F0B" w:rsidRDefault="003C5BE9" w:rsidP="00FC3F0B">
      <w:pPr>
        <w:rPr>
          <w:rFonts w:hint="cs"/>
          <w:b/>
          <w:bCs/>
          <w:u w:val="single"/>
          <w:rtl/>
        </w:rPr>
      </w:pPr>
      <w:r w:rsidRPr="00FC3F0B">
        <w:rPr>
          <w:rFonts w:hint="cs"/>
          <w:b/>
          <w:bCs/>
          <w:u w:val="single"/>
          <w:rtl/>
        </w:rPr>
        <w:t>الخطبة الثانية:</w:t>
      </w:r>
    </w:p>
    <w:p w14:paraId="56E1A965" w14:textId="438D1AB0" w:rsidR="003C5BE9" w:rsidRDefault="003C5BE9" w:rsidP="00FC3F0B">
      <w:pPr>
        <w:rPr>
          <w:rFonts w:hint="cs"/>
          <w:rtl/>
        </w:rPr>
      </w:pPr>
      <w:r>
        <w:rPr>
          <w:rFonts w:hint="cs"/>
          <w:rtl/>
        </w:rPr>
        <w:t>الحمد لله وحده، والصلاة والسلام على من لا نبي بعده.</w:t>
      </w:r>
    </w:p>
    <w:p w14:paraId="05473D54" w14:textId="1443C935" w:rsidR="003C5BE9" w:rsidRDefault="003C5BE9" w:rsidP="00FC3F0B">
      <w:pPr>
        <w:rPr>
          <w:rFonts w:hint="cs"/>
          <w:rtl/>
        </w:rPr>
      </w:pPr>
      <w:r>
        <w:rPr>
          <w:rFonts w:hint="cs"/>
          <w:rtl/>
        </w:rPr>
        <w:t>أحبة الكرام:</w:t>
      </w:r>
    </w:p>
    <w:p w14:paraId="768ED0A8" w14:textId="21195207" w:rsidR="003C5BE9" w:rsidRDefault="003C5BE9" w:rsidP="00CA71AC">
      <w:pPr>
        <w:rPr>
          <w:rFonts w:hint="cs"/>
          <w:rtl/>
        </w:rPr>
      </w:pPr>
      <w:r>
        <w:rPr>
          <w:rFonts w:hint="cs"/>
          <w:rtl/>
        </w:rPr>
        <w:t>من أراد أن تتنزل عليه رحمة الله، ليعيش سعيدًا في الدنيا والآخرة، فليكن رحيمًا، وليصل رحمه.</w:t>
      </w:r>
    </w:p>
    <w:p w14:paraId="5FE7A33B" w14:textId="77777777" w:rsidR="003C5BE9" w:rsidRDefault="003C5BE9">
      <w:pPr>
        <w:rPr>
          <w:rFonts w:hint="cs"/>
          <w:rtl/>
        </w:rPr>
      </w:pPr>
      <w:r>
        <w:rPr>
          <w:rFonts w:hint="cs"/>
          <w:rtl/>
        </w:rPr>
        <w:t>قال الله تعالى:</w:t>
      </w:r>
    </w:p>
    <w:p w14:paraId="1BCFE4ED" w14:textId="51A22515" w:rsidR="003C5BE9" w:rsidRDefault="003C5BE9" w:rsidP="00CA71AC">
      <w:pPr>
        <w:rPr>
          <w:rFonts w:hint="cs"/>
          <w:rtl/>
        </w:rPr>
      </w:pPr>
      <w:r>
        <w:rPr>
          <w:rFonts w:hint="cs"/>
          <w:rtl/>
        </w:rPr>
        <w:t>﴿فَهَلْ عَسَيْتُمْ إِنْ تَوَلَّيْتُمْ أَنْ تُفْسِدُوا فِي الْأَرْضِ وَتُقَطِّعُوا أَرْحَامَكُمْ ۝ أُولَٰئِكَ الَّذِينَ لَعَنَهُمُ اللَّهُ﴾ [محمد: 22-23].</w:t>
      </w:r>
    </w:p>
    <w:p w14:paraId="132503A5" w14:textId="711EA736" w:rsidR="003C5BE9" w:rsidRDefault="003C5BE9" w:rsidP="00CA71AC">
      <w:pPr>
        <w:rPr>
          <w:rFonts w:hint="cs"/>
          <w:rtl/>
        </w:rPr>
      </w:pPr>
      <w:r>
        <w:rPr>
          <w:rFonts w:hint="cs"/>
          <w:rtl/>
        </w:rPr>
        <w:t>فمن وصل رحمه نال رحمة الله.</w:t>
      </w:r>
    </w:p>
    <w:p w14:paraId="1E40CD83" w14:textId="4F9470C2" w:rsidR="003C5BE9" w:rsidRDefault="003C5BE9" w:rsidP="00CA71AC">
      <w:pPr>
        <w:rPr>
          <w:rFonts w:hint="cs"/>
          <w:rtl/>
        </w:rPr>
      </w:pPr>
      <w:r>
        <w:rPr>
          <w:rFonts w:hint="cs"/>
          <w:rtl/>
        </w:rPr>
        <w:t>ارحم أخاك المسلم، ارحم المسكين، ارحم الضعيف، فإن لم تستطع أن تعينه فادعُ له، وابتسم في وجهه.</w:t>
      </w:r>
    </w:p>
    <w:p w14:paraId="3718D303" w14:textId="77777777" w:rsidR="003C5BE9" w:rsidRDefault="003C5BE9">
      <w:pPr>
        <w:rPr>
          <w:rFonts w:hint="cs"/>
          <w:rtl/>
        </w:rPr>
      </w:pPr>
      <w:r>
        <w:rPr>
          <w:rFonts w:hint="cs"/>
          <w:rtl/>
        </w:rPr>
        <w:t>قال النبي ﷺ:</w:t>
      </w:r>
    </w:p>
    <w:p w14:paraId="6A473201" w14:textId="18FF8782" w:rsidR="003C5BE9" w:rsidRDefault="003C5BE9" w:rsidP="00CA71AC">
      <w:pPr>
        <w:rPr>
          <w:rFonts w:hint="cs"/>
          <w:rtl/>
        </w:rPr>
      </w:pPr>
      <w:r>
        <w:rPr>
          <w:rFonts w:hint="cs"/>
          <w:rtl/>
        </w:rPr>
        <w:t>«الراحمون يرحمهم الرحمن، ارحموا من في الأرض يرحمكم من في السماء» (رواه الترمذي وصححه الألباني).</w:t>
      </w:r>
    </w:p>
    <w:p w14:paraId="2E94E7EF" w14:textId="2474DC50" w:rsidR="003C5BE9" w:rsidRDefault="003C5BE9" w:rsidP="00CA71AC">
      <w:pPr>
        <w:rPr>
          <w:rFonts w:hint="cs"/>
          <w:rtl/>
        </w:rPr>
      </w:pPr>
      <w:r>
        <w:rPr>
          <w:rFonts w:hint="cs"/>
          <w:rtl/>
        </w:rPr>
        <w:t>كيف نريد – معاشر المسلمين – أن يرحمنا الله، ونحن نظلم، أو نقف مع الظالمين، أو نقصر في حقوق الضعفاء؟</w:t>
      </w:r>
    </w:p>
    <w:p w14:paraId="21927692" w14:textId="77777777" w:rsidR="003C5BE9" w:rsidRDefault="003C5BE9">
      <w:pPr>
        <w:rPr>
          <w:rFonts w:hint="cs"/>
          <w:rtl/>
        </w:rPr>
      </w:pPr>
      <w:r>
        <w:rPr>
          <w:rFonts w:hint="cs"/>
          <w:rtl/>
        </w:rPr>
        <w:t>إن الله يقول:</w:t>
      </w:r>
    </w:p>
    <w:p w14:paraId="221AE8BA" w14:textId="5E7893BA" w:rsidR="003C5BE9" w:rsidRDefault="003C5BE9" w:rsidP="00CA71AC">
      <w:pPr>
        <w:rPr>
          <w:rFonts w:hint="cs"/>
          <w:rtl/>
        </w:rPr>
      </w:pPr>
      <w:r>
        <w:rPr>
          <w:rFonts w:hint="cs"/>
          <w:rtl/>
        </w:rPr>
        <w:t>﴿إِنَّ اللَّهَ لَا يُغَيِّرُ مَا بِقَوْمٍ حَتَّىٰ يُغَيِّرُوا مَا بِأَنْفُسِهِمْ﴾ [الرعد: 11].</w:t>
      </w:r>
    </w:p>
    <w:p w14:paraId="3EBAC25B" w14:textId="779A95C4" w:rsidR="003C5BE9" w:rsidRDefault="003C5BE9" w:rsidP="00CA71AC">
      <w:pPr>
        <w:rPr>
          <w:rFonts w:hint="cs"/>
          <w:rtl/>
        </w:rPr>
      </w:pPr>
      <w:r>
        <w:rPr>
          <w:rFonts w:hint="cs"/>
          <w:rtl/>
        </w:rPr>
        <w:t>إذا أردنا رحمة الله، فلابد أن نتراحم فيما بيننا، وأن نتعاون، وأن نكون صفًا واحدًا.</w:t>
      </w:r>
    </w:p>
    <w:p w14:paraId="5903CE3D" w14:textId="436CB536" w:rsidR="003C5BE9" w:rsidRDefault="003C5BE9" w:rsidP="00CA71AC">
      <w:pPr>
        <w:rPr>
          <w:rFonts w:hint="cs"/>
          <w:rtl/>
        </w:rPr>
      </w:pPr>
      <w:r>
        <w:rPr>
          <w:rFonts w:hint="cs"/>
          <w:rtl/>
        </w:rPr>
        <w:t>ورحمة الله واسعة، لكنه يعطيها لمن يستحقها</w:t>
      </w:r>
      <w:r w:rsidR="00CA71AC">
        <w:rPr>
          <w:rFonts w:hint="cs"/>
          <w:rtl/>
        </w:rPr>
        <w:t xml:space="preserve">، </w:t>
      </w:r>
      <w:r>
        <w:rPr>
          <w:rFonts w:hint="cs"/>
          <w:rtl/>
        </w:rPr>
        <w:t>ومن أعظم ما يُنال به رحمة الله: كثرة الدعاء.</w:t>
      </w:r>
    </w:p>
    <w:p w14:paraId="020BDF64" w14:textId="77777777" w:rsidR="003C5BE9" w:rsidRDefault="003C5BE9">
      <w:pPr>
        <w:rPr>
          <w:rFonts w:hint="cs"/>
          <w:rtl/>
        </w:rPr>
      </w:pPr>
      <w:r>
        <w:rPr>
          <w:rFonts w:hint="cs"/>
          <w:rtl/>
        </w:rPr>
        <w:t>قال تعالى:</w:t>
      </w:r>
    </w:p>
    <w:p w14:paraId="5270E042" w14:textId="3EE9F6C6" w:rsidR="003C5BE9" w:rsidRDefault="003C5BE9" w:rsidP="00CA71AC">
      <w:pPr>
        <w:rPr>
          <w:rFonts w:hint="cs"/>
          <w:rtl/>
        </w:rPr>
      </w:pPr>
      <w:r>
        <w:rPr>
          <w:rFonts w:hint="cs"/>
          <w:rtl/>
        </w:rPr>
        <w:t>﴿رَبَّنَا لَا تُزِغْ قُلُوبَنَا بَعْدَ إِذْ هَدَيْتَنَا وَهَبْ لَنَا مِنْ لَدُنْكَ رَحْمَةً﴾ [آل عمران: 8].</w:t>
      </w:r>
    </w:p>
    <w:p w14:paraId="4F58156C" w14:textId="77777777" w:rsidR="003C5BE9" w:rsidRDefault="003C5BE9">
      <w:pPr>
        <w:rPr>
          <w:rFonts w:hint="cs"/>
          <w:rtl/>
        </w:rPr>
      </w:pPr>
      <w:r>
        <w:rPr>
          <w:rFonts w:hint="cs"/>
          <w:rtl/>
        </w:rPr>
        <w:t>وقال سبحانه:</w:t>
      </w:r>
    </w:p>
    <w:p w14:paraId="4527EF38" w14:textId="460685A6" w:rsidR="003C5BE9" w:rsidRDefault="003C5BE9" w:rsidP="00CA71AC">
      <w:pPr>
        <w:rPr>
          <w:rFonts w:hint="cs"/>
          <w:rtl/>
        </w:rPr>
      </w:pPr>
      <w:r>
        <w:rPr>
          <w:rFonts w:hint="cs"/>
          <w:rtl/>
        </w:rPr>
        <w:t>﴿رَبَّنَا آتِنَا مِنْ لَدُنْكَ رَحْمَةً وَهَيِّئْ لَنَا مِنْ أَمْرِنَا رَشَدًا﴾ [الكهف: 10].</w:t>
      </w:r>
    </w:p>
    <w:p w14:paraId="2F858F77" w14:textId="0AEC536F" w:rsidR="003C5BE9" w:rsidRDefault="003C5BE9" w:rsidP="00CA71AC">
      <w:pPr>
        <w:rPr>
          <w:rFonts w:hint="cs"/>
          <w:rtl/>
        </w:rPr>
      </w:pPr>
      <w:r>
        <w:rPr>
          <w:rFonts w:hint="cs"/>
          <w:rtl/>
        </w:rPr>
        <w:t>نسأل الله عز وجل رحمةً تهدي بها قلوبنا، وتجمع بها شملنا، وتوحد بها صفنا.</w:t>
      </w:r>
    </w:p>
    <w:p w14:paraId="1C3DF9A1" w14:textId="3E9F85B6" w:rsidR="003C5BE9" w:rsidRDefault="003C5BE9" w:rsidP="00CA71AC">
      <w:pPr>
        <w:rPr>
          <w:rFonts w:hint="cs"/>
          <w:rtl/>
        </w:rPr>
      </w:pPr>
      <w:r>
        <w:rPr>
          <w:rFonts w:hint="cs"/>
          <w:rtl/>
        </w:rPr>
        <w:t>اللهم كن للمستضعفين في كل مكان، اللهم كن للمظلومين، اللهم احقن دماء المسلمين، وعليك بالمتآمرين على الإسلام والمسلمين فإنهم لا يعجزونك، اللهم عليك باليهود المعتدين والطغاة الظالمين ومن عاونهم.</w:t>
      </w:r>
    </w:p>
    <w:p w14:paraId="27C30AF8" w14:textId="04506791" w:rsidR="003C5BE9" w:rsidRDefault="003C5BE9" w:rsidP="00CA71AC">
      <w:pPr>
        <w:rPr>
          <w:rFonts w:hint="cs"/>
          <w:rtl/>
        </w:rPr>
      </w:pPr>
      <w:r>
        <w:rPr>
          <w:rFonts w:hint="cs"/>
          <w:rtl/>
        </w:rPr>
        <w:t>﴿رَبَّنَا ظَلَمْنَا أَنْفُسَنَا وَإِن لَّمْ تَغْفِرْ لَنَا وَتَرْحَمْنَا لَنَكُونَنَّ مِنَ الْخَاسِرِينَ﴾ [الأعراف: 23].</w:t>
      </w:r>
    </w:p>
    <w:p w14:paraId="101CCF82" w14:textId="465FF117" w:rsidR="003C5BE9" w:rsidRDefault="003C5BE9" w:rsidP="00CA71AC">
      <w:pPr>
        <w:rPr>
          <w:rFonts w:hint="cs"/>
          <w:rtl/>
        </w:rPr>
      </w:pPr>
      <w:r>
        <w:rPr>
          <w:rFonts w:hint="cs"/>
          <w:rtl/>
        </w:rPr>
        <w:t>اللهم اجعل هذا البلد آمنًا مطمئنًا رخاءً سخاءً وسائر بلاد المسلمين.</w:t>
      </w:r>
    </w:p>
    <w:p w14:paraId="3C515B43" w14:textId="77777777" w:rsidR="003C5BE9" w:rsidRDefault="003C5BE9">
      <w:pPr>
        <w:rPr>
          <w:rFonts w:hint="cs"/>
          <w:rtl/>
        </w:rPr>
      </w:pPr>
      <w:r>
        <w:rPr>
          <w:rFonts w:hint="cs"/>
          <w:rtl/>
        </w:rPr>
        <w:t>عباد الله:</w:t>
      </w:r>
    </w:p>
    <w:p w14:paraId="2639D0CB" w14:textId="05F6620E" w:rsidR="003C5BE9" w:rsidRDefault="003C5BE9" w:rsidP="00CA71AC">
      <w:pPr>
        <w:rPr>
          <w:rFonts w:hint="cs"/>
          <w:rtl/>
        </w:rPr>
      </w:pPr>
      <w:r>
        <w:rPr>
          <w:rFonts w:hint="cs"/>
          <w:rtl/>
        </w:rPr>
        <w:t>﴿إِنَّ اللَّهَ وَمَلَائِكَتَهُ يُصَلُّونَ عَلَى النَّبِيِّ ۝ يَا أَيُّهَا الَّذِينَ آمَنُوا صَلُّوا عَلَيْهِ وَسَلِّمُوا تَسْلِيمًا﴾ [الأحزاب: 56].</w:t>
      </w:r>
    </w:p>
    <w:p w14:paraId="44F170FD" w14:textId="2D97FD81" w:rsidR="003C5BE9" w:rsidRDefault="003C5BE9" w:rsidP="00CA71AC">
      <w:pPr>
        <w:rPr>
          <w:rFonts w:hint="cs"/>
          <w:rtl/>
        </w:rPr>
      </w:pPr>
      <w:r>
        <w:rPr>
          <w:rFonts w:hint="cs"/>
          <w:rtl/>
        </w:rPr>
        <w:t>اللهم صلِّ وسلم وبارك على عبدك ورسولك محمد، وعلى آله وصحبه أجمعين.</w:t>
      </w:r>
    </w:p>
    <w:p w14:paraId="7D8869EE" w14:textId="77777777" w:rsidR="003C5BE9" w:rsidRDefault="003C5BE9">
      <w:r>
        <w:rPr>
          <w:rFonts w:hint="cs"/>
          <w:rtl/>
        </w:rPr>
        <w:t>وأقم الصلاة.</w:t>
      </w:r>
    </w:p>
    <w:p w14:paraId="49494753" w14:textId="77777777" w:rsidR="003C5BE9" w:rsidRDefault="003C5BE9"/>
    <w:sectPr w:rsidR="003C5BE9" w:rsidSect="00AF342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E9"/>
    <w:rsid w:val="00395569"/>
    <w:rsid w:val="003C5BE9"/>
    <w:rsid w:val="00891875"/>
    <w:rsid w:val="00AF3424"/>
    <w:rsid w:val="00BB6AD7"/>
    <w:rsid w:val="00CA71AC"/>
    <w:rsid w:val="00FC3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3331860"/>
  <w15:chartTrackingRefBased/>
  <w15:docId w15:val="{86DB8D7D-2C35-4842-A3EF-383CC17A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C5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C5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C5B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C5B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C5B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C5B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C5B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C5B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C5B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C5BE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C5BE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C5BE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C5BE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C5BE9"/>
    <w:rPr>
      <w:rFonts w:eastAsiaTheme="majorEastAsia" w:cstheme="majorBidi"/>
      <w:color w:val="0F4761" w:themeColor="accent1" w:themeShade="BF"/>
    </w:rPr>
  </w:style>
  <w:style w:type="character" w:customStyle="1" w:styleId="6Char">
    <w:name w:val="عنوان 6 Char"/>
    <w:basedOn w:val="a0"/>
    <w:link w:val="6"/>
    <w:uiPriority w:val="9"/>
    <w:semiHidden/>
    <w:rsid w:val="003C5BE9"/>
    <w:rPr>
      <w:rFonts w:eastAsiaTheme="majorEastAsia" w:cstheme="majorBidi"/>
      <w:i/>
      <w:iCs/>
      <w:color w:val="595959" w:themeColor="text1" w:themeTint="A6"/>
    </w:rPr>
  </w:style>
  <w:style w:type="character" w:customStyle="1" w:styleId="7Char">
    <w:name w:val="عنوان 7 Char"/>
    <w:basedOn w:val="a0"/>
    <w:link w:val="7"/>
    <w:uiPriority w:val="9"/>
    <w:semiHidden/>
    <w:rsid w:val="003C5BE9"/>
    <w:rPr>
      <w:rFonts w:eastAsiaTheme="majorEastAsia" w:cstheme="majorBidi"/>
      <w:color w:val="595959" w:themeColor="text1" w:themeTint="A6"/>
    </w:rPr>
  </w:style>
  <w:style w:type="character" w:customStyle="1" w:styleId="8Char">
    <w:name w:val="عنوان 8 Char"/>
    <w:basedOn w:val="a0"/>
    <w:link w:val="8"/>
    <w:uiPriority w:val="9"/>
    <w:semiHidden/>
    <w:rsid w:val="003C5BE9"/>
    <w:rPr>
      <w:rFonts w:eastAsiaTheme="majorEastAsia" w:cstheme="majorBidi"/>
      <w:i/>
      <w:iCs/>
      <w:color w:val="272727" w:themeColor="text1" w:themeTint="D8"/>
    </w:rPr>
  </w:style>
  <w:style w:type="character" w:customStyle="1" w:styleId="9Char">
    <w:name w:val="عنوان 9 Char"/>
    <w:basedOn w:val="a0"/>
    <w:link w:val="9"/>
    <w:uiPriority w:val="9"/>
    <w:semiHidden/>
    <w:rsid w:val="003C5BE9"/>
    <w:rPr>
      <w:rFonts w:eastAsiaTheme="majorEastAsia" w:cstheme="majorBidi"/>
      <w:color w:val="272727" w:themeColor="text1" w:themeTint="D8"/>
    </w:rPr>
  </w:style>
  <w:style w:type="paragraph" w:styleId="a3">
    <w:name w:val="Title"/>
    <w:basedOn w:val="a"/>
    <w:next w:val="a"/>
    <w:link w:val="Char"/>
    <w:uiPriority w:val="10"/>
    <w:qFormat/>
    <w:rsid w:val="003C5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C5B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C5BE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C5B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C5BE9"/>
    <w:pPr>
      <w:spacing w:before="160"/>
      <w:jc w:val="center"/>
    </w:pPr>
    <w:rPr>
      <w:i/>
      <w:iCs/>
      <w:color w:val="404040" w:themeColor="text1" w:themeTint="BF"/>
    </w:rPr>
  </w:style>
  <w:style w:type="character" w:customStyle="1" w:styleId="Char1">
    <w:name w:val="اقتباس Char"/>
    <w:basedOn w:val="a0"/>
    <w:link w:val="a5"/>
    <w:uiPriority w:val="29"/>
    <w:rsid w:val="003C5BE9"/>
    <w:rPr>
      <w:i/>
      <w:iCs/>
      <w:color w:val="404040" w:themeColor="text1" w:themeTint="BF"/>
    </w:rPr>
  </w:style>
  <w:style w:type="paragraph" w:styleId="a6">
    <w:name w:val="List Paragraph"/>
    <w:basedOn w:val="a"/>
    <w:uiPriority w:val="34"/>
    <w:qFormat/>
    <w:rsid w:val="003C5BE9"/>
    <w:pPr>
      <w:ind w:left="720"/>
      <w:contextualSpacing/>
    </w:pPr>
  </w:style>
  <w:style w:type="character" w:styleId="a7">
    <w:name w:val="Intense Emphasis"/>
    <w:basedOn w:val="a0"/>
    <w:uiPriority w:val="21"/>
    <w:qFormat/>
    <w:rsid w:val="003C5BE9"/>
    <w:rPr>
      <w:i/>
      <w:iCs/>
      <w:color w:val="0F4761" w:themeColor="accent1" w:themeShade="BF"/>
    </w:rPr>
  </w:style>
  <w:style w:type="paragraph" w:styleId="a8">
    <w:name w:val="Intense Quote"/>
    <w:basedOn w:val="a"/>
    <w:next w:val="a"/>
    <w:link w:val="Char2"/>
    <w:uiPriority w:val="30"/>
    <w:qFormat/>
    <w:rsid w:val="003C5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C5BE9"/>
    <w:rPr>
      <w:i/>
      <w:iCs/>
      <w:color w:val="0F4761" w:themeColor="accent1" w:themeShade="BF"/>
    </w:rPr>
  </w:style>
  <w:style w:type="character" w:styleId="a9">
    <w:name w:val="Intense Reference"/>
    <w:basedOn w:val="a0"/>
    <w:uiPriority w:val="32"/>
    <w:qFormat/>
    <w:rsid w:val="003C5B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2026-05-06T21:27:00Z</dcterms:created>
  <dcterms:modified xsi:type="dcterms:W3CDTF">2026-05-06T21:27:00Z</dcterms:modified>
</cp:coreProperties>
</file>