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BFD0" w14:textId="77777777" w:rsidR="009B35DF" w:rsidRPr="009576F0" w:rsidRDefault="009B35DF">
      <w:pPr>
        <w:rPr>
          <w:b/>
          <w:bCs/>
          <w:u w:val="single"/>
          <w:rtl/>
        </w:rPr>
      </w:pPr>
      <w:r w:rsidRPr="009576F0">
        <w:rPr>
          <w:rFonts w:hint="cs"/>
          <w:b/>
          <w:bCs/>
          <w:rtl/>
          <w:lang w:bidi="ar-EG"/>
        </w:rPr>
        <w:t xml:space="preserve">          </w:t>
      </w:r>
      <w:r w:rsidRPr="009576F0">
        <w:rPr>
          <w:rFonts w:hint="cs"/>
          <w:b/>
          <w:bCs/>
          <w:u w:val="single"/>
          <w:rtl/>
          <w:lang w:bidi="ar-EG"/>
        </w:rPr>
        <w:t xml:space="preserve">بسم الله الرحمن الرحيم </w:t>
      </w:r>
    </w:p>
    <w:p w14:paraId="596222E6" w14:textId="79A0A443" w:rsidR="009B35DF" w:rsidRPr="009576F0" w:rsidRDefault="009B35DF" w:rsidP="009B35DF">
      <w:pPr>
        <w:rPr>
          <w:rFonts w:hint="cs"/>
          <w:b/>
          <w:bCs/>
          <w:u w:val="single"/>
          <w:rtl/>
        </w:rPr>
      </w:pPr>
      <w:r w:rsidRPr="009576F0">
        <w:rPr>
          <w:rFonts w:hint="cs"/>
          <w:b/>
          <w:bCs/>
          <w:rtl/>
        </w:rPr>
        <w:t xml:space="preserve">         </w:t>
      </w:r>
      <w:r w:rsidRPr="009576F0">
        <w:rPr>
          <w:rFonts w:hint="cs"/>
          <w:b/>
          <w:bCs/>
          <w:color w:val="FF0000"/>
          <w:u w:val="single"/>
          <w:rtl/>
        </w:rPr>
        <w:t xml:space="preserve">أبناؤنا والإجازة الصيفية </w:t>
      </w:r>
    </w:p>
    <w:p w14:paraId="24E1AB9F" w14:textId="25D71F0A" w:rsidR="009B35DF" w:rsidRPr="009576F0" w:rsidRDefault="009B35DF">
      <w:pPr>
        <w:rPr>
          <w:rFonts w:hint="cs"/>
          <w:b/>
          <w:bCs/>
          <w:color w:val="FF0000"/>
          <w:u w:val="single"/>
          <w:rtl/>
        </w:rPr>
      </w:pPr>
      <w:r w:rsidRPr="009576F0">
        <w:rPr>
          <w:rFonts w:hint="cs"/>
          <w:b/>
          <w:bCs/>
          <w:color w:val="FF0000"/>
          <w:u w:val="single"/>
          <w:rtl/>
        </w:rPr>
        <w:t>الخطبة الأولى</w:t>
      </w:r>
      <w:r w:rsidR="00566179" w:rsidRPr="009576F0">
        <w:rPr>
          <w:rFonts w:hint="cs"/>
          <w:b/>
          <w:bCs/>
          <w:color w:val="FF0000"/>
          <w:u w:val="single"/>
          <w:rtl/>
        </w:rPr>
        <w:t>:</w:t>
      </w:r>
    </w:p>
    <w:p w14:paraId="0081B2FB" w14:textId="14D78EC1" w:rsidR="009B35DF" w:rsidRPr="009576F0" w:rsidRDefault="009B35DF">
      <w:pPr>
        <w:rPr>
          <w:rFonts w:hint="cs"/>
          <w:b/>
          <w:bCs/>
          <w:rtl/>
        </w:rPr>
      </w:pPr>
      <w:r w:rsidRPr="009576F0">
        <w:rPr>
          <w:rFonts w:hint="cs"/>
          <w:b/>
          <w:bCs/>
          <w:rtl/>
        </w:rPr>
        <w:t>الحمد لله رب العالمين، الحمد لله الذي جعل في السماء بروجًا وجعل فيها سراجًا وقمرًا منيرًا، وهو الذي جعل الليل والنهار خلفةً لمن أراد أن يذكر أو أراد شكورًا ﴿وَهُوَ الَّذِي جَعَلَ اللَّيْلَ وَالنَّهَارَ خِلْفَةً لِّمَنْ أَرَادَ أَنْ يَذَّكَّرَ أَوْ أَرَادَ شُكُورًا﴾ [الفرقان: 62]، وأشهد أن لا إله إلا الله وحده ربي لا شريك له،</w:t>
      </w:r>
      <w:r w:rsidR="00566179" w:rsidRPr="009576F0">
        <w:rPr>
          <w:rFonts w:hint="cs"/>
          <w:b/>
          <w:bCs/>
          <w:rtl/>
        </w:rPr>
        <w:t xml:space="preserve"> القائل سبحانه</w:t>
      </w:r>
      <w:r w:rsidR="00BB09A6" w:rsidRPr="009576F0">
        <w:rPr>
          <w:rFonts w:hint="cs"/>
          <w:b/>
          <w:bCs/>
          <w:rtl/>
        </w:rPr>
        <w:t>:</w:t>
      </w:r>
      <w:r w:rsidRPr="009576F0">
        <w:rPr>
          <w:rFonts w:hint="cs"/>
          <w:b/>
          <w:bCs/>
          <w:rtl/>
        </w:rPr>
        <w:t xml:space="preserve"> ﴿</w:t>
      </w:r>
      <w:proofErr w:type="spellStart"/>
      <w:r w:rsidRPr="009576F0">
        <w:rPr>
          <w:rFonts w:hint="cs"/>
          <w:b/>
          <w:bCs/>
          <w:rtl/>
        </w:rPr>
        <w:t>قُوا</w:t>
      </w:r>
      <w:proofErr w:type="spellEnd"/>
      <w:r w:rsidRPr="009576F0">
        <w:rPr>
          <w:rFonts w:hint="cs"/>
          <w:b/>
          <w:bCs/>
          <w:rtl/>
        </w:rPr>
        <w:t xml:space="preserve"> أَنْفُسَكُمْ وَأَهْلِيكُمْ نَارًا﴾ [التحريم: 6]، وأشهد أن سيدنا وحبيبنا وعظيمنا ومعلمنا وأستاذنا محمدًا رسول الله صلى الله وسلم عليه وعلى </w:t>
      </w:r>
      <w:proofErr w:type="spellStart"/>
      <w:r w:rsidRPr="009576F0">
        <w:rPr>
          <w:rFonts w:hint="cs"/>
          <w:b/>
          <w:bCs/>
          <w:rtl/>
        </w:rPr>
        <w:t>آله</w:t>
      </w:r>
      <w:proofErr w:type="spellEnd"/>
      <w:r w:rsidRPr="009576F0">
        <w:rPr>
          <w:rFonts w:hint="cs"/>
          <w:b/>
          <w:bCs/>
          <w:rtl/>
        </w:rPr>
        <w:t xml:space="preserve"> وصحبه وسلم تسليمًا كثيرًا.</w:t>
      </w:r>
    </w:p>
    <w:p w14:paraId="0ABBEDDA" w14:textId="77777777" w:rsidR="009B35DF" w:rsidRPr="009576F0" w:rsidRDefault="009B35DF">
      <w:pPr>
        <w:rPr>
          <w:rFonts w:hint="cs"/>
          <w:b/>
          <w:bCs/>
          <w:rtl/>
        </w:rPr>
      </w:pPr>
      <w:r w:rsidRPr="009576F0">
        <w:rPr>
          <w:rFonts w:hint="cs"/>
          <w:b/>
          <w:bCs/>
          <w:rtl/>
        </w:rPr>
        <w:t>الله زاد محمدًا تعظيمًا</w:t>
      </w:r>
    </w:p>
    <w:p w14:paraId="66A06D2E" w14:textId="77777777" w:rsidR="009B35DF" w:rsidRPr="009576F0" w:rsidRDefault="009B35DF">
      <w:pPr>
        <w:rPr>
          <w:rFonts w:hint="cs"/>
          <w:b/>
          <w:bCs/>
          <w:rtl/>
        </w:rPr>
      </w:pPr>
      <w:r w:rsidRPr="009576F0">
        <w:rPr>
          <w:rFonts w:hint="cs"/>
          <w:b/>
          <w:bCs/>
          <w:rtl/>
        </w:rPr>
        <w:t>وحباه فضلًا من لدنه عظيمًا</w:t>
      </w:r>
    </w:p>
    <w:p w14:paraId="338970C4" w14:textId="77777777" w:rsidR="009B35DF" w:rsidRPr="009576F0" w:rsidRDefault="009B35DF">
      <w:pPr>
        <w:rPr>
          <w:rFonts w:hint="cs"/>
          <w:b/>
          <w:bCs/>
          <w:rtl/>
        </w:rPr>
      </w:pPr>
      <w:r w:rsidRPr="009576F0">
        <w:rPr>
          <w:rFonts w:hint="cs"/>
          <w:b/>
          <w:bCs/>
          <w:rtl/>
        </w:rPr>
        <w:t>واختاره في المرسلين كريمًا</w:t>
      </w:r>
    </w:p>
    <w:p w14:paraId="3AB7D26A" w14:textId="77777777" w:rsidR="009B35DF" w:rsidRPr="009576F0" w:rsidRDefault="009B35DF">
      <w:pPr>
        <w:rPr>
          <w:rFonts w:hint="cs"/>
          <w:b/>
          <w:bCs/>
          <w:rtl/>
        </w:rPr>
      </w:pPr>
      <w:r w:rsidRPr="009576F0">
        <w:rPr>
          <w:rFonts w:hint="cs"/>
          <w:b/>
          <w:bCs/>
          <w:rtl/>
        </w:rPr>
        <w:t>ذا رأفةٍ بالمؤمنين رحيمًا</w:t>
      </w:r>
    </w:p>
    <w:p w14:paraId="391003BA" w14:textId="77777777" w:rsidR="009B35DF" w:rsidRPr="009576F0" w:rsidRDefault="009B35DF">
      <w:pPr>
        <w:rPr>
          <w:rFonts w:hint="cs"/>
          <w:b/>
          <w:bCs/>
          <w:rtl/>
        </w:rPr>
      </w:pPr>
      <w:r w:rsidRPr="009576F0">
        <w:rPr>
          <w:rFonts w:hint="cs"/>
          <w:b/>
          <w:bCs/>
          <w:rtl/>
        </w:rPr>
        <w:t>يا أيها الراجون منه شفاعةً</w:t>
      </w:r>
    </w:p>
    <w:p w14:paraId="366BBA88" w14:textId="77777777" w:rsidR="009B35DF" w:rsidRPr="009576F0" w:rsidRDefault="009B35DF">
      <w:pPr>
        <w:rPr>
          <w:rFonts w:hint="cs"/>
          <w:b/>
          <w:bCs/>
          <w:rtl/>
        </w:rPr>
      </w:pPr>
      <w:r w:rsidRPr="009576F0">
        <w:rPr>
          <w:rFonts w:hint="cs"/>
          <w:b/>
          <w:bCs/>
          <w:rtl/>
        </w:rPr>
        <w:t>صلوا عليه وسلموا تسليمًا</w:t>
      </w:r>
    </w:p>
    <w:p w14:paraId="5DDFC394" w14:textId="77777777" w:rsidR="009B35DF" w:rsidRPr="009576F0" w:rsidRDefault="009B35DF">
      <w:pPr>
        <w:rPr>
          <w:rFonts w:hint="cs"/>
          <w:b/>
          <w:bCs/>
          <w:rtl/>
        </w:rPr>
      </w:pPr>
      <w:r w:rsidRPr="009576F0">
        <w:rPr>
          <w:rFonts w:hint="cs"/>
          <w:b/>
          <w:bCs/>
          <w:rtl/>
        </w:rPr>
        <w:t>أما بعد، 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w:t>
      </w:r>
    </w:p>
    <w:p w14:paraId="6C5EEC3D" w14:textId="77777777" w:rsidR="009B35DF" w:rsidRPr="009576F0" w:rsidRDefault="009B35DF">
      <w:pPr>
        <w:rPr>
          <w:rFonts w:hint="cs"/>
          <w:b/>
          <w:bCs/>
          <w:rtl/>
        </w:rPr>
      </w:pPr>
      <w:r w:rsidRPr="009576F0">
        <w:rPr>
          <w:rFonts w:hint="cs"/>
          <w:b/>
          <w:bCs/>
          <w:rtl/>
        </w:rPr>
        <w:t>يا أيها الذين آمنوا اتقوا الله حق تقاته ولا تموتن إلا وأنتم مسلمون ﴿يَا أَيُّهَا الَّذِينَ آمَنُوا اتَّقُوا اللَّهَ حَقَّ تُقَاتِهِ وَلَا تَمُوتُنَّ إِلَّا وَأَنْتُمْ مُسْلِمُونَ﴾ [آل عمران: 102].</w:t>
      </w:r>
    </w:p>
    <w:p w14:paraId="1099DA72" w14:textId="77777777" w:rsidR="009B35DF" w:rsidRPr="00FA5516" w:rsidRDefault="009B35DF">
      <w:pPr>
        <w:rPr>
          <w:rFonts w:hint="cs"/>
          <w:b/>
          <w:bCs/>
          <w:u w:val="single"/>
          <w:rtl/>
        </w:rPr>
      </w:pPr>
      <w:r w:rsidRPr="00FA5516">
        <w:rPr>
          <w:rFonts w:hint="cs"/>
          <w:b/>
          <w:bCs/>
          <w:u w:val="single"/>
          <w:rtl/>
        </w:rPr>
        <w:t>أما بعد، فيا أيها الأحباب الكرام في الله:</w:t>
      </w:r>
    </w:p>
    <w:p w14:paraId="795E0BAC" w14:textId="77777777" w:rsidR="009B35DF" w:rsidRPr="009576F0" w:rsidRDefault="009B35DF">
      <w:pPr>
        <w:rPr>
          <w:rFonts w:hint="cs"/>
          <w:b/>
          <w:bCs/>
          <w:rtl/>
        </w:rPr>
      </w:pPr>
      <w:r w:rsidRPr="009576F0">
        <w:rPr>
          <w:rFonts w:hint="cs"/>
          <w:b/>
          <w:bCs/>
          <w:rtl/>
        </w:rPr>
        <w:t>يقول سبحانه: ﴿يُوصِيكُمُ اللَّهُ فِي أَوْلَادِكُمْ﴾ [النساء: 11].</w:t>
      </w:r>
    </w:p>
    <w:p w14:paraId="27F2B188" w14:textId="77777777" w:rsidR="009B35DF" w:rsidRPr="009576F0" w:rsidRDefault="009B35DF">
      <w:pPr>
        <w:rPr>
          <w:rFonts w:hint="cs"/>
          <w:b/>
          <w:bCs/>
          <w:rtl/>
        </w:rPr>
      </w:pPr>
      <w:r w:rsidRPr="009576F0">
        <w:rPr>
          <w:rFonts w:hint="cs"/>
          <w:b/>
          <w:bCs/>
          <w:rtl/>
        </w:rPr>
        <w:t>بماذا يوصينا؟</w:t>
      </w:r>
    </w:p>
    <w:p w14:paraId="24918566" w14:textId="77777777" w:rsidR="009B35DF" w:rsidRPr="009576F0" w:rsidRDefault="009B35DF">
      <w:pPr>
        <w:rPr>
          <w:rFonts w:hint="cs"/>
          <w:b/>
          <w:bCs/>
          <w:rtl/>
        </w:rPr>
      </w:pPr>
      <w:r w:rsidRPr="009576F0">
        <w:rPr>
          <w:rFonts w:hint="cs"/>
          <w:b/>
          <w:bCs/>
          <w:rtl/>
        </w:rPr>
        <w:t xml:space="preserve">اسمعوا إلى الإجابة في آية أخرى، يقول سبحانه: ﴿يَا أَيُّهَا الَّذِينَ آمَنُوا </w:t>
      </w:r>
      <w:proofErr w:type="spellStart"/>
      <w:r w:rsidRPr="009576F0">
        <w:rPr>
          <w:rFonts w:hint="cs"/>
          <w:b/>
          <w:bCs/>
          <w:rtl/>
        </w:rPr>
        <w:t>قُوا</w:t>
      </w:r>
      <w:proofErr w:type="spellEnd"/>
      <w:r w:rsidRPr="009576F0">
        <w:rPr>
          <w:rFonts w:hint="cs"/>
          <w:b/>
          <w:bCs/>
          <w:rtl/>
        </w:rPr>
        <w:t xml:space="preserve"> أَنْفُسَكُمْ وَأَهْلِيكُمْ نَارًا وَقُودُهَا النَّاسُ وَالْحِجَارَةُ عَلَيْهَا مَلَائِكَةٌ غِلَاظٌ شِدَادٌ لَا يَعْصُونَ اللَّهَ مَا أَمَرَهُمْ وَيَفْعَلُونَ مَا يُؤْمَرُونَ﴾ [التحريم: 6].</w:t>
      </w:r>
    </w:p>
    <w:p w14:paraId="7DB76F78" w14:textId="77777777" w:rsidR="009B35DF" w:rsidRPr="009576F0" w:rsidRDefault="009B35DF">
      <w:pPr>
        <w:rPr>
          <w:rFonts w:hint="cs"/>
          <w:b/>
          <w:bCs/>
          <w:rtl/>
        </w:rPr>
      </w:pPr>
      <w:proofErr w:type="spellStart"/>
      <w:r w:rsidRPr="009576F0">
        <w:rPr>
          <w:rFonts w:hint="cs"/>
          <w:b/>
          <w:bCs/>
          <w:rtl/>
        </w:rPr>
        <w:t>قوا</w:t>
      </w:r>
      <w:proofErr w:type="spellEnd"/>
      <w:r w:rsidRPr="009576F0">
        <w:rPr>
          <w:rFonts w:hint="cs"/>
          <w:b/>
          <w:bCs/>
          <w:rtl/>
        </w:rPr>
        <w:t xml:space="preserve"> أنفسكم وأهليكم نارًا.</w:t>
      </w:r>
    </w:p>
    <w:p w14:paraId="013C517F" w14:textId="77777777" w:rsidR="009B35DF" w:rsidRPr="009576F0" w:rsidRDefault="009B35DF">
      <w:pPr>
        <w:rPr>
          <w:rFonts w:hint="cs"/>
          <w:b/>
          <w:bCs/>
          <w:rtl/>
        </w:rPr>
      </w:pPr>
      <w:r w:rsidRPr="009576F0">
        <w:rPr>
          <w:rFonts w:hint="cs"/>
          <w:b/>
          <w:bCs/>
          <w:rtl/>
        </w:rPr>
        <w:t>يقول علي بن أبي طالب رضي الله عنه وأرضاه في تفسير هذه الآية: «عَلِّمُوهُمْ وَأَدِّبُوهُمْ». رواه ابن جرير الطبري في جامع البيان، وابن أبي حاتم في تفسيره.</w:t>
      </w:r>
    </w:p>
    <w:p w14:paraId="020F3534" w14:textId="77777777" w:rsidR="009B35DF" w:rsidRPr="009576F0" w:rsidRDefault="009B35DF">
      <w:pPr>
        <w:rPr>
          <w:rFonts w:hint="cs"/>
          <w:b/>
          <w:bCs/>
          <w:rtl/>
        </w:rPr>
      </w:pPr>
      <w:r w:rsidRPr="009576F0">
        <w:rPr>
          <w:rFonts w:hint="cs"/>
          <w:b/>
          <w:bCs/>
          <w:rtl/>
        </w:rPr>
        <w:t>ويقول عمر رضي الله عنه وأرضاه وهو يتحدث عن هذه الآية: إن المسلم سيسأل عن شيئين اثنين تجاه أولاده: ماذا علمتهم؟ وماذا ربيتهم. سيسأل بين يدي الله عز وجل عن أولاده ماذا علمهم وماذا رباهم.</w:t>
      </w:r>
    </w:p>
    <w:p w14:paraId="1C78CAFC" w14:textId="221E4844" w:rsidR="009B35DF" w:rsidRPr="009576F0" w:rsidRDefault="009B35DF">
      <w:pPr>
        <w:rPr>
          <w:rFonts w:hint="cs"/>
          <w:b/>
          <w:bCs/>
          <w:rtl/>
        </w:rPr>
      </w:pPr>
      <w:r w:rsidRPr="009576F0">
        <w:rPr>
          <w:rFonts w:hint="cs"/>
          <w:b/>
          <w:bCs/>
          <w:rtl/>
        </w:rPr>
        <w:t xml:space="preserve">ونحن إخوة الإيمان </w:t>
      </w:r>
      <w:r w:rsidR="00C90696">
        <w:rPr>
          <w:rFonts w:hint="cs"/>
          <w:b/>
          <w:bCs/>
          <w:rtl/>
        </w:rPr>
        <w:t xml:space="preserve">في بداية </w:t>
      </w:r>
      <w:r w:rsidRPr="009576F0">
        <w:rPr>
          <w:rFonts w:hint="cs"/>
          <w:b/>
          <w:bCs/>
          <w:rtl/>
        </w:rPr>
        <w:t>الإجازة الصيفية، سيكون هناك وقت فراغ للآباء والأبناء ولكثير من الناس، لكثير من الفئات في هذا المجتمع.</w:t>
      </w:r>
    </w:p>
    <w:p w14:paraId="610FE246" w14:textId="77777777" w:rsidR="009B35DF" w:rsidRPr="009576F0" w:rsidRDefault="009B35DF">
      <w:pPr>
        <w:rPr>
          <w:rFonts w:hint="cs"/>
          <w:b/>
          <w:bCs/>
          <w:rtl/>
        </w:rPr>
      </w:pPr>
      <w:r w:rsidRPr="009576F0">
        <w:rPr>
          <w:rFonts w:hint="cs"/>
          <w:b/>
          <w:bCs/>
          <w:rtl/>
        </w:rPr>
        <w:t>فالوقت نعمة، فالوقت هو الحياة، الوقت هو الحياة، ينبغي أن نفكر كيف نستغل هذه الأوقات لنا ولأبنائنا.</w:t>
      </w:r>
    </w:p>
    <w:p w14:paraId="5C111DC6" w14:textId="77777777" w:rsidR="00944DF0" w:rsidRDefault="009B35DF" w:rsidP="00944DF0">
      <w:pPr>
        <w:rPr>
          <w:b/>
          <w:bCs/>
          <w:rtl/>
        </w:rPr>
      </w:pPr>
      <w:r w:rsidRPr="009576F0">
        <w:rPr>
          <w:rFonts w:hint="cs"/>
          <w:b/>
          <w:bCs/>
          <w:rtl/>
        </w:rPr>
        <w:t>سنسأل عن أنفسنا، سنسأل عن أبنائنا وبناتنا، وخاصة أن كثيرًا من الناس منهم من يسافر إلى بلد</w:t>
      </w:r>
      <w:r w:rsidR="00C90696">
        <w:rPr>
          <w:rFonts w:hint="cs"/>
          <w:b/>
          <w:bCs/>
          <w:rtl/>
        </w:rPr>
        <w:t>ه،</w:t>
      </w:r>
      <w:r w:rsidRPr="009576F0">
        <w:rPr>
          <w:rFonts w:hint="cs"/>
          <w:b/>
          <w:bCs/>
          <w:rtl/>
        </w:rPr>
        <w:t xml:space="preserve"> ومنهم من يسافر إلى الخارج من أجل النزهة والراحة، لا بد أن تجمع بين النزهة وبين استغلال الوقت فيما يرضي الله سبحانه وتعالى.</w:t>
      </w:r>
    </w:p>
    <w:p w14:paraId="777EFDD2" w14:textId="2EC1CE39" w:rsidR="009B35DF" w:rsidRPr="009576F0" w:rsidRDefault="009B35DF" w:rsidP="00944DF0">
      <w:pPr>
        <w:rPr>
          <w:rFonts w:hint="cs"/>
          <w:b/>
          <w:bCs/>
          <w:rtl/>
        </w:rPr>
      </w:pPr>
      <w:r w:rsidRPr="009576F0">
        <w:rPr>
          <w:rFonts w:hint="cs"/>
          <w:b/>
          <w:bCs/>
          <w:rtl/>
        </w:rPr>
        <w:t>لا بد أن نخطط لسفرنا، ماذا نصنع؟ لا نضيع أوقاتنا كلها.</w:t>
      </w:r>
    </w:p>
    <w:p w14:paraId="5DDC4D42" w14:textId="3FD008FD" w:rsidR="009B35DF" w:rsidRPr="009576F0" w:rsidRDefault="009B35DF">
      <w:pPr>
        <w:rPr>
          <w:rFonts w:hint="cs"/>
          <w:b/>
          <w:bCs/>
          <w:rtl/>
        </w:rPr>
      </w:pPr>
      <w:r w:rsidRPr="009576F0">
        <w:rPr>
          <w:rFonts w:hint="cs"/>
          <w:b/>
          <w:bCs/>
          <w:rtl/>
        </w:rPr>
        <w:t>سيسأل الإنسان إذا استغل وقته كله في المباحات، في المباحات فقط، من غير أن يستفيد في طاعة الله وفي قراءة القرآن وفي غير ذلك، فما بالكم إذا ضيع المسلم أوقاته فيما حرم الله؟ كيف سيكون حاله؟</w:t>
      </w:r>
      <w:r w:rsidR="00944DF0">
        <w:rPr>
          <w:rFonts w:hint="cs"/>
          <w:b/>
          <w:bCs/>
          <w:rtl/>
        </w:rPr>
        <w:t>!</w:t>
      </w:r>
    </w:p>
    <w:p w14:paraId="678CD370" w14:textId="3F45215E" w:rsidR="009B35DF" w:rsidRPr="009576F0" w:rsidRDefault="009B35DF">
      <w:pPr>
        <w:rPr>
          <w:rFonts w:hint="cs"/>
          <w:b/>
          <w:bCs/>
          <w:rtl/>
        </w:rPr>
      </w:pPr>
      <w:r w:rsidRPr="009576F0">
        <w:rPr>
          <w:rFonts w:hint="cs"/>
          <w:b/>
          <w:bCs/>
          <w:rtl/>
        </w:rPr>
        <w:t>فمن لم يستغل صحته وفراغه فيما يرضي الله وفي الشيء النافع فو</w:t>
      </w:r>
      <w:r w:rsidR="00454366">
        <w:rPr>
          <w:rFonts w:hint="cs"/>
          <w:b/>
          <w:bCs/>
          <w:rtl/>
        </w:rPr>
        <w:t xml:space="preserve"> </w:t>
      </w:r>
      <w:r w:rsidRPr="009576F0">
        <w:rPr>
          <w:rFonts w:hint="cs"/>
          <w:b/>
          <w:bCs/>
          <w:rtl/>
        </w:rPr>
        <w:t>الله إنه هو المغبون، هو الخاسر، ومن استغل فراغه وصحته وحياته ووقته فيما يرضي الله فو</w:t>
      </w:r>
      <w:r w:rsidR="00454366">
        <w:rPr>
          <w:rFonts w:hint="cs"/>
          <w:b/>
          <w:bCs/>
          <w:rtl/>
        </w:rPr>
        <w:t xml:space="preserve"> </w:t>
      </w:r>
      <w:r w:rsidRPr="009576F0">
        <w:rPr>
          <w:rFonts w:hint="cs"/>
          <w:b/>
          <w:bCs/>
          <w:rtl/>
        </w:rPr>
        <w:t>الله إنه هو الفائز، هو الفالح، كما قال عليه الصلاة والسلام: «نعمتان مغبون فيهما كثير من الناس: الصحة والفراغ». رواه البخاري في صحيحه من حديث ابن عباس رضي الله عنهما.</w:t>
      </w:r>
    </w:p>
    <w:p w14:paraId="20985033" w14:textId="77777777" w:rsidR="009B35DF" w:rsidRPr="009576F0" w:rsidRDefault="009B35DF">
      <w:pPr>
        <w:rPr>
          <w:rFonts w:hint="cs"/>
          <w:b/>
          <w:bCs/>
          <w:rtl/>
        </w:rPr>
      </w:pPr>
      <w:r w:rsidRPr="009576F0">
        <w:rPr>
          <w:rFonts w:hint="cs"/>
          <w:b/>
          <w:bCs/>
          <w:rtl/>
        </w:rPr>
        <w:t>ولذلك أحبتي الكرام حتى نعرف أهمية الوقت لا بد أن نتعرف على خصائصه.</w:t>
      </w:r>
    </w:p>
    <w:p w14:paraId="30E2C324" w14:textId="26F6C8C7" w:rsidR="009B35DF" w:rsidRPr="009576F0" w:rsidRDefault="009B35DF" w:rsidP="00696191">
      <w:pPr>
        <w:rPr>
          <w:rFonts w:hint="cs"/>
          <w:b/>
          <w:bCs/>
          <w:rtl/>
        </w:rPr>
      </w:pPr>
      <w:r w:rsidRPr="009576F0">
        <w:rPr>
          <w:rFonts w:hint="cs"/>
          <w:b/>
          <w:bCs/>
          <w:rtl/>
        </w:rPr>
        <w:t>أولًا: هذا الوقت إذا ذهب لن يعود،</w:t>
      </w:r>
      <w:r w:rsidR="00696191">
        <w:rPr>
          <w:rFonts w:hint="cs"/>
          <w:b/>
          <w:bCs/>
          <w:rtl/>
        </w:rPr>
        <w:t xml:space="preserve"> </w:t>
      </w:r>
      <w:r w:rsidRPr="009576F0">
        <w:rPr>
          <w:rFonts w:hint="cs"/>
          <w:b/>
          <w:bCs/>
          <w:rtl/>
        </w:rPr>
        <w:t>كما قال الحسن البصري رحمه الله: «ما من يوم ينشق فجره إلا وينادي: يا ابن آدم أنا يوم جديد وعلى عملك شهيد، فتزود مني بعمل صالح فإني لا أعود إلى يوم القيامة». ذكره أهل الزهد والرقائق عن السلف، وهو مشهور في كتب الوعظ.</w:t>
      </w:r>
    </w:p>
    <w:p w14:paraId="06650549" w14:textId="5B96A80C" w:rsidR="009B35DF" w:rsidRPr="009576F0" w:rsidRDefault="00696191">
      <w:pPr>
        <w:rPr>
          <w:rFonts w:hint="cs"/>
          <w:b/>
          <w:bCs/>
          <w:rtl/>
        </w:rPr>
      </w:pPr>
      <w:r>
        <w:rPr>
          <w:rFonts w:hint="cs"/>
          <w:b/>
          <w:bCs/>
          <w:rtl/>
        </w:rPr>
        <w:t>إذ</w:t>
      </w:r>
      <w:r w:rsidR="00364EF7">
        <w:rPr>
          <w:rFonts w:hint="cs"/>
          <w:b/>
          <w:bCs/>
          <w:rtl/>
        </w:rPr>
        <w:t xml:space="preserve">اً </w:t>
      </w:r>
      <w:r w:rsidR="009B35DF" w:rsidRPr="009576F0">
        <w:rPr>
          <w:rFonts w:hint="cs"/>
          <w:b/>
          <w:bCs/>
          <w:rtl/>
        </w:rPr>
        <w:t>من خصائص الوقت أنه إذا ذهب لن يعود، فلننتبه.</w:t>
      </w:r>
    </w:p>
    <w:p w14:paraId="6C8886C0" w14:textId="77777777" w:rsidR="009B35DF" w:rsidRPr="009576F0" w:rsidRDefault="009B35DF">
      <w:pPr>
        <w:rPr>
          <w:rFonts w:hint="cs"/>
          <w:b/>
          <w:bCs/>
          <w:rtl/>
        </w:rPr>
      </w:pPr>
      <w:r w:rsidRPr="009576F0">
        <w:rPr>
          <w:rFonts w:hint="cs"/>
          <w:b/>
          <w:bCs/>
          <w:rtl/>
        </w:rPr>
        <w:t>ومن خصائص الوقت أنه محدود إلى أجل مسمى كما قال سبحانه: ﴿فَإِذَا جَاءَ أَجَلُهُمْ لَا يَسْتَأْخِرُونَ سَاعَةً وَلَا يَسْتَقْدِمُونَ﴾ [الأعراف: 34].</w:t>
      </w:r>
    </w:p>
    <w:p w14:paraId="27C9B441" w14:textId="728862EA" w:rsidR="009B35DF" w:rsidRPr="009576F0" w:rsidRDefault="009B35DF" w:rsidP="00B17F5B">
      <w:pPr>
        <w:rPr>
          <w:rFonts w:hint="cs"/>
          <w:b/>
          <w:bCs/>
          <w:rtl/>
        </w:rPr>
      </w:pPr>
      <w:r w:rsidRPr="009576F0">
        <w:rPr>
          <w:rFonts w:hint="cs"/>
          <w:b/>
          <w:bCs/>
          <w:rtl/>
        </w:rPr>
        <w:t>وأنه سريع، يمشي بسرعة، وخاصة إذا كنا في صحة وعافية، الوقت يمر بسرعة، اليوم جمعة نخطب، كأن الأيام تمر بسرعة، ما أسرع</w:t>
      </w:r>
      <w:r w:rsidR="006B4438">
        <w:rPr>
          <w:rFonts w:hint="cs"/>
          <w:b/>
          <w:bCs/>
          <w:rtl/>
        </w:rPr>
        <w:t xml:space="preserve"> الأيام تمر</w:t>
      </w:r>
      <w:r w:rsidRPr="009576F0">
        <w:rPr>
          <w:rFonts w:hint="cs"/>
          <w:b/>
          <w:bCs/>
          <w:rtl/>
        </w:rPr>
        <w:t>، ما أقرب الجمعة ال</w:t>
      </w:r>
      <w:r w:rsidR="00310324">
        <w:rPr>
          <w:rFonts w:hint="cs"/>
          <w:b/>
          <w:bCs/>
          <w:rtl/>
        </w:rPr>
        <w:t>سابقة</w:t>
      </w:r>
      <w:r w:rsidRPr="009576F0">
        <w:rPr>
          <w:rFonts w:hint="cs"/>
          <w:b/>
          <w:bCs/>
          <w:rtl/>
        </w:rPr>
        <w:t>، كأنها لحظات، ثوانٍ</w:t>
      </w:r>
      <w:r w:rsidR="0000680D">
        <w:rPr>
          <w:rFonts w:hint="cs"/>
          <w:b/>
          <w:bCs/>
          <w:rtl/>
        </w:rPr>
        <w:t xml:space="preserve"> </w:t>
      </w:r>
      <w:r w:rsidRPr="009576F0">
        <w:rPr>
          <w:rFonts w:hint="cs"/>
          <w:b/>
          <w:bCs/>
          <w:rtl/>
        </w:rPr>
        <w:t>من الجمعة السابقة إلى اليوم، وخاصة الإنسان الذي أعطاه الله الصحة والعافية، أما المريض الله يعينه ويشفيه يجد اليوم الواحد كسنة.</w:t>
      </w:r>
    </w:p>
    <w:p w14:paraId="0014DC83" w14:textId="77777777" w:rsidR="009B35DF" w:rsidRPr="009576F0" w:rsidRDefault="009B35DF">
      <w:pPr>
        <w:rPr>
          <w:rFonts w:hint="cs"/>
          <w:b/>
          <w:bCs/>
          <w:rtl/>
        </w:rPr>
      </w:pPr>
      <w:r w:rsidRPr="009576F0">
        <w:rPr>
          <w:rFonts w:hint="cs"/>
          <w:b/>
          <w:bCs/>
          <w:rtl/>
        </w:rPr>
        <w:t>كذلك أحبتي الكرام فالوقت هو أنفس ما يملكه الإنسان في هذه الحياة، فالله الله في أوقاتنا.</w:t>
      </w:r>
    </w:p>
    <w:p w14:paraId="3B5C383A" w14:textId="77777777" w:rsidR="009B35DF" w:rsidRPr="009576F0" w:rsidRDefault="009B35DF">
      <w:pPr>
        <w:rPr>
          <w:rFonts w:hint="cs"/>
          <w:b/>
          <w:bCs/>
          <w:rtl/>
        </w:rPr>
      </w:pPr>
      <w:r w:rsidRPr="009576F0">
        <w:rPr>
          <w:rFonts w:hint="cs"/>
          <w:b/>
          <w:bCs/>
          <w:rtl/>
        </w:rPr>
        <w:t>ولذلك لأهمية الوقت الله عز وجل أقسم بالوقت في عدة آيات، والله عز وجل إذا أقسم لا يقسم إلا بشيء عظيم.</w:t>
      </w:r>
    </w:p>
    <w:p w14:paraId="5BE5CA1C" w14:textId="77777777" w:rsidR="009B35DF" w:rsidRPr="009576F0" w:rsidRDefault="009B35DF">
      <w:pPr>
        <w:rPr>
          <w:rFonts w:hint="cs"/>
          <w:b/>
          <w:bCs/>
          <w:rtl/>
        </w:rPr>
      </w:pPr>
      <w:r w:rsidRPr="009576F0">
        <w:rPr>
          <w:rFonts w:hint="cs"/>
          <w:b/>
          <w:bCs/>
          <w:rtl/>
        </w:rPr>
        <w:t>قال سبحانه: ﴿وَالْعَصْرِ ۝ إِنَّ الْإِنْسَانَ لَفِي خُسْرٍ﴾ [العصر: 1-2].</w:t>
      </w:r>
    </w:p>
    <w:p w14:paraId="19876EC3" w14:textId="77777777" w:rsidR="009B35DF" w:rsidRPr="009576F0" w:rsidRDefault="009B35DF">
      <w:pPr>
        <w:rPr>
          <w:rFonts w:hint="cs"/>
          <w:b/>
          <w:bCs/>
          <w:rtl/>
        </w:rPr>
      </w:pPr>
      <w:r w:rsidRPr="009576F0">
        <w:rPr>
          <w:rFonts w:hint="cs"/>
          <w:b/>
          <w:bCs/>
          <w:rtl/>
        </w:rPr>
        <w:t>وقال سبحانه: ﴿وَالشَّمْسِ وَضُحَاهَا ۝ وَالْقَمَرِ إِذَا تَلَاهَا﴾ [الشمس: 1-2].</w:t>
      </w:r>
    </w:p>
    <w:p w14:paraId="7BB0F977" w14:textId="77777777" w:rsidR="009B35DF" w:rsidRPr="009576F0" w:rsidRDefault="009B35DF">
      <w:pPr>
        <w:rPr>
          <w:rFonts w:hint="cs"/>
          <w:b/>
          <w:bCs/>
          <w:rtl/>
        </w:rPr>
      </w:pPr>
      <w:r w:rsidRPr="009576F0">
        <w:rPr>
          <w:rFonts w:hint="cs"/>
          <w:b/>
          <w:bCs/>
          <w:rtl/>
        </w:rPr>
        <w:t>وقال سبحانه: ﴿وَاللَّيْلِ إِذَا يَغْشَاهَا﴾ [الشمس: 4].</w:t>
      </w:r>
    </w:p>
    <w:p w14:paraId="4F5F4723" w14:textId="77777777" w:rsidR="009B35DF" w:rsidRPr="009576F0" w:rsidRDefault="009B35DF">
      <w:pPr>
        <w:rPr>
          <w:rFonts w:hint="cs"/>
          <w:b/>
          <w:bCs/>
          <w:rtl/>
        </w:rPr>
      </w:pPr>
      <w:r w:rsidRPr="009576F0">
        <w:rPr>
          <w:rFonts w:hint="cs"/>
          <w:b/>
          <w:bCs/>
          <w:rtl/>
        </w:rPr>
        <w:t>إلى غير ذلك من الآيات.</w:t>
      </w:r>
    </w:p>
    <w:p w14:paraId="1538DBC4" w14:textId="77777777" w:rsidR="009B35DF" w:rsidRPr="009576F0" w:rsidRDefault="009B35DF">
      <w:pPr>
        <w:rPr>
          <w:rFonts w:hint="cs"/>
          <w:b/>
          <w:bCs/>
          <w:rtl/>
        </w:rPr>
      </w:pPr>
      <w:r w:rsidRPr="009576F0">
        <w:rPr>
          <w:rFonts w:hint="cs"/>
          <w:b/>
          <w:bCs/>
          <w:rtl/>
        </w:rPr>
        <w:t>فلا بد أن ننتبه.</w:t>
      </w:r>
    </w:p>
    <w:p w14:paraId="41539DB5" w14:textId="77777777" w:rsidR="009B35DF" w:rsidRPr="009576F0" w:rsidRDefault="009B35DF">
      <w:pPr>
        <w:rPr>
          <w:rFonts w:hint="cs"/>
          <w:b/>
          <w:bCs/>
          <w:rtl/>
        </w:rPr>
      </w:pPr>
      <w:r w:rsidRPr="009576F0">
        <w:rPr>
          <w:rFonts w:hint="cs"/>
          <w:b/>
          <w:bCs/>
          <w:rtl/>
        </w:rPr>
        <w:t>كذلك من أهم خصائص الوقت أننا سنحاسب عليه يوم القيامة، سنسأل.</w:t>
      </w:r>
    </w:p>
    <w:p w14:paraId="3FD608BD" w14:textId="77777777" w:rsidR="009B35DF" w:rsidRPr="009576F0" w:rsidRDefault="009B35DF">
      <w:pPr>
        <w:rPr>
          <w:rFonts w:hint="cs"/>
          <w:b/>
          <w:bCs/>
          <w:rtl/>
        </w:rPr>
      </w:pPr>
      <w:r w:rsidRPr="009576F0">
        <w:rPr>
          <w:rFonts w:hint="cs"/>
          <w:b/>
          <w:bCs/>
          <w:rtl/>
        </w:rPr>
        <w:t>كما قال سبحانه: ﴿وَلَا تَقْفُ مَا لَيْسَ لَكَ بِهِ عِلْمٌ﴾ [الإسراء: 36].</w:t>
      </w:r>
    </w:p>
    <w:p w14:paraId="111A084A" w14:textId="1E4187DC" w:rsidR="009B35DF" w:rsidRPr="009576F0" w:rsidRDefault="009B35DF">
      <w:pPr>
        <w:rPr>
          <w:rFonts w:hint="cs"/>
          <w:b/>
          <w:bCs/>
          <w:rtl/>
        </w:rPr>
      </w:pPr>
      <w:r w:rsidRPr="009576F0">
        <w:rPr>
          <w:rFonts w:hint="cs"/>
          <w:b/>
          <w:bCs/>
          <w:rtl/>
        </w:rPr>
        <w:t>وسنسأل عن كل شيء، عن أوقاتنا، عن أسماعنا، عن أبصارنا، عن كل شيء، إذا لم نستغل هذه الأعضاء وهذه الجوارح في هذه الدنيا في طاعة الله سنسأل.</w:t>
      </w:r>
    </w:p>
    <w:p w14:paraId="2EBCB941" w14:textId="77777777" w:rsidR="009B35DF" w:rsidRPr="009576F0" w:rsidRDefault="009B35DF">
      <w:pPr>
        <w:rPr>
          <w:rFonts w:hint="cs"/>
          <w:b/>
          <w:bCs/>
          <w:rtl/>
        </w:rPr>
      </w:pPr>
      <w:r w:rsidRPr="009576F0">
        <w:rPr>
          <w:rFonts w:hint="cs"/>
          <w:b/>
          <w:bCs/>
          <w:rtl/>
        </w:rPr>
        <w:t>قال تعالى: ﴿إِنَّ السَّمْعَ وَالْبَصَرَ وَالْفُؤَادَ كُلُّ أُولَئِكَ كَانَ عَنْهُ مَسْؤُولًا﴾ [الإسراء: 36].</w:t>
      </w:r>
    </w:p>
    <w:p w14:paraId="191BB933" w14:textId="3E0E640A" w:rsidR="009B35DF" w:rsidRPr="009576F0" w:rsidRDefault="009B35DF">
      <w:pPr>
        <w:rPr>
          <w:rFonts w:hint="cs"/>
          <w:b/>
          <w:bCs/>
          <w:rtl/>
        </w:rPr>
      </w:pPr>
      <w:r w:rsidRPr="009576F0">
        <w:rPr>
          <w:rFonts w:hint="cs"/>
          <w:b/>
          <w:bCs/>
          <w:rtl/>
        </w:rPr>
        <w:t>والنبي صلى الله عليه وسلم يقول: «لا تزول قدما عبد يوم القيامة حتى يُسأل عن عمره فيما أفناه، وعن شبابه فيما أبلاه، وعن ماله من أين اكتسبه وفيم أنفقه، وعن علمه ماذا عمل به». رواه الترمذي من حديث أبي برزة الأسلمي رضي الله عنه، وقال: حديث حسن صحيح، وصححه الألباني.</w:t>
      </w:r>
    </w:p>
    <w:p w14:paraId="579C910C" w14:textId="77777777" w:rsidR="009B35DF" w:rsidRPr="009576F0" w:rsidRDefault="009B35DF">
      <w:pPr>
        <w:rPr>
          <w:rFonts w:hint="cs"/>
          <w:b/>
          <w:bCs/>
          <w:rtl/>
        </w:rPr>
      </w:pPr>
      <w:r w:rsidRPr="009576F0">
        <w:rPr>
          <w:rFonts w:hint="cs"/>
          <w:b/>
          <w:bCs/>
          <w:rtl/>
        </w:rPr>
        <w:t>فتح الله عليك وأعطاك الأموال، انتبه تذهب بها إلى بلد معينة وتسخرها في معصية الله عز وجل، أنت على خطر عظيم.</w:t>
      </w:r>
    </w:p>
    <w:p w14:paraId="2C756A0E" w14:textId="77777777" w:rsidR="009B35DF" w:rsidRPr="009576F0" w:rsidRDefault="009B35DF">
      <w:pPr>
        <w:rPr>
          <w:rFonts w:hint="cs"/>
          <w:b/>
          <w:bCs/>
          <w:rtl/>
        </w:rPr>
      </w:pPr>
      <w:r w:rsidRPr="009576F0">
        <w:rPr>
          <w:rFonts w:hint="cs"/>
          <w:b/>
          <w:bCs/>
          <w:rtl/>
        </w:rPr>
        <w:t>هناك من الناس من يتمنى طعام يوم، لا يجد ما يأكل، لا يجد ما يشرب، وأنت تبذر في المال الذي أعطاك الله وتسرف في هذا المال، وتذهب هنا وهناك من غير أن تستفيد.</w:t>
      </w:r>
    </w:p>
    <w:p w14:paraId="2F7255C2" w14:textId="77777777" w:rsidR="009B35DF" w:rsidRPr="009576F0" w:rsidRDefault="009B35DF">
      <w:pPr>
        <w:rPr>
          <w:rFonts w:hint="cs"/>
          <w:b/>
          <w:bCs/>
          <w:rtl/>
        </w:rPr>
      </w:pPr>
      <w:r w:rsidRPr="009576F0">
        <w:rPr>
          <w:rFonts w:hint="cs"/>
          <w:b/>
          <w:bCs/>
          <w:rtl/>
        </w:rPr>
        <w:t>لا مانع أن الإنسان يروح عن نفسه، لكن في المباحات، فيما يرضي الله.</w:t>
      </w:r>
    </w:p>
    <w:p w14:paraId="5050AF92" w14:textId="77777777" w:rsidR="009B35DF" w:rsidRPr="009576F0" w:rsidRDefault="009B35DF">
      <w:pPr>
        <w:rPr>
          <w:rFonts w:hint="cs"/>
          <w:b/>
          <w:bCs/>
          <w:rtl/>
        </w:rPr>
      </w:pPr>
      <w:r w:rsidRPr="009576F0">
        <w:rPr>
          <w:rFonts w:hint="cs"/>
          <w:b/>
          <w:bCs/>
          <w:rtl/>
        </w:rPr>
        <w:t>افعل لك جدولًا ولأولادك ولبناتك، أوقاتًا للذكر، أوقاتًا لقراءة القرآن، أوقاتًا للترويح عن النفس.</w:t>
      </w:r>
    </w:p>
    <w:p w14:paraId="426C4171" w14:textId="3CF2DFFF" w:rsidR="009B35DF" w:rsidRPr="009576F0" w:rsidRDefault="009B35DF">
      <w:pPr>
        <w:rPr>
          <w:rFonts w:hint="cs"/>
          <w:b/>
          <w:bCs/>
          <w:rtl/>
        </w:rPr>
      </w:pPr>
      <w:r w:rsidRPr="009576F0">
        <w:rPr>
          <w:rFonts w:hint="cs"/>
          <w:b/>
          <w:bCs/>
          <w:rtl/>
        </w:rPr>
        <w:t>لكن أن تترك أولادك يذهبون، خاصة في دول أوروبا، وينظر</w:t>
      </w:r>
      <w:r w:rsidR="001A7BBC">
        <w:rPr>
          <w:rFonts w:hint="cs"/>
          <w:b/>
          <w:bCs/>
          <w:rtl/>
        </w:rPr>
        <w:t>ون</w:t>
      </w:r>
      <w:r w:rsidRPr="009576F0">
        <w:rPr>
          <w:rFonts w:hint="cs"/>
          <w:b/>
          <w:bCs/>
          <w:rtl/>
        </w:rPr>
        <w:t xml:space="preserve"> إلى الفتيات الكاسيات العاريات المائلات </w:t>
      </w:r>
      <w:proofErr w:type="spellStart"/>
      <w:r w:rsidRPr="009576F0">
        <w:rPr>
          <w:rFonts w:hint="cs"/>
          <w:b/>
          <w:bCs/>
          <w:rtl/>
        </w:rPr>
        <w:t>المميلات</w:t>
      </w:r>
      <w:proofErr w:type="spellEnd"/>
      <w:r w:rsidRPr="009576F0">
        <w:rPr>
          <w:rFonts w:hint="cs"/>
          <w:b/>
          <w:bCs/>
          <w:rtl/>
        </w:rPr>
        <w:t>، بدل أن تصلحه تذهب به لتفسده، وبعد ذلك تشكو من عقوق الوالدين، من عقوق الأبناء، تشكو من البنات.</w:t>
      </w:r>
    </w:p>
    <w:p w14:paraId="46DD7646" w14:textId="77777777" w:rsidR="00F21C48" w:rsidRDefault="009B35DF" w:rsidP="00F21C48">
      <w:pPr>
        <w:rPr>
          <w:b/>
          <w:bCs/>
          <w:rtl/>
        </w:rPr>
      </w:pPr>
      <w:r w:rsidRPr="009576F0">
        <w:rPr>
          <w:rFonts w:hint="cs"/>
          <w:b/>
          <w:bCs/>
          <w:rtl/>
        </w:rPr>
        <w:t>عود ابنتك على الحشمة والعفة والطهارة، لا تذهب إلا محجبة، علمها تعاليم الإسلام.</w:t>
      </w:r>
    </w:p>
    <w:p w14:paraId="709325AE" w14:textId="181DB60B" w:rsidR="009B35DF" w:rsidRPr="009576F0" w:rsidRDefault="009B35DF" w:rsidP="00F21C48">
      <w:pPr>
        <w:rPr>
          <w:rFonts w:hint="cs"/>
          <w:b/>
          <w:bCs/>
          <w:rtl/>
        </w:rPr>
      </w:pPr>
      <w:r w:rsidRPr="009576F0">
        <w:rPr>
          <w:rFonts w:hint="cs"/>
          <w:b/>
          <w:bCs/>
          <w:rtl/>
        </w:rPr>
        <w:t>سنسأل عن أبنائنا وبناتنا، سنسأل عن أموالنا التي أعطانا الله عز وجل.</w:t>
      </w:r>
    </w:p>
    <w:p w14:paraId="58198756" w14:textId="77777777" w:rsidR="009B35DF" w:rsidRPr="009576F0" w:rsidRDefault="009B35DF">
      <w:pPr>
        <w:rPr>
          <w:rFonts w:hint="cs"/>
          <w:b/>
          <w:bCs/>
          <w:rtl/>
        </w:rPr>
      </w:pPr>
      <w:r w:rsidRPr="009576F0">
        <w:rPr>
          <w:rFonts w:hint="cs"/>
          <w:b/>
          <w:bCs/>
          <w:rtl/>
        </w:rPr>
        <w:t>أي: «وعن ماله من أين اكتسبه وفيما أنفقه، وعن علمه ماذا عمل به».</w:t>
      </w:r>
    </w:p>
    <w:p w14:paraId="6669C322" w14:textId="77777777" w:rsidR="009B35DF" w:rsidRPr="009576F0" w:rsidRDefault="009B35DF">
      <w:pPr>
        <w:rPr>
          <w:rFonts w:hint="cs"/>
          <w:b/>
          <w:bCs/>
          <w:rtl/>
        </w:rPr>
      </w:pPr>
      <w:r w:rsidRPr="009576F0">
        <w:rPr>
          <w:rFonts w:hint="cs"/>
          <w:b/>
          <w:bCs/>
          <w:rtl/>
        </w:rPr>
        <w:t>فنسأل الله عز وجل أن يوفقنا وإياكم لما يحب ويرضى.</w:t>
      </w:r>
    </w:p>
    <w:p w14:paraId="026FE7D7" w14:textId="77777777" w:rsidR="009B35DF" w:rsidRPr="009576F0" w:rsidRDefault="009B35DF">
      <w:pPr>
        <w:rPr>
          <w:b/>
          <w:bCs/>
          <w:rtl/>
        </w:rPr>
      </w:pPr>
      <w:r w:rsidRPr="009576F0">
        <w:rPr>
          <w:rFonts w:hint="cs"/>
          <w:b/>
          <w:bCs/>
          <w:rtl/>
        </w:rPr>
        <w:t>أقول قولي هذا وأستغفر الله العظيم لي ولكم فاستغفروه، فيا فوز المستغفرين.</w:t>
      </w:r>
    </w:p>
    <w:p w14:paraId="46252E57" w14:textId="210EA331" w:rsidR="00354A25" w:rsidRDefault="00BB09A6" w:rsidP="00354A25">
      <w:pPr>
        <w:rPr>
          <w:rFonts w:hint="cs"/>
          <w:b/>
          <w:bCs/>
          <w:color w:val="FF0000"/>
          <w:rtl/>
        </w:rPr>
      </w:pPr>
      <w:r w:rsidRPr="009576F0">
        <w:rPr>
          <w:rFonts w:hint="cs"/>
          <w:b/>
          <w:bCs/>
          <w:color w:val="FF0000"/>
          <w:u w:val="single"/>
          <w:rtl/>
        </w:rPr>
        <w:t>الخطبة الثانية:</w:t>
      </w:r>
    </w:p>
    <w:p w14:paraId="1B6F86CA" w14:textId="77777777" w:rsidR="00354A25" w:rsidRPr="008C0F21" w:rsidRDefault="00354A25">
      <w:pPr>
        <w:rPr>
          <w:rFonts w:hint="cs"/>
          <w:b/>
          <w:bCs/>
          <w:color w:val="000000" w:themeColor="text1"/>
          <w:rtl/>
        </w:rPr>
      </w:pPr>
      <w:r w:rsidRPr="008C0F21">
        <w:rPr>
          <w:rFonts w:hint="cs"/>
          <w:b/>
          <w:bCs/>
          <w:color w:val="000000" w:themeColor="text1"/>
          <w:rtl/>
        </w:rPr>
        <w:t>الحمد لله وحده، والصلاة والسلام على من لا نبي بعده.</w:t>
      </w:r>
    </w:p>
    <w:p w14:paraId="2092BC4A" w14:textId="77777777" w:rsidR="00354A25" w:rsidRPr="008C0F21" w:rsidRDefault="00354A25">
      <w:pPr>
        <w:rPr>
          <w:rFonts w:hint="cs"/>
          <w:b/>
          <w:bCs/>
          <w:color w:val="000000" w:themeColor="text1"/>
          <w:u w:val="single"/>
          <w:rtl/>
        </w:rPr>
      </w:pPr>
      <w:r w:rsidRPr="008C0F21">
        <w:rPr>
          <w:rFonts w:hint="cs"/>
          <w:b/>
          <w:bCs/>
          <w:color w:val="000000" w:themeColor="text1"/>
          <w:u w:val="single"/>
          <w:rtl/>
        </w:rPr>
        <w:t>أما بعد، فيا أيها الأحباب الكرام:</w:t>
      </w:r>
    </w:p>
    <w:p w14:paraId="384E329B" w14:textId="77777777" w:rsidR="00354A25" w:rsidRPr="008C0F21" w:rsidRDefault="00354A25">
      <w:pPr>
        <w:rPr>
          <w:rFonts w:hint="cs"/>
          <w:b/>
          <w:bCs/>
          <w:color w:val="000000" w:themeColor="text1"/>
          <w:rtl/>
        </w:rPr>
      </w:pPr>
      <w:r w:rsidRPr="008C0F21">
        <w:rPr>
          <w:rFonts w:hint="cs"/>
          <w:b/>
          <w:bCs/>
          <w:color w:val="000000" w:themeColor="text1"/>
          <w:rtl/>
        </w:rPr>
        <w:t>نختم إخوة الإيمان قبل السؤال الأخير الذي نضعه، نختم بحديث النبي صلى الله عليه وسلم وهو يقول:</w:t>
      </w:r>
    </w:p>
    <w:p w14:paraId="2AF84857" w14:textId="0FD9267D" w:rsidR="00354A25" w:rsidRPr="008C0F21" w:rsidRDefault="00354A25">
      <w:pPr>
        <w:rPr>
          <w:rFonts w:hint="cs"/>
          <w:b/>
          <w:bCs/>
          <w:color w:val="000000" w:themeColor="text1"/>
          <w:rtl/>
        </w:rPr>
      </w:pPr>
      <w:r w:rsidRPr="008C0F21">
        <w:rPr>
          <w:rFonts w:hint="cs"/>
          <w:b/>
          <w:bCs/>
          <w:color w:val="000000" w:themeColor="text1"/>
          <w:rtl/>
        </w:rPr>
        <w:t xml:space="preserve">«اغتنم خمسًا قبل خمس: شبابك قبل هرمك، وصحتك قبل سقمك، وغناك قبل فقرك، وفراغك قبل شغلك، وحياتك قبل موتك». رواه الحاكم في المستدرك  من حديث ابن عباس رضي الله عنهما، وقال: صحيح على شرط الشيخين، </w:t>
      </w:r>
      <w:proofErr w:type="spellStart"/>
      <w:r w:rsidRPr="008C0F21">
        <w:rPr>
          <w:rFonts w:hint="cs"/>
          <w:b/>
          <w:bCs/>
          <w:color w:val="000000" w:themeColor="text1"/>
          <w:rtl/>
        </w:rPr>
        <w:t>ووافقه</w:t>
      </w:r>
      <w:proofErr w:type="spellEnd"/>
      <w:r w:rsidRPr="008C0F21">
        <w:rPr>
          <w:rFonts w:hint="cs"/>
          <w:b/>
          <w:bCs/>
          <w:color w:val="000000" w:themeColor="text1"/>
          <w:rtl/>
        </w:rPr>
        <w:t xml:space="preserve"> الذهبي، وصححه الألباني في صحيح الترغيب والترهيب</w:t>
      </w:r>
      <w:r w:rsidR="00026990">
        <w:rPr>
          <w:rFonts w:hint="cs"/>
          <w:b/>
          <w:bCs/>
          <w:color w:val="000000" w:themeColor="text1"/>
          <w:rtl/>
        </w:rPr>
        <w:t>.</w:t>
      </w:r>
    </w:p>
    <w:p w14:paraId="11FBF7E4" w14:textId="77777777" w:rsidR="00354A25" w:rsidRPr="00026990" w:rsidRDefault="00354A25">
      <w:pPr>
        <w:rPr>
          <w:rFonts w:hint="cs"/>
          <w:b/>
          <w:bCs/>
          <w:color w:val="FF0000"/>
          <w:u w:val="single"/>
          <w:rtl/>
        </w:rPr>
      </w:pPr>
      <w:r w:rsidRPr="00026990">
        <w:rPr>
          <w:rFonts w:hint="cs"/>
          <w:b/>
          <w:bCs/>
          <w:color w:val="FF0000"/>
          <w:u w:val="single"/>
          <w:rtl/>
        </w:rPr>
        <w:t>إذا أحبتي الكرام، كيف نستغل أوقاتنا؟</w:t>
      </w:r>
    </w:p>
    <w:p w14:paraId="0A61A7D8" w14:textId="77777777" w:rsidR="00354A25" w:rsidRPr="00F67916" w:rsidRDefault="00354A25">
      <w:pPr>
        <w:rPr>
          <w:rFonts w:hint="cs"/>
          <w:b/>
          <w:bCs/>
          <w:color w:val="000000" w:themeColor="text1"/>
          <w:u w:val="single"/>
          <w:rtl/>
        </w:rPr>
      </w:pPr>
      <w:r w:rsidRPr="00F67916">
        <w:rPr>
          <w:rFonts w:hint="cs"/>
          <w:b/>
          <w:bCs/>
          <w:color w:val="000000" w:themeColor="text1"/>
          <w:u w:val="single"/>
          <w:rtl/>
        </w:rPr>
        <w:t>سؤال يهم الجميع.</w:t>
      </w:r>
    </w:p>
    <w:p w14:paraId="04CEF512" w14:textId="6F425CC8" w:rsidR="00354A25" w:rsidRPr="008C0F21" w:rsidRDefault="00354A25" w:rsidP="00026990">
      <w:pPr>
        <w:rPr>
          <w:rFonts w:hint="cs"/>
          <w:b/>
          <w:bCs/>
          <w:color w:val="000000" w:themeColor="text1"/>
          <w:rtl/>
        </w:rPr>
      </w:pPr>
      <w:r w:rsidRPr="00F67916">
        <w:rPr>
          <w:rFonts w:hint="cs"/>
          <w:b/>
          <w:bCs/>
          <w:color w:val="000000" w:themeColor="text1"/>
          <w:u w:val="single"/>
          <w:rtl/>
        </w:rPr>
        <w:t>أولًا: أن نعرف قيمة الوقت</w:t>
      </w:r>
      <w:r w:rsidRPr="008C0F21">
        <w:rPr>
          <w:rFonts w:hint="cs"/>
          <w:b/>
          <w:bCs/>
          <w:color w:val="000000" w:themeColor="text1"/>
          <w:rtl/>
        </w:rPr>
        <w:t>، وأن الوقت يمر بسرعة، وأن الموت لا يفرق بين صغير وكبير.</w:t>
      </w:r>
    </w:p>
    <w:p w14:paraId="129C7721" w14:textId="77777777" w:rsidR="00354A25" w:rsidRPr="008C0F21" w:rsidRDefault="00354A25">
      <w:pPr>
        <w:rPr>
          <w:rFonts w:hint="cs"/>
          <w:b/>
          <w:bCs/>
          <w:color w:val="000000" w:themeColor="text1"/>
          <w:rtl/>
        </w:rPr>
      </w:pPr>
      <w:r w:rsidRPr="008C0F21">
        <w:rPr>
          <w:rFonts w:hint="cs"/>
          <w:b/>
          <w:bCs/>
          <w:color w:val="000000" w:themeColor="text1"/>
          <w:rtl/>
        </w:rPr>
        <w:t>فأوقاتنا أمانة، لا بد أن نستغلها في مرضاة الله، وأن نعرف قيمة الوقت.</w:t>
      </w:r>
    </w:p>
    <w:p w14:paraId="1792DA53" w14:textId="77777777" w:rsidR="00354A25" w:rsidRPr="00F67916" w:rsidRDefault="00354A25">
      <w:pPr>
        <w:rPr>
          <w:rFonts w:hint="cs"/>
          <w:b/>
          <w:bCs/>
          <w:color w:val="000000" w:themeColor="text1"/>
          <w:u w:val="single"/>
          <w:rtl/>
        </w:rPr>
      </w:pPr>
      <w:r w:rsidRPr="00F67916">
        <w:rPr>
          <w:rFonts w:hint="cs"/>
          <w:b/>
          <w:bCs/>
          <w:color w:val="000000" w:themeColor="text1"/>
          <w:u w:val="single"/>
          <w:rtl/>
        </w:rPr>
        <w:t>ثانيًا: لا بد أن نخطط.</w:t>
      </w:r>
    </w:p>
    <w:p w14:paraId="4119BA46" w14:textId="06EA8FA2" w:rsidR="00354A25" w:rsidRPr="008C0F21" w:rsidRDefault="00354A25" w:rsidP="00DE590E">
      <w:pPr>
        <w:rPr>
          <w:rFonts w:hint="cs"/>
          <w:b/>
          <w:bCs/>
          <w:color w:val="000000" w:themeColor="text1"/>
          <w:rtl/>
        </w:rPr>
      </w:pPr>
      <w:r w:rsidRPr="008C0F21">
        <w:rPr>
          <w:rFonts w:hint="cs"/>
          <w:b/>
          <w:bCs/>
          <w:color w:val="000000" w:themeColor="text1"/>
          <w:rtl/>
        </w:rPr>
        <w:t xml:space="preserve">خطط لنفسك في هذه الإجازة الصيفية، لك ولأبنائك، خطط لهم </w:t>
      </w:r>
      <w:r w:rsidR="00DE590E">
        <w:rPr>
          <w:rFonts w:hint="cs"/>
          <w:b/>
          <w:bCs/>
          <w:color w:val="000000" w:themeColor="text1"/>
          <w:rtl/>
        </w:rPr>
        <w:t xml:space="preserve">كيف </w:t>
      </w:r>
      <w:r w:rsidRPr="008C0F21">
        <w:rPr>
          <w:rFonts w:hint="cs"/>
          <w:b/>
          <w:bCs/>
          <w:color w:val="000000" w:themeColor="text1"/>
          <w:rtl/>
        </w:rPr>
        <w:t>يستغلون</w:t>
      </w:r>
      <w:r w:rsidR="003E5BBC">
        <w:rPr>
          <w:rFonts w:hint="cs"/>
          <w:b/>
          <w:bCs/>
          <w:color w:val="000000" w:themeColor="text1"/>
          <w:rtl/>
        </w:rPr>
        <w:t xml:space="preserve"> وقتهم </w:t>
      </w:r>
      <w:r w:rsidRPr="008C0F21">
        <w:rPr>
          <w:rFonts w:hint="cs"/>
          <w:b/>
          <w:bCs/>
          <w:color w:val="000000" w:themeColor="text1"/>
          <w:rtl/>
        </w:rPr>
        <w:t xml:space="preserve">فيما يرضي الله، في قراءة القرآن، في العلم النافع الدنيوي </w:t>
      </w:r>
      <w:proofErr w:type="spellStart"/>
      <w:r w:rsidRPr="008C0F21">
        <w:rPr>
          <w:rFonts w:hint="cs"/>
          <w:b/>
          <w:bCs/>
          <w:color w:val="000000" w:themeColor="text1"/>
          <w:rtl/>
        </w:rPr>
        <w:t>والأخروي</w:t>
      </w:r>
      <w:proofErr w:type="spellEnd"/>
      <w:r w:rsidRPr="008C0F21">
        <w:rPr>
          <w:rFonts w:hint="cs"/>
          <w:b/>
          <w:bCs/>
          <w:color w:val="000000" w:themeColor="text1"/>
          <w:rtl/>
        </w:rPr>
        <w:t>، ليس فقط في كتاب الله عز وجل.</w:t>
      </w:r>
    </w:p>
    <w:p w14:paraId="130BE560" w14:textId="77777777" w:rsidR="00354A25" w:rsidRPr="008C0F21" w:rsidRDefault="00354A25">
      <w:pPr>
        <w:rPr>
          <w:rFonts w:hint="cs"/>
          <w:b/>
          <w:bCs/>
          <w:color w:val="000000" w:themeColor="text1"/>
          <w:rtl/>
        </w:rPr>
      </w:pPr>
      <w:r w:rsidRPr="008C0F21">
        <w:rPr>
          <w:rFonts w:hint="cs"/>
          <w:b/>
          <w:bCs/>
          <w:color w:val="000000" w:themeColor="text1"/>
          <w:rtl/>
        </w:rPr>
        <w:t>نسأل الله عز وجل أن يعيننا وإياكم على تربية أنفسنا وتربية أبنائنا.</w:t>
      </w:r>
    </w:p>
    <w:p w14:paraId="4A6B5476" w14:textId="77777777" w:rsidR="00354A25" w:rsidRPr="008C0F21" w:rsidRDefault="00354A25">
      <w:pPr>
        <w:rPr>
          <w:rFonts w:hint="cs"/>
          <w:b/>
          <w:bCs/>
          <w:color w:val="000000" w:themeColor="text1"/>
          <w:rtl/>
        </w:rPr>
      </w:pPr>
      <w:r w:rsidRPr="008C0F21">
        <w:rPr>
          <w:rFonts w:hint="cs"/>
          <w:b/>
          <w:bCs/>
          <w:color w:val="000000" w:themeColor="text1"/>
          <w:rtl/>
        </w:rPr>
        <w:t>اللهم أعنا على تربية أنفسنا وتربية أبنائنا يا رب العالمين.</w:t>
      </w:r>
    </w:p>
    <w:p w14:paraId="129422BD" w14:textId="77777777" w:rsidR="00354A25" w:rsidRPr="008C0F21" w:rsidRDefault="00354A25">
      <w:pPr>
        <w:rPr>
          <w:rFonts w:hint="cs"/>
          <w:b/>
          <w:bCs/>
          <w:color w:val="000000" w:themeColor="text1"/>
          <w:rtl/>
        </w:rPr>
      </w:pPr>
      <w:r w:rsidRPr="008C0F21">
        <w:rPr>
          <w:rFonts w:hint="cs"/>
          <w:b/>
          <w:bCs/>
          <w:color w:val="000000" w:themeColor="text1"/>
          <w:rtl/>
        </w:rPr>
        <w:t>اللهم أدبهم لنا فإننا لا نحسن التأديب.</w:t>
      </w:r>
    </w:p>
    <w:p w14:paraId="58056767" w14:textId="51D76705" w:rsidR="00354A25" w:rsidRPr="008C0F21" w:rsidRDefault="00354A25">
      <w:pPr>
        <w:rPr>
          <w:rFonts w:hint="cs"/>
          <w:b/>
          <w:bCs/>
          <w:color w:val="000000" w:themeColor="text1"/>
          <w:rtl/>
        </w:rPr>
      </w:pPr>
      <w:r w:rsidRPr="008C0F21">
        <w:rPr>
          <w:rFonts w:hint="cs"/>
          <w:b/>
          <w:bCs/>
          <w:color w:val="000000" w:themeColor="text1"/>
          <w:rtl/>
        </w:rPr>
        <w:t xml:space="preserve">اللهم أدب لنا أبناءنا فإننا لا نحسن </w:t>
      </w:r>
      <w:r w:rsidR="00EC15FA">
        <w:rPr>
          <w:rFonts w:hint="cs"/>
          <w:b/>
          <w:bCs/>
          <w:color w:val="000000" w:themeColor="text1"/>
          <w:rtl/>
        </w:rPr>
        <w:t>تأديبهم</w:t>
      </w:r>
      <w:r w:rsidRPr="008C0F21">
        <w:rPr>
          <w:rFonts w:hint="cs"/>
          <w:b/>
          <w:bCs/>
          <w:color w:val="000000" w:themeColor="text1"/>
          <w:rtl/>
        </w:rPr>
        <w:t xml:space="preserve"> يا رب العالمين.</w:t>
      </w:r>
    </w:p>
    <w:p w14:paraId="625CC3D7" w14:textId="77777777" w:rsidR="00354A25" w:rsidRPr="008C0F21" w:rsidRDefault="00354A25">
      <w:pPr>
        <w:rPr>
          <w:rFonts w:hint="cs"/>
          <w:b/>
          <w:bCs/>
          <w:color w:val="000000" w:themeColor="text1"/>
          <w:rtl/>
        </w:rPr>
      </w:pPr>
      <w:r w:rsidRPr="008C0F21">
        <w:rPr>
          <w:rFonts w:hint="cs"/>
          <w:b/>
          <w:bCs/>
          <w:color w:val="000000" w:themeColor="text1"/>
          <w:rtl/>
        </w:rPr>
        <w:t>اللهم أصلحنا وأصلح شباب المسلمين.</w:t>
      </w:r>
    </w:p>
    <w:p w14:paraId="1BD1FEC0" w14:textId="77777777" w:rsidR="00354A25" w:rsidRPr="008C0F21" w:rsidRDefault="00354A25">
      <w:pPr>
        <w:rPr>
          <w:rFonts w:hint="cs"/>
          <w:b/>
          <w:bCs/>
          <w:color w:val="000000" w:themeColor="text1"/>
          <w:rtl/>
        </w:rPr>
      </w:pPr>
      <w:r w:rsidRPr="008C0F21">
        <w:rPr>
          <w:rFonts w:hint="cs"/>
          <w:b/>
          <w:bCs/>
          <w:color w:val="000000" w:themeColor="text1"/>
          <w:rtl/>
        </w:rPr>
        <w:t>اللهم أصلحنا وأصلح نساء المسلمين.</w:t>
      </w:r>
    </w:p>
    <w:p w14:paraId="6226D7F3" w14:textId="77777777" w:rsidR="00354A25" w:rsidRPr="008C0F21" w:rsidRDefault="00354A25">
      <w:pPr>
        <w:rPr>
          <w:rFonts w:hint="cs"/>
          <w:b/>
          <w:bCs/>
          <w:color w:val="000000" w:themeColor="text1"/>
          <w:rtl/>
        </w:rPr>
      </w:pPr>
      <w:r w:rsidRPr="008C0F21">
        <w:rPr>
          <w:rFonts w:hint="cs"/>
          <w:b/>
          <w:bCs/>
          <w:color w:val="000000" w:themeColor="text1"/>
          <w:rtl/>
        </w:rPr>
        <w:t>اللهم أصلحنا وأصلح بنات المسلمين.</w:t>
      </w:r>
    </w:p>
    <w:p w14:paraId="07377B12" w14:textId="77777777" w:rsidR="00354A25" w:rsidRPr="002C033E" w:rsidRDefault="00354A25">
      <w:pPr>
        <w:rPr>
          <w:rFonts w:hint="cs"/>
          <w:b/>
          <w:bCs/>
          <w:color w:val="000000" w:themeColor="text1"/>
          <w:rtl/>
        </w:rPr>
      </w:pPr>
      <w:r w:rsidRPr="002C033E">
        <w:rPr>
          <w:rFonts w:hint="cs"/>
          <w:b/>
          <w:bCs/>
          <w:color w:val="000000" w:themeColor="text1"/>
          <w:rtl/>
        </w:rPr>
        <w:t xml:space="preserve">اللهم ألبسهن ثوب العفة، وثوب الحشمة، وثوب الطهارة يا أكرم الأكرمين </w:t>
      </w:r>
      <w:proofErr w:type="spellStart"/>
      <w:r w:rsidRPr="002C033E">
        <w:rPr>
          <w:rFonts w:hint="cs"/>
          <w:b/>
          <w:bCs/>
          <w:color w:val="000000" w:themeColor="text1"/>
          <w:rtl/>
        </w:rPr>
        <w:t>ويا</w:t>
      </w:r>
      <w:proofErr w:type="spellEnd"/>
      <w:r w:rsidRPr="002C033E">
        <w:rPr>
          <w:rFonts w:hint="cs"/>
          <w:b/>
          <w:bCs/>
          <w:color w:val="000000" w:themeColor="text1"/>
          <w:rtl/>
        </w:rPr>
        <w:t xml:space="preserve"> أرحم الراحمين.</w:t>
      </w:r>
    </w:p>
    <w:p w14:paraId="76790354" w14:textId="77777777" w:rsidR="00354A25" w:rsidRPr="002C033E" w:rsidRDefault="00354A25">
      <w:pPr>
        <w:rPr>
          <w:rFonts w:hint="cs"/>
          <w:b/>
          <w:bCs/>
          <w:color w:val="000000" w:themeColor="text1"/>
          <w:rtl/>
        </w:rPr>
      </w:pPr>
      <w:r w:rsidRPr="002C033E">
        <w:rPr>
          <w:rFonts w:hint="cs"/>
          <w:b/>
          <w:bCs/>
          <w:color w:val="000000" w:themeColor="text1"/>
          <w:rtl/>
        </w:rPr>
        <w:t>اللهم اسقنا الغيث ولا تجعلنا من القانطين.</w:t>
      </w:r>
    </w:p>
    <w:p w14:paraId="1B81AAA6" w14:textId="77777777" w:rsidR="00354A25" w:rsidRPr="002C033E" w:rsidRDefault="00354A25">
      <w:pPr>
        <w:rPr>
          <w:rFonts w:hint="cs"/>
          <w:b/>
          <w:bCs/>
          <w:color w:val="000000" w:themeColor="text1"/>
          <w:rtl/>
        </w:rPr>
      </w:pPr>
      <w:r w:rsidRPr="002C033E">
        <w:rPr>
          <w:rFonts w:hint="cs"/>
          <w:b/>
          <w:bCs/>
          <w:color w:val="000000" w:themeColor="text1"/>
          <w:rtl/>
        </w:rPr>
        <w:t>اللهم اسقنا الغيث ولا تجعلنا من اليائسين.</w:t>
      </w:r>
    </w:p>
    <w:p w14:paraId="587C62D1" w14:textId="77777777" w:rsidR="00354A25" w:rsidRPr="002C033E" w:rsidRDefault="00354A25">
      <w:pPr>
        <w:rPr>
          <w:rFonts w:hint="cs"/>
          <w:b/>
          <w:bCs/>
          <w:color w:val="000000" w:themeColor="text1"/>
          <w:rtl/>
        </w:rPr>
      </w:pPr>
      <w:r w:rsidRPr="002C033E">
        <w:rPr>
          <w:rFonts w:hint="cs"/>
          <w:b/>
          <w:bCs/>
          <w:color w:val="000000" w:themeColor="text1"/>
          <w:rtl/>
        </w:rPr>
        <w:t>اللهم اسقنا الغيث ولا تجعلنا من المحرومين.</w:t>
      </w:r>
    </w:p>
    <w:p w14:paraId="36E7D4D4" w14:textId="77777777" w:rsidR="00354A25" w:rsidRPr="002C033E" w:rsidRDefault="00354A25">
      <w:pPr>
        <w:rPr>
          <w:rFonts w:hint="cs"/>
          <w:b/>
          <w:bCs/>
          <w:color w:val="000000" w:themeColor="text1"/>
          <w:rtl/>
        </w:rPr>
      </w:pPr>
      <w:r w:rsidRPr="002C033E">
        <w:rPr>
          <w:rFonts w:hint="cs"/>
          <w:b/>
          <w:bCs/>
          <w:color w:val="000000" w:themeColor="text1"/>
          <w:rtl/>
        </w:rPr>
        <w:t xml:space="preserve">غيث الإيمان في قلوبنا، وغيث الرحمة في أوطاننا يا أكرم الأكرمين </w:t>
      </w:r>
      <w:proofErr w:type="spellStart"/>
      <w:r w:rsidRPr="002C033E">
        <w:rPr>
          <w:rFonts w:hint="cs"/>
          <w:b/>
          <w:bCs/>
          <w:color w:val="000000" w:themeColor="text1"/>
          <w:rtl/>
        </w:rPr>
        <w:t>ويا</w:t>
      </w:r>
      <w:proofErr w:type="spellEnd"/>
      <w:r w:rsidRPr="002C033E">
        <w:rPr>
          <w:rFonts w:hint="cs"/>
          <w:b/>
          <w:bCs/>
          <w:color w:val="000000" w:themeColor="text1"/>
          <w:rtl/>
        </w:rPr>
        <w:t xml:space="preserve"> أرحم الراحمين.</w:t>
      </w:r>
    </w:p>
    <w:p w14:paraId="76DC87E1" w14:textId="77777777" w:rsidR="00354A25" w:rsidRPr="002C033E" w:rsidRDefault="00354A25">
      <w:pPr>
        <w:rPr>
          <w:rFonts w:hint="cs"/>
          <w:b/>
          <w:bCs/>
          <w:color w:val="000000" w:themeColor="text1"/>
          <w:rtl/>
        </w:rPr>
      </w:pPr>
      <w:r w:rsidRPr="002C033E">
        <w:rPr>
          <w:rFonts w:hint="cs"/>
          <w:b/>
          <w:bCs/>
          <w:color w:val="000000" w:themeColor="text1"/>
          <w:rtl/>
        </w:rPr>
        <w:t>اللهم اجعل هذا البلد آمنًا مطمئنًا رخاءً سخاءً وسائر بلاد المسلمين.</w:t>
      </w:r>
    </w:p>
    <w:p w14:paraId="0555ABCB" w14:textId="77777777" w:rsidR="00354A25" w:rsidRPr="002C033E" w:rsidRDefault="00354A25">
      <w:pPr>
        <w:rPr>
          <w:rFonts w:hint="cs"/>
          <w:b/>
          <w:bCs/>
          <w:color w:val="000000" w:themeColor="text1"/>
          <w:rtl/>
        </w:rPr>
      </w:pPr>
      <w:r w:rsidRPr="002C033E">
        <w:rPr>
          <w:rFonts w:hint="cs"/>
          <w:b/>
          <w:bCs/>
          <w:color w:val="000000" w:themeColor="text1"/>
          <w:rtl/>
        </w:rPr>
        <w:t>اللهم فرج هم المهمومين من المسلمين.</w:t>
      </w:r>
    </w:p>
    <w:p w14:paraId="42AC312F" w14:textId="77777777" w:rsidR="00354A25" w:rsidRPr="002C033E" w:rsidRDefault="00354A25">
      <w:pPr>
        <w:rPr>
          <w:rFonts w:hint="cs"/>
          <w:b/>
          <w:bCs/>
          <w:color w:val="000000" w:themeColor="text1"/>
          <w:rtl/>
        </w:rPr>
      </w:pPr>
      <w:r w:rsidRPr="002C033E">
        <w:rPr>
          <w:rFonts w:hint="cs"/>
          <w:b/>
          <w:bCs/>
          <w:color w:val="000000" w:themeColor="text1"/>
          <w:rtl/>
        </w:rPr>
        <w:t>اللهم نفس كرب المكروبين.</w:t>
      </w:r>
    </w:p>
    <w:p w14:paraId="62E7B8E1" w14:textId="77777777" w:rsidR="00354A25" w:rsidRPr="002C033E" w:rsidRDefault="00354A25">
      <w:pPr>
        <w:rPr>
          <w:rFonts w:hint="cs"/>
          <w:b/>
          <w:bCs/>
          <w:color w:val="000000" w:themeColor="text1"/>
          <w:rtl/>
        </w:rPr>
      </w:pPr>
      <w:r w:rsidRPr="002C033E">
        <w:rPr>
          <w:rFonts w:hint="cs"/>
          <w:b/>
          <w:bCs/>
          <w:color w:val="000000" w:themeColor="text1"/>
          <w:rtl/>
        </w:rPr>
        <w:t>اللهم اقض الدين عن المدينين.</w:t>
      </w:r>
    </w:p>
    <w:p w14:paraId="1649A808" w14:textId="25E0A7FF" w:rsidR="00354A25" w:rsidRPr="002C033E" w:rsidRDefault="00354A25" w:rsidP="002C033E">
      <w:pPr>
        <w:rPr>
          <w:rFonts w:hint="cs"/>
          <w:b/>
          <w:bCs/>
          <w:color w:val="000000" w:themeColor="text1"/>
          <w:rtl/>
        </w:rPr>
      </w:pPr>
      <w:r w:rsidRPr="002C033E">
        <w:rPr>
          <w:rFonts w:hint="cs"/>
          <w:b/>
          <w:bCs/>
          <w:color w:val="000000" w:themeColor="text1"/>
          <w:rtl/>
        </w:rPr>
        <w:t>اللهم اشف مرضانا ومرضى المسلمين.</w:t>
      </w:r>
    </w:p>
    <w:p w14:paraId="22BFF221" w14:textId="77777777" w:rsidR="00354A25" w:rsidRPr="002C033E" w:rsidRDefault="00354A25">
      <w:pPr>
        <w:rPr>
          <w:rFonts w:hint="cs"/>
          <w:b/>
          <w:bCs/>
          <w:color w:val="000000" w:themeColor="text1"/>
          <w:rtl/>
        </w:rPr>
      </w:pPr>
      <w:r w:rsidRPr="002C033E">
        <w:rPr>
          <w:rFonts w:hint="cs"/>
          <w:b/>
          <w:bCs/>
          <w:color w:val="000000" w:themeColor="text1"/>
          <w:rtl/>
        </w:rPr>
        <w:t>اللهم ارحم موتانا وموتى المسلمين.</w:t>
      </w:r>
    </w:p>
    <w:p w14:paraId="38B8B0CF" w14:textId="77777777" w:rsidR="00354A25" w:rsidRPr="002C033E" w:rsidRDefault="00354A25">
      <w:pPr>
        <w:rPr>
          <w:rFonts w:hint="cs"/>
          <w:b/>
          <w:bCs/>
          <w:color w:val="000000" w:themeColor="text1"/>
          <w:rtl/>
        </w:rPr>
      </w:pPr>
      <w:r w:rsidRPr="002C033E">
        <w:rPr>
          <w:rFonts w:hint="cs"/>
          <w:b/>
          <w:bCs/>
          <w:color w:val="000000" w:themeColor="text1"/>
          <w:rtl/>
        </w:rPr>
        <w:t>اللهم اغفر لآبائنا وأمهاتنا، ولمن له حق علينا، ولجميع المسلمين الأحياء منهم والميتين.</w:t>
      </w:r>
    </w:p>
    <w:p w14:paraId="2063C05B" w14:textId="77777777" w:rsidR="00354A25" w:rsidRPr="002C033E" w:rsidRDefault="00354A25">
      <w:pPr>
        <w:rPr>
          <w:rFonts w:hint="cs"/>
          <w:b/>
          <w:bCs/>
          <w:color w:val="000000" w:themeColor="text1"/>
          <w:rtl/>
        </w:rPr>
      </w:pPr>
      <w:r w:rsidRPr="002C033E">
        <w:rPr>
          <w:rFonts w:hint="cs"/>
          <w:b/>
          <w:bCs/>
          <w:color w:val="000000" w:themeColor="text1"/>
          <w:rtl/>
        </w:rPr>
        <w:t>ربنا آتنا في الدنيا حسنة وفي الآخرة حسنة وقنا عذاب النار.</w:t>
      </w:r>
    </w:p>
    <w:p w14:paraId="2DD71DA7" w14:textId="77777777" w:rsidR="00354A25" w:rsidRDefault="00354A25">
      <w:pPr>
        <w:rPr>
          <w:b/>
          <w:bCs/>
          <w:color w:val="000000" w:themeColor="text1"/>
          <w:rtl/>
        </w:rPr>
      </w:pPr>
      <w:r w:rsidRPr="002C033E">
        <w:rPr>
          <w:rFonts w:hint="cs"/>
          <w:b/>
          <w:bCs/>
          <w:color w:val="000000" w:themeColor="text1"/>
          <w:rtl/>
        </w:rPr>
        <w:t xml:space="preserve">وصلى الله وسلم وبارك على نبينا محمد، وعلى </w:t>
      </w:r>
      <w:proofErr w:type="spellStart"/>
      <w:r w:rsidRPr="002C033E">
        <w:rPr>
          <w:rFonts w:hint="cs"/>
          <w:b/>
          <w:bCs/>
          <w:color w:val="000000" w:themeColor="text1"/>
          <w:rtl/>
        </w:rPr>
        <w:t>آله</w:t>
      </w:r>
      <w:proofErr w:type="spellEnd"/>
      <w:r w:rsidRPr="002C033E">
        <w:rPr>
          <w:rFonts w:hint="cs"/>
          <w:b/>
          <w:bCs/>
          <w:color w:val="000000" w:themeColor="text1"/>
          <w:rtl/>
        </w:rPr>
        <w:t xml:space="preserve"> وصحبه أجمعين.</w:t>
      </w:r>
    </w:p>
    <w:p w14:paraId="53E2F057" w14:textId="3293D377" w:rsidR="008A3A21" w:rsidRDefault="008A3A21" w:rsidP="008A3A21">
      <w:pPr>
        <w:rPr>
          <w:b/>
          <w:bCs/>
          <w:color w:val="000000" w:themeColor="text1"/>
          <w:rtl/>
        </w:rPr>
      </w:pPr>
      <w:r>
        <w:rPr>
          <w:rFonts w:hint="cs"/>
          <w:b/>
          <w:bCs/>
          <w:color w:val="000000" w:themeColor="text1"/>
          <w:rtl/>
        </w:rPr>
        <w:t>نَفحُ الجُوري في خُطَبِ الحُوري</w:t>
      </w:r>
    </w:p>
    <w:p w14:paraId="29948E92" w14:textId="52C7C743" w:rsidR="00096555" w:rsidRDefault="00096555" w:rsidP="008A3A21">
      <w:pPr>
        <w:rPr>
          <w:rFonts w:hint="cs"/>
          <w:b/>
          <w:bCs/>
          <w:color w:val="000000" w:themeColor="text1"/>
          <w:rtl/>
        </w:rPr>
      </w:pPr>
      <w:r>
        <w:rPr>
          <w:rFonts w:hint="cs"/>
          <w:b/>
          <w:bCs/>
          <w:color w:val="000000" w:themeColor="text1"/>
          <w:rtl/>
        </w:rPr>
        <w:t xml:space="preserve">قناتي على </w:t>
      </w:r>
      <w:proofErr w:type="spellStart"/>
      <w:r>
        <w:rPr>
          <w:rFonts w:hint="cs"/>
          <w:b/>
          <w:bCs/>
          <w:color w:val="000000" w:themeColor="text1"/>
          <w:rtl/>
        </w:rPr>
        <w:t>التليجرام</w:t>
      </w:r>
      <w:proofErr w:type="spellEnd"/>
      <w:r>
        <w:rPr>
          <w:rFonts w:hint="cs"/>
          <w:b/>
          <w:bCs/>
          <w:color w:val="000000" w:themeColor="text1"/>
          <w:rtl/>
        </w:rPr>
        <w:t xml:space="preserve"> </w:t>
      </w:r>
    </w:p>
    <w:p w14:paraId="442B0EE0" w14:textId="3D5AD714" w:rsidR="008A3A21" w:rsidRDefault="008A3A21">
      <w:pPr>
        <w:rPr>
          <w:rFonts w:hint="cs"/>
          <w:b/>
          <w:bCs/>
          <w:color w:val="000000" w:themeColor="text1"/>
          <w:rtl/>
        </w:rPr>
      </w:pPr>
      <w:hyperlink r:id="rId4" w:history="1">
        <w:r w:rsidRPr="00E95B2D">
          <w:rPr>
            <w:rStyle w:val="Hyperlink"/>
            <w:b/>
            <w:bCs/>
            <w:lang w:bidi="ar-EG"/>
          </w:rPr>
          <w:t>https://t.me/dr_alhuri83</w:t>
        </w:r>
      </w:hyperlink>
    </w:p>
    <w:p w14:paraId="42E675FA" w14:textId="5534316D" w:rsidR="008A3A21" w:rsidRDefault="008A3A21">
      <w:pPr>
        <w:rPr>
          <w:rFonts w:hint="cs"/>
          <w:b/>
          <w:bCs/>
          <w:color w:val="000000" w:themeColor="text1"/>
          <w:rtl/>
        </w:rPr>
      </w:pPr>
    </w:p>
    <w:p w14:paraId="1E48C00E" w14:textId="77777777" w:rsidR="008A3A21" w:rsidRDefault="008A3A21">
      <w:pPr>
        <w:rPr>
          <w:b/>
          <w:bCs/>
          <w:color w:val="000000" w:themeColor="text1"/>
          <w:rtl/>
        </w:rPr>
      </w:pPr>
      <w:r>
        <w:rPr>
          <w:rFonts w:hint="cs"/>
          <w:b/>
          <w:bCs/>
          <w:color w:val="000000" w:themeColor="text1"/>
          <w:rtl/>
        </w:rPr>
        <w:t xml:space="preserve"> </w:t>
      </w:r>
    </w:p>
    <w:p w14:paraId="269B08D3" w14:textId="77777777" w:rsidR="00C82165" w:rsidRPr="002C033E" w:rsidRDefault="00C82165">
      <w:pPr>
        <w:rPr>
          <w:rFonts w:hint="cs"/>
          <w:b/>
          <w:bCs/>
          <w:color w:val="000000" w:themeColor="text1"/>
          <w:rtl/>
        </w:rPr>
      </w:pPr>
    </w:p>
    <w:sectPr w:rsidR="00C82165" w:rsidRPr="002C033E" w:rsidSect="00466F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DF"/>
    <w:rsid w:val="0000680D"/>
    <w:rsid w:val="00026990"/>
    <w:rsid w:val="00096555"/>
    <w:rsid w:val="001A7BBC"/>
    <w:rsid w:val="002C033E"/>
    <w:rsid w:val="002F221C"/>
    <w:rsid w:val="00310324"/>
    <w:rsid w:val="00354A25"/>
    <w:rsid w:val="00364EF7"/>
    <w:rsid w:val="003A488C"/>
    <w:rsid w:val="003E5BBC"/>
    <w:rsid w:val="00454366"/>
    <w:rsid w:val="00466F5F"/>
    <w:rsid w:val="00566179"/>
    <w:rsid w:val="00696191"/>
    <w:rsid w:val="006B4438"/>
    <w:rsid w:val="0082003F"/>
    <w:rsid w:val="008A3A21"/>
    <w:rsid w:val="008C0F21"/>
    <w:rsid w:val="00944DF0"/>
    <w:rsid w:val="009576F0"/>
    <w:rsid w:val="009B35DF"/>
    <w:rsid w:val="00B0465D"/>
    <w:rsid w:val="00B17F5B"/>
    <w:rsid w:val="00BB09A6"/>
    <w:rsid w:val="00C82165"/>
    <w:rsid w:val="00C90696"/>
    <w:rsid w:val="00DE590E"/>
    <w:rsid w:val="00EC15FA"/>
    <w:rsid w:val="00F00753"/>
    <w:rsid w:val="00F12ADA"/>
    <w:rsid w:val="00F21C48"/>
    <w:rsid w:val="00F67916"/>
    <w:rsid w:val="00FA5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9F5941"/>
  <w15:chartTrackingRefBased/>
  <w15:docId w15:val="{55C8F034-8373-394D-87A1-D4AFE90F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B3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3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35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35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35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35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35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35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35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35D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B35D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B35D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B35D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B35DF"/>
    <w:rPr>
      <w:rFonts w:eastAsiaTheme="majorEastAsia" w:cstheme="majorBidi"/>
      <w:color w:val="0F4761" w:themeColor="accent1" w:themeShade="BF"/>
    </w:rPr>
  </w:style>
  <w:style w:type="character" w:customStyle="1" w:styleId="6Char">
    <w:name w:val="عنوان 6 Char"/>
    <w:basedOn w:val="a0"/>
    <w:link w:val="6"/>
    <w:uiPriority w:val="9"/>
    <w:semiHidden/>
    <w:rsid w:val="009B35DF"/>
    <w:rPr>
      <w:rFonts w:eastAsiaTheme="majorEastAsia" w:cstheme="majorBidi"/>
      <w:i/>
      <w:iCs/>
      <w:color w:val="595959" w:themeColor="text1" w:themeTint="A6"/>
    </w:rPr>
  </w:style>
  <w:style w:type="character" w:customStyle="1" w:styleId="7Char">
    <w:name w:val="عنوان 7 Char"/>
    <w:basedOn w:val="a0"/>
    <w:link w:val="7"/>
    <w:uiPriority w:val="9"/>
    <w:semiHidden/>
    <w:rsid w:val="009B35DF"/>
    <w:rPr>
      <w:rFonts w:eastAsiaTheme="majorEastAsia" w:cstheme="majorBidi"/>
      <w:color w:val="595959" w:themeColor="text1" w:themeTint="A6"/>
    </w:rPr>
  </w:style>
  <w:style w:type="character" w:customStyle="1" w:styleId="8Char">
    <w:name w:val="عنوان 8 Char"/>
    <w:basedOn w:val="a0"/>
    <w:link w:val="8"/>
    <w:uiPriority w:val="9"/>
    <w:semiHidden/>
    <w:rsid w:val="009B35DF"/>
    <w:rPr>
      <w:rFonts w:eastAsiaTheme="majorEastAsia" w:cstheme="majorBidi"/>
      <w:i/>
      <w:iCs/>
      <w:color w:val="272727" w:themeColor="text1" w:themeTint="D8"/>
    </w:rPr>
  </w:style>
  <w:style w:type="character" w:customStyle="1" w:styleId="9Char">
    <w:name w:val="عنوان 9 Char"/>
    <w:basedOn w:val="a0"/>
    <w:link w:val="9"/>
    <w:uiPriority w:val="9"/>
    <w:semiHidden/>
    <w:rsid w:val="009B35DF"/>
    <w:rPr>
      <w:rFonts w:eastAsiaTheme="majorEastAsia" w:cstheme="majorBidi"/>
      <w:color w:val="272727" w:themeColor="text1" w:themeTint="D8"/>
    </w:rPr>
  </w:style>
  <w:style w:type="paragraph" w:styleId="a3">
    <w:name w:val="Title"/>
    <w:basedOn w:val="a"/>
    <w:next w:val="a"/>
    <w:link w:val="Char"/>
    <w:uiPriority w:val="10"/>
    <w:qFormat/>
    <w:rsid w:val="009B3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35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35D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35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35DF"/>
    <w:pPr>
      <w:spacing w:before="160"/>
      <w:jc w:val="center"/>
    </w:pPr>
    <w:rPr>
      <w:i/>
      <w:iCs/>
      <w:color w:val="404040" w:themeColor="text1" w:themeTint="BF"/>
    </w:rPr>
  </w:style>
  <w:style w:type="character" w:customStyle="1" w:styleId="Char1">
    <w:name w:val="اقتباس Char"/>
    <w:basedOn w:val="a0"/>
    <w:link w:val="a5"/>
    <w:uiPriority w:val="29"/>
    <w:rsid w:val="009B35DF"/>
    <w:rPr>
      <w:i/>
      <w:iCs/>
      <w:color w:val="404040" w:themeColor="text1" w:themeTint="BF"/>
    </w:rPr>
  </w:style>
  <w:style w:type="paragraph" w:styleId="a6">
    <w:name w:val="List Paragraph"/>
    <w:basedOn w:val="a"/>
    <w:uiPriority w:val="34"/>
    <w:qFormat/>
    <w:rsid w:val="009B35DF"/>
    <w:pPr>
      <w:ind w:left="720"/>
      <w:contextualSpacing/>
    </w:pPr>
  </w:style>
  <w:style w:type="character" w:styleId="a7">
    <w:name w:val="Intense Emphasis"/>
    <w:basedOn w:val="a0"/>
    <w:uiPriority w:val="21"/>
    <w:qFormat/>
    <w:rsid w:val="009B35DF"/>
    <w:rPr>
      <w:i/>
      <w:iCs/>
      <w:color w:val="0F4761" w:themeColor="accent1" w:themeShade="BF"/>
    </w:rPr>
  </w:style>
  <w:style w:type="paragraph" w:styleId="a8">
    <w:name w:val="Intense Quote"/>
    <w:basedOn w:val="a"/>
    <w:next w:val="a"/>
    <w:link w:val="Char2"/>
    <w:uiPriority w:val="30"/>
    <w:qFormat/>
    <w:rsid w:val="009B3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B35DF"/>
    <w:rPr>
      <w:i/>
      <w:iCs/>
      <w:color w:val="0F4761" w:themeColor="accent1" w:themeShade="BF"/>
    </w:rPr>
  </w:style>
  <w:style w:type="character" w:styleId="a9">
    <w:name w:val="Intense Reference"/>
    <w:basedOn w:val="a0"/>
    <w:uiPriority w:val="32"/>
    <w:qFormat/>
    <w:rsid w:val="009B35DF"/>
    <w:rPr>
      <w:b/>
      <w:bCs/>
      <w:smallCaps/>
      <w:color w:val="0F4761" w:themeColor="accent1" w:themeShade="BF"/>
      <w:spacing w:val="5"/>
    </w:rPr>
  </w:style>
  <w:style w:type="character" w:styleId="Hyperlink">
    <w:name w:val="Hyperlink"/>
    <w:basedOn w:val="a0"/>
    <w:uiPriority w:val="99"/>
    <w:unhideWhenUsed/>
    <w:rsid w:val="008A3A21"/>
    <w:rPr>
      <w:color w:val="467886" w:themeColor="hyperlink"/>
      <w:u w:val="single"/>
    </w:rPr>
  </w:style>
  <w:style w:type="character" w:styleId="aa">
    <w:name w:val="Unresolved Mention"/>
    <w:basedOn w:val="a0"/>
    <w:uiPriority w:val="99"/>
    <w:semiHidden/>
    <w:unhideWhenUsed/>
    <w:rsid w:val="008A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2026-06-22T02:19:00Z</dcterms:created>
  <dcterms:modified xsi:type="dcterms:W3CDTF">2026-06-22T02:19:00Z</dcterms:modified>
</cp:coreProperties>
</file>